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D15" w14:textId="77777777" w:rsidR="00A430C2" w:rsidRDefault="00A430C2"/>
    <w:tbl>
      <w:tblPr>
        <w:tblW w:w="9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5"/>
      </w:tblGrid>
      <w:tr w:rsidR="007336DE" w:rsidRPr="00E65527" w14:paraId="50133B23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6B8" w14:textId="621A66D7" w:rsidR="007336DE" w:rsidRPr="00B27875" w:rsidRDefault="0014531A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>Vid frånvaro som är kortare än två veckor</w:t>
            </w:r>
            <w:r w:rsidR="00240491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räcker det med </w:t>
            </w:r>
            <w:r w:rsidR="0098536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muntlig anmälan</w:t>
            </w:r>
            <w:r w:rsidR="00077E35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till </w:t>
            </w:r>
            <w:r w:rsidR="004226F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förskol</w:t>
            </w:r>
            <w:r w:rsidR="0065475C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e</w:t>
            </w:r>
            <w:r w:rsidR="004226F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gruppen</w:t>
            </w:r>
            <w:r w:rsidR="00E359B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s</w:t>
            </w:r>
            <w:r w:rsidR="004226F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personal. </w:t>
            </w:r>
            <w:r w:rsidR="00895643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Mer än två veckors frånvaro </w:t>
            </w:r>
            <w:r w:rsidR="0098536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förutsätter </w:t>
            </w:r>
            <w:r w:rsidR="00A52D2A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en </w:t>
            </w:r>
            <w:r w:rsidR="0098536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skriftlig </w:t>
            </w:r>
            <w:r w:rsidR="00AA7C9D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an</w:t>
            </w:r>
            <w:r w:rsidR="00DE270A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hållan om ledighet</w:t>
            </w:r>
            <w:r w:rsidR="00AA7C9D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till </w:t>
            </w:r>
            <w:r w:rsidR="00E359B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ledaren för förskolenheten</w:t>
            </w:r>
            <w:r w:rsidR="009E0C0E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med denna blankett. </w:t>
            </w:r>
            <w:r w:rsidR="00AA7C9D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</w:t>
            </w:r>
            <w:r w:rsidR="0098536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</w:t>
            </w:r>
          </w:p>
        </w:tc>
      </w:tr>
      <w:tr w:rsidR="007336DE" w:rsidRPr="00E65527" w14:paraId="787B9238" w14:textId="77777777" w:rsidTr="009E0C0E">
        <w:trPr>
          <w:trHeight w:val="60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D3A8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</w:p>
        </w:tc>
      </w:tr>
      <w:tr w:rsidR="007336DE" w:rsidRPr="00E65527" w14:paraId="5F301262" w14:textId="77777777" w:rsidTr="001046DE">
        <w:trPr>
          <w:trHeight w:val="286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568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> </w:t>
            </w:r>
          </w:p>
        </w:tc>
      </w:tr>
      <w:tr w:rsidR="007336DE" w:rsidRPr="00B27875" w14:paraId="3411F57D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01" w14:textId="73BCF19A" w:rsidR="007336DE" w:rsidRPr="00B27875" w:rsidRDefault="00B27875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>Barnets nam</w:t>
            </w:r>
            <w:r w:rsidR="00E65527">
              <w:rPr>
                <w:rFonts w:ascii="Arial" w:hAnsi="Arial" w:cs="Arial"/>
                <w:color w:val="000000"/>
                <w:szCs w:val="22"/>
                <w:lang w:val="sv-FI"/>
              </w:rPr>
              <w:t>n</w:t>
            </w: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</w:t>
            </w:r>
            <w:r w:rsidR="007336DE" w:rsidRPr="00B27875">
              <w:rPr>
                <w:rFonts w:ascii="Arial" w:hAnsi="Arial" w:cs="Arial"/>
                <w:color w:val="000000"/>
                <w:szCs w:val="22"/>
              </w:rPr>
              <w:t>___________________</w:t>
            </w:r>
            <w:r>
              <w:rPr>
                <w:rFonts w:ascii="Arial" w:hAnsi="Arial" w:cs="Arial"/>
                <w:color w:val="000000"/>
                <w:szCs w:val="22"/>
              </w:rPr>
              <w:t>_____________________</w:t>
            </w:r>
          </w:p>
        </w:tc>
      </w:tr>
      <w:tr w:rsidR="007336DE" w:rsidRPr="00B27875" w14:paraId="13BF1166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02E" w14:textId="69683F0C" w:rsidR="007336DE" w:rsidRPr="00B27875" w:rsidRDefault="007336DE" w:rsidP="007336DE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6DE" w:rsidRPr="00B27875" w14:paraId="5F3BCA6D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3FB" w14:textId="7626A17E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336DE" w:rsidRPr="00B27875" w14:paraId="6A29E2D5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410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E65527" w14:paraId="05A389E3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7FC" w14:textId="2AA67775" w:rsidR="007336DE" w:rsidRPr="00B27875" w:rsidRDefault="00516766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Jag </w:t>
            </w:r>
            <w:r w:rsidR="005519F6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anhåller om ledig</w:t>
            </w: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het </w:t>
            </w:r>
            <w:r w:rsidR="00F237A2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från förskoleundervisningen för mitt </w:t>
            </w:r>
            <w:r w:rsidR="006B4A8B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barn </w:t>
            </w:r>
            <w:r w:rsidR="007336DE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_______/______20____- _____/_____20_____</w:t>
            </w:r>
          </w:p>
        </w:tc>
      </w:tr>
      <w:tr w:rsidR="007336DE" w:rsidRPr="00E65527" w14:paraId="4D48FF6B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D0C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</w:p>
        </w:tc>
      </w:tr>
      <w:tr w:rsidR="007336DE" w:rsidRPr="00B27875" w14:paraId="112A2FC7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81AB" w14:textId="49C26137" w:rsidR="007336DE" w:rsidRPr="00B27875" w:rsidRDefault="00531145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Motivering</w:t>
            </w:r>
            <w:proofErr w:type="spellEnd"/>
            <w:r w:rsidR="007336DE" w:rsidRPr="00B27875">
              <w:rPr>
                <w:rFonts w:ascii="Arial" w:hAnsi="Arial" w:cs="Arial"/>
                <w:color w:val="000000"/>
                <w:szCs w:val="22"/>
              </w:rPr>
              <w:t>:</w:t>
            </w:r>
          </w:p>
        </w:tc>
      </w:tr>
      <w:tr w:rsidR="007336DE" w:rsidRPr="00B27875" w14:paraId="77F61D34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0AE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B27875" w14:paraId="0C0A49A1" w14:textId="77777777" w:rsidTr="001046DE">
        <w:trPr>
          <w:trHeight w:val="442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45C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B27875" w14:paraId="704D3F60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E8E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B27875" w14:paraId="39687B52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302" w14:textId="50A88209" w:rsidR="007336DE" w:rsidRPr="00B27875" w:rsidRDefault="00906288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Datum</w:t>
            </w:r>
            <w:r w:rsidR="007336DE" w:rsidRPr="00B27875">
              <w:rPr>
                <w:rFonts w:ascii="Arial" w:hAnsi="Arial" w:cs="Arial"/>
                <w:color w:val="000000"/>
                <w:szCs w:val="22"/>
              </w:rPr>
              <w:t>: _____/_____20_____</w:t>
            </w:r>
          </w:p>
        </w:tc>
      </w:tr>
      <w:tr w:rsidR="007336DE" w:rsidRPr="00B27875" w14:paraId="7EE2916C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939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  <w:p w14:paraId="2581C801" w14:textId="77777777" w:rsidR="001046DE" w:rsidRPr="00B27875" w:rsidRDefault="00104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336DE" w:rsidRPr="00B27875" w14:paraId="0C45A6B8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BE0" w14:textId="0514773C" w:rsidR="007336DE" w:rsidRPr="00B27875" w:rsidRDefault="00E10164" w:rsidP="00104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Vårnadshavarens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underskrift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och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="009E175C" w:rsidRPr="00B27875">
              <w:rPr>
                <w:rFonts w:ascii="Arial" w:hAnsi="Arial" w:cs="Arial"/>
                <w:color w:val="000000"/>
                <w:szCs w:val="22"/>
              </w:rPr>
              <w:t>namnförtydligande</w:t>
            </w:r>
            <w:proofErr w:type="spellEnd"/>
            <w:r w:rsidR="007336DE" w:rsidRPr="00B27875">
              <w:rPr>
                <w:rFonts w:ascii="Arial" w:hAnsi="Arial" w:cs="Arial"/>
                <w:color w:val="000000"/>
                <w:szCs w:val="22"/>
              </w:rPr>
              <w:t>:_</w:t>
            </w:r>
            <w:proofErr w:type="gramEnd"/>
            <w:r w:rsidR="007336DE" w:rsidRPr="00B27875">
              <w:rPr>
                <w:rFonts w:ascii="Arial" w:hAnsi="Arial" w:cs="Arial"/>
                <w:color w:val="000000"/>
                <w:szCs w:val="22"/>
              </w:rPr>
              <w:t>___________________________________</w:t>
            </w:r>
          </w:p>
          <w:p w14:paraId="5B274317" w14:textId="77777777" w:rsidR="001046DE" w:rsidRPr="00B27875" w:rsidRDefault="001046DE" w:rsidP="001046DE">
            <w:pPr>
              <w:ind w:left="0" w:right="0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</w:r>
            <w:r w:rsidRPr="00B27875">
              <w:rPr>
                <w:rFonts w:ascii="Arial" w:hAnsi="Arial" w:cs="Arial"/>
                <w:color w:val="000000"/>
                <w:szCs w:val="22"/>
              </w:rPr>
              <w:softHyphen/>
              <w:t xml:space="preserve">  </w:t>
            </w:r>
          </w:p>
        </w:tc>
      </w:tr>
      <w:tr w:rsidR="001046DE" w:rsidRPr="00B27875" w14:paraId="5D3909FE" w14:textId="77777777" w:rsidTr="001046DE">
        <w:trPr>
          <w:trHeight w:val="69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0C1" w14:textId="77777777" w:rsidR="001046DE" w:rsidRPr="00B27875" w:rsidRDefault="001046DE" w:rsidP="00C821E3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B27875" w14:paraId="109F32DD" w14:textId="77777777" w:rsidTr="001046DE">
        <w:trPr>
          <w:trHeight w:val="471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51B" w14:textId="503E2EC1" w:rsidR="007336DE" w:rsidRPr="00B27875" w:rsidRDefault="009E175C" w:rsidP="00104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Vårnadshavarens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underskrift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och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27875">
              <w:rPr>
                <w:rFonts w:ascii="Arial" w:hAnsi="Arial" w:cs="Arial"/>
                <w:color w:val="000000"/>
                <w:szCs w:val="22"/>
              </w:rPr>
              <w:t>namnförtydligande</w:t>
            </w:r>
            <w:proofErr w:type="spellEnd"/>
            <w:r w:rsidR="007336DE" w:rsidRPr="00B27875">
              <w:rPr>
                <w:rFonts w:ascii="Arial" w:hAnsi="Arial" w:cs="Arial"/>
                <w:color w:val="000000"/>
                <w:szCs w:val="22"/>
              </w:rPr>
              <w:t>:_</w:t>
            </w:r>
            <w:proofErr w:type="gramEnd"/>
            <w:r w:rsidR="007336DE" w:rsidRPr="00B27875">
              <w:rPr>
                <w:rFonts w:ascii="Arial" w:hAnsi="Arial" w:cs="Arial"/>
                <w:color w:val="000000"/>
                <w:szCs w:val="22"/>
              </w:rPr>
              <w:t>___________________________________</w:t>
            </w:r>
          </w:p>
        </w:tc>
      </w:tr>
      <w:tr w:rsidR="007336DE" w:rsidRPr="00B27875" w14:paraId="2D079F21" w14:textId="77777777" w:rsidTr="001046DE">
        <w:trPr>
          <w:trHeight w:val="564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B0C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046DE" w:rsidRPr="00B27875" w14:paraId="319167C6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1AD" w14:textId="77777777" w:rsidR="001046DE" w:rsidRPr="00B27875" w:rsidRDefault="001046DE" w:rsidP="00C821E3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B27875" w14:paraId="66058D72" w14:textId="77777777" w:rsidTr="001046DE">
        <w:trPr>
          <w:trHeight w:val="737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D2C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336DE" w:rsidRPr="00B27875" w14:paraId="4DB9CDB7" w14:textId="77777777" w:rsidTr="001046DE">
        <w:trPr>
          <w:trHeight w:val="286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DCB" w14:textId="78482342" w:rsidR="007336DE" w:rsidRPr="00B27875" w:rsidRDefault="00500604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Beslut</w:t>
            </w:r>
            <w:proofErr w:type="spellEnd"/>
          </w:p>
        </w:tc>
      </w:tr>
      <w:tr w:rsidR="007336DE" w:rsidRPr="00B27875" w14:paraId="1992FBE1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0D1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B2787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B27875" w14:paraId="3AA40C00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438" w14:textId="6345F690" w:rsidR="007336DE" w:rsidRPr="00B27875" w:rsidRDefault="00297B50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Förskollärarens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B27875">
              <w:rPr>
                <w:rFonts w:ascii="Arial" w:hAnsi="Arial" w:cs="Arial"/>
                <w:color w:val="000000"/>
                <w:szCs w:val="22"/>
              </w:rPr>
              <w:t>utlåtande</w:t>
            </w:r>
            <w:proofErr w:type="spellEnd"/>
            <w:r w:rsidRPr="00B27875">
              <w:rPr>
                <w:rFonts w:ascii="Arial" w:hAnsi="Arial" w:cs="Arial"/>
                <w:color w:val="000000"/>
                <w:szCs w:val="22"/>
              </w:rPr>
              <w:t>:</w:t>
            </w:r>
          </w:p>
        </w:tc>
      </w:tr>
      <w:tr w:rsidR="007336DE" w:rsidRPr="00E65527" w14:paraId="70502673" w14:textId="77777777" w:rsidTr="001046DE">
        <w:trPr>
          <w:trHeight w:val="442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5CE" w14:textId="4BE5347D" w:rsidR="007336DE" w:rsidRPr="00B27875" w:rsidRDefault="002C034D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Jag </w:t>
            </w:r>
            <w:r w:rsidR="00297B50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understöder</w:t>
            </w:r>
            <w:r w:rsidR="007336DE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_______ </w:t>
            </w:r>
            <w:r w:rsidR="00B61C2C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Jag </w:t>
            </w:r>
            <w:r w:rsidR="002C6568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understöder</w:t>
            </w:r>
            <w:r w:rsidR="00B61C2C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inte</w:t>
            </w:r>
            <w:r w:rsidR="007336DE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_______ </w:t>
            </w:r>
            <w:r w:rsidR="002C6568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Läraren: _</w:t>
            </w:r>
            <w:r w:rsidR="007336DE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________________________________</w:t>
            </w:r>
          </w:p>
        </w:tc>
      </w:tr>
      <w:tr w:rsidR="007336DE" w:rsidRPr="00E65527" w14:paraId="26C9357C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914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> </w:t>
            </w:r>
          </w:p>
        </w:tc>
      </w:tr>
      <w:tr w:rsidR="007336DE" w:rsidRPr="00E65527" w14:paraId="27ED2CF6" w14:textId="77777777" w:rsidTr="001046DE">
        <w:trPr>
          <w:trHeight w:val="442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9B22" w14:textId="6F97F20B" w:rsidR="007336DE" w:rsidRPr="00B27875" w:rsidRDefault="0011525F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Jag beviljar ledighet </w:t>
            </w:r>
            <w:r w:rsidR="00E90E32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för</w:t>
            </w:r>
            <w:r w:rsidR="00A52D2A"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 </w:t>
            </w:r>
            <w:r w:rsidR="002C6568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tiden: _</w:t>
            </w:r>
            <w:r w:rsidR="007336DE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______/________20_______ - _______/_______20_______</w:t>
            </w:r>
          </w:p>
        </w:tc>
      </w:tr>
      <w:tr w:rsidR="007336DE" w:rsidRPr="00E65527" w14:paraId="22893ADF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964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> </w:t>
            </w:r>
          </w:p>
        </w:tc>
      </w:tr>
      <w:tr w:rsidR="007336DE" w:rsidRPr="00E65527" w14:paraId="7454BAA0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2D0" w14:textId="226D523B" w:rsidR="007336DE" w:rsidRPr="00B27875" w:rsidRDefault="00025075" w:rsidP="00104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 xml:space="preserve">Förskolenhetens ledare, underskrift och </w:t>
            </w:r>
            <w:r w:rsidR="002C6568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namnförtydligande: _</w:t>
            </w:r>
            <w:r w:rsidR="007336DE" w:rsidRPr="00B27875">
              <w:rPr>
                <w:rFonts w:ascii="Arial" w:hAnsi="Arial" w:cs="Arial"/>
                <w:color w:val="000000"/>
                <w:szCs w:val="22"/>
                <w:lang w:val="sv-FI"/>
              </w:rPr>
              <w:t>___________________________</w:t>
            </w:r>
          </w:p>
          <w:p w14:paraId="073E1914" w14:textId="77777777" w:rsidR="001046DE" w:rsidRPr="00B27875" w:rsidRDefault="001046DE" w:rsidP="00104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</w:p>
        </w:tc>
      </w:tr>
      <w:tr w:rsidR="001046DE" w:rsidRPr="00E65527" w14:paraId="1E7C4444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C53" w14:textId="77777777" w:rsidR="001046DE" w:rsidRPr="00B27875" w:rsidRDefault="001046DE" w:rsidP="00C821E3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> </w:t>
            </w:r>
          </w:p>
        </w:tc>
      </w:tr>
      <w:tr w:rsidR="007336DE" w:rsidRPr="00E65527" w14:paraId="42FEE301" w14:textId="77777777" w:rsidTr="001046DE">
        <w:trPr>
          <w:trHeight w:val="69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EC6" w14:textId="77777777" w:rsidR="007336DE" w:rsidRPr="00B27875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  <w:lang w:val="sv-FI"/>
              </w:rPr>
            </w:pPr>
            <w:r w:rsidRPr="00B27875">
              <w:rPr>
                <w:rFonts w:ascii="Arial" w:hAnsi="Arial" w:cs="Arial"/>
                <w:color w:val="000000"/>
                <w:szCs w:val="22"/>
                <w:lang w:val="sv-FI"/>
              </w:rPr>
              <w:t> </w:t>
            </w:r>
          </w:p>
        </w:tc>
      </w:tr>
    </w:tbl>
    <w:p w14:paraId="4757655F" w14:textId="77777777" w:rsidR="00D10DB3" w:rsidRPr="00B27875" w:rsidRDefault="00D10DB3">
      <w:pPr>
        <w:rPr>
          <w:rFonts w:ascii="Arial" w:hAnsi="Arial" w:cs="Arial"/>
          <w:lang w:val="sv-FI"/>
        </w:rPr>
      </w:pPr>
    </w:p>
    <w:sectPr w:rsidR="00D10DB3" w:rsidRPr="00B27875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D16E" w14:textId="77777777" w:rsidR="00841456" w:rsidRDefault="00841456" w:rsidP="00D10DB3">
      <w:r>
        <w:separator/>
      </w:r>
    </w:p>
  </w:endnote>
  <w:endnote w:type="continuationSeparator" w:id="0">
    <w:p w14:paraId="3A6076B2" w14:textId="77777777" w:rsidR="00841456" w:rsidRDefault="00841456" w:rsidP="00D1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C023" w14:textId="2D4D6FBE" w:rsidR="002E3A36" w:rsidRPr="002E3A36" w:rsidRDefault="002E3A36">
    <w:pPr>
      <w:pStyle w:val="Alatunniste"/>
      <w:rPr>
        <w:lang w:val="sv-FI"/>
      </w:rPr>
    </w:pPr>
    <w:r>
      <w:tab/>
    </w:r>
    <w:r w:rsidRPr="002E3A36">
      <w:rPr>
        <w:lang w:val="sv-FI"/>
      </w:rPr>
      <w:t xml:space="preserve"> </w:t>
    </w:r>
    <w:r>
      <w:rPr>
        <w:lang w:val="sv-FI"/>
      </w:rPr>
      <w:t xml:space="preserve">                                                                                    </w:t>
    </w:r>
    <w:r w:rsidRPr="002E3A36">
      <w:rPr>
        <w:lang w:val="sv-FI"/>
      </w:rPr>
      <w:t>Ansökan om ledighet från förskolan 0</w:t>
    </w:r>
    <w:r>
      <w:rPr>
        <w:lang w:val="sv-FI"/>
      </w:rPr>
      <w:t>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901E" w14:textId="77777777" w:rsidR="00841456" w:rsidRDefault="00841456" w:rsidP="00D10DB3">
      <w:r>
        <w:separator/>
      </w:r>
    </w:p>
  </w:footnote>
  <w:footnote w:type="continuationSeparator" w:id="0">
    <w:p w14:paraId="5DA66DBD" w14:textId="77777777" w:rsidR="00841456" w:rsidRDefault="00841456" w:rsidP="00D1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0A0" w:firstRow="1" w:lastRow="0" w:firstColumn="1" w:lastColumn="0" w:noHBand="0" w:noVBand="0"/>
    </w:tblPr>
    <w:tblGrid>
      <w:gridCol w:w="4310"/>
      <w:gridCol w:w="2155"/>
      <w:gridCol w:w="2155"/>
    </w:tblGrid>
    <w:tr w:rsidR="00D10DB3" w14:paraId="46483E24" w14:textId="77777777" w:rsidTr="0060719B">
      <w:trPr>
        <w:trHeight w:hRule="exact" w:val="227"/>
      </w:trPr>
      <w:tc>
        <w:tcPr>
          <w:tcW w:w="4310" w:type="dxa"/>
          <w:vMerge w:val="restart"/>
          <w:vAlign w:val="bottom"/>
        </w:tcPr>
        <w:p w14:paraId="71DC78B3" w14:textId="77777777" w:rsidR="00D10DB3" w:rsidRDefault="00D10DB3" w:rsidP="00D10DB3">
          <w:pPr>
            <w:pStyle w:val="Yltunniste"/>
            <w:rPr>
              <w:rStyle w:val="Sivunumero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712000" behindDoc="1" locked="0" layoutInCell="1" allowOverlap="1" wp14:anchorId="5FD395E3" wp14:editId="532A121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09800" cy="666750"/>
                <wp:effectExtent l="19050" t="0" r="0" b="0"/>
                <wp:wrapNone/>
                <wp:docPr id="1" name="Kuva 1" descr="Grani_Word_Kaupunki_Kes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ani_Word_Kaupunki_Kes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5" w:type="dxa"/>
          <w:vAlign w:val="bottom"/>
        </w:tcPr>
        <w:p w14:paraId="320F5607" w14:textId="77777777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11640CB5" w14:textId="77777777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  <w:tr w:rsidR="00D10DB3" w14:paraId="402B055F" w14:textId="77777777" w:rsidTr="0060719B">
      <w:trPr>
        <w:trHeight w:hRule="exact" w:val="227"/>
      </w:trPr>
      <w:tc>
        <w:tcPr>
          <w:tcW w:w="4310" w:type="dxa"/>
          <w:vMerge/>
          <w:vAlign w:val="bottom"/>
        </w:tcPr>
        <w:p w14:paraId="5C84C25E" w14:textId="77777777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6C218170" w14:textId="77777777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C6F981A" w14:textId="77777777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  <w:tr w:rsidR="00D10DB3" w14:paraId="10A4B9AB" w14:textId="77777777" w:rsidTr="0060719B">
      <w:trPr>
        <w:trHeight w:hRule="exact" w:val="227"/>
      </w:trPr>
      <w:tc>
        <w:tcPr>
          <w:tcW w:w="4310" w:type="dxa"/>
          <w:vMerge/>
          <w:vAlign w:val="bottom"/>
        </w:tcPr>
        <w:p w14:paraId="4D79E4E1" w14:textId="77777777" w:rsidR="00D10DB3" w:rsidRPr="00905D0D" w:rsidRDefault="00D10DB3" w:rsidP="00D10DB3">
          <w:pPr>
            <w:pStyle w:val="Yltunniste"/>
            <w:ind w:left="57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84E5DA2" w14:textId="523B9560" w:rsidR="00D10DB3" w:rsidRDefault="00D10DB3" w:rsidP="002A3DE3">
          <w:pPr>
            <w:pStyle w:val="Yltunniste"/>
            <w:jc w:val="center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16AFE25" w14:textId="0764EF11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  <w:tr w:rsidR="00D10DB3" w14:paraId="3D4FA354" w14:textId="77777777" w:rsidTr="0060719B">
      <w:trPr>
        <w:trHeight w:hRule="exact" w:val="227"/>
      </w:trPr>
      <w:tc>
        <w:tcPr>
          <w:tcW w:w="4310" w:type="dxa"/>
          <w:vMerge/>
          <w:vAlign w:val="bottom"/>
        </w:tcPr>
        <w:p w14:paraId="1A73A200" w14:textId="77777777" w:rsidR="00D10DB3" w:rsidRPr="00905D0D" w:rsidRDefault="00D10DB3" w:rsidP="00D10DB3">
          <w:pPr>
            <w:pStyle w:val="Yltunniste"/>
            <w:ind w:left="57"/>
            <w:rPr>
              <w:rStyle w:val="Sivunumero"/>
              <w:sz w:val="15"/>
            </w:rPr>
          </w:pPr>
        </w:p>
      </w:tc>
      <w:tc>
        <w:tcPr>
          <w:tcW w:w="2155" w:type="dxa"/>
          <w:vAlign w:val="bottom"/>
        </w:tcPr>
        <w:p w14:paraId="611A9B69" w14:textId="3DE3C943" w:rsidR="00D10DB3" w:rsidRDefault="00D10DB3" w:rsidP="002A3DE3">
          <w:pPr>
            <w:pStyle w:val="Yltunniste"/>
            <w:jc w:val="left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4C8FAF0" w14:textId="77777777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</w:tbl>
  <w:p w14:paraId="333994B3" w14:textId="57C7E895" w:rsidR="00D10DB3" w:rsidRPr="00640430" w:rsidRDefault="00D1432C">
    <w:pPr>
      <w:pStyle w:val="Yltunniste"/>
      <w:rPr>
        <w:rFonts w:ascii="Arial" w:hAnsi="Arial" w:cs="Arial"/>
        <w:b/>
        <w:bCs/>
        <w:sz w:val="24"/>
        <w:szCs w:val="24"/>
        <w:lang w:val="sv-FI"/>
      </w:rPr>
    </w:pPr>
    <w:r w:rsidRPr="00640430">
      <w:rPr>
        <w:rFonts w:ascii="Arial" w:hAnsi="Arial" w:cs="Arial"/>
        <w:b/>
        <w:bCs/>
        <w:sz w:val="24"/>
        <w:szCs w:val="24"/>
        <w:lang w:val="sv-FI"/>
      </w:rPr>
      <w:t>A</w:t>
    </w:r>
    <w:r w:rsidR="00E5684E">
      <w:rPr>
        <w:rFonts w:ascii="Arial" w:hAnsi="Arial" w:cs="Arial"/>
        <w:b/>
        <w:bCs/>
        <w:sz w:val="24"/>
        <w:szCs w:val="24"/>
        <w:lang w:val="sv-FI"/>
      </w:rPr>
      <w:t>NSÖKAN</w:t>
    </w:r>
    <w:r w:rsidRPr="00640430">
      <w:rPr>
        <w:rFonts w:ascii="Arial" w:hAnsi="Arial" w:cs="Arial"/>
        <w:b/>
        <w:bCs/>
        <w:sz w:val="24"/>
        <w:szCs w:val="24"/>
        <w:lang w:val="sv-FI"/>
      </w:rPr>
      <w:t xml:space="preserve"> </w:t>
    </w:r>
    <w:r w:rsidR="00E5684E">
      <w:rPr>
        <w:rFonts w:ascii="Arial" w:hAnsi="Arial" w:cs="Arial"/>
        <w:b/>
        <w:bCs/>
        <w:sz w:val="24"/>
        <w:szCs w:val="24"/>
        <w:lang w:val="sv-FI"/>
      </w:rPr>
      <w:t>OM</w:t>
    </w:r>
    <w:r w:rsidRPr="00640430">
      <w:rPr>
        <w:rFonts w:ascii="Arial" w:hAnsi="Arial" w:cs="Arial"/>
        <w:b/>
        <w:bCs/>
        <w:sz w:val="24"/>
        <w:szCs w:val="24"/>
        <w:lang w:val="sv-FI"/>
      </w:rPr>
      <w:t xml:space="preserve"> </w:t>
    </w:r>
    <w:r w:rsidR="00E5684E">
      <w:rPr>
        <w:rFonts w:ascii="Arial" w:hAnsi="Arial" w:cs="Arial"/>
        <w:b/>
        <w:bCs/>
        <w:sz w:val="24"/>
        <w:szCs w:val="24"/>
        <w:lang w:val="sv-FI"/>
      </w:rPr>
      <w:t>LEDIGHET</w:t>
    </w:r>
    <w:r w:rsidRPr="00640430">
      <w:rPr>
        <w:rFonts w:ascii="Arial" w:hAnsi="Arial" w:cs="Arial"/>
        <w:b/>
        <w:bCs/>
        <w:sz w:val="24"/>
        <w:szCs w:val="24"/>
        <w:lang w:val="sv-FI"/>
      </w:rPr>
      <w:t xml:space="preserve"> </w:t>
    </w:r>
    <w:r w:rsidR="00E5684E">
      <w:rPr>
        <w:rFonts w:ascii="Arial" w:hAnsi="Arial" w:cs="Arial"/>
        <w:b/>
        <w:bCs/>
        <w:sz w:val="24"/>
        <w:szCs w:val="24"/>
        <w:lang w:val="sv-FI"/>
      </w:rPr>
      <w:t>FRÅN</w:t>
    </w:r>
    <w:r w:rsidRPr="00640430">
      <w:rPr>
        <w:rFonts w:ascii="Arial" w:hAnsi="Arial" w:cs="Arial"/>
        <w:b/>
        <w:bCs/>
        <w:sz w:val="24"/>
        <w:szCs w:val="24"/>
        <w:lang w:val="sv-FI"/>
      </w:rPr>
      <w:t xml:space="preserve"> </w:t>
    </w:r>
    <w:r w:rsidR="00E5684E">
      <w:rPr>
        <w:rFonts w:ascii="Arial" w:hAnsi="Arial" w:cs="Arial"/>
        <w:b/>
        <w:bCs/>
        <w:sz w:val="24"/>
        <w:szCs w:val="24"/>
        <w:lang w:val="sv-FI"/>
      </w:rPr>
      <w:t>FÖRSKOLAN</w:t>
    </w:r>
  </w:p>
  <w:p w14:paraId="6A6BB4CB" w14:textId="44CF0474" w:rsidR="00F423E2" w:rsidRPr="00F423E2" w:rsidRDefault="00F423E2" w:rsidP="00F423E2">
    <w:pPr>
      <w:tabs>
        <w:tab w:val="left" w:pos="4820"/>
        <w:tab w:val="right" w:pos="9638"/>
      </w:tabs>
      <w:ind w:left="0" w:right="0"/>
      <w:rPr>
        <w:rFonts w:ascii="Arial" w:hAnsi="Arial" w:cs="Arial"/>
        <w:sz w:val="16"/>
        <w:szCs w:val="16"/>
        <w:lang w:val="sv-FI"/>
      </w:rPr>
    </w:pPr>
    <w:r w:rsidRPr="00F423E2">
      <w:rPr>
        <w:rFonts w:ascii="Arial" w:hAnsi="Arial"/>
        <w:sz w:val="20"/>
        <w:lang w:val="sv-SE"/>
      </w:rPr>
      <w:t>Svenskspråkig småbarnspedagogik</w:t>
    </w:r>
    <w:r w:rsidRPr="00F423E2">
      <w:rPr>
        <w:rFonts w:ascii="Arial" w:hAnsi="Arial"/>
        <w:sz w:val="20"/>
        <w:lang w:val="sv-FI"/>
      </w:rPr>
      <w:tab/>
    </w:r>
  </w:p>
  <w:p w14:paraId="3A297B66" w14:textId="4103C9F4" w:rsidR="009E0C0E" w:rsidRPr="00BB5DEA" w:rsidRDefault="00F423E2" w:rsidP="00F423E2">
    <w:pPr>
      <w:pStyle w:val="Yltunniste"/>
      <w:jc w:val="left"/>
      <w:rPr>
        <w:b/>
        <w:bCs/>
        <w:sz w:val="24"/>
        <w:szCs w:val="24"/>
      </w:rPr>
    </w:pPr>
    <w:r w:rsidRPr="00F423E2">
      <w:rPr>
        <w:rFonts w:ascii="Arial" w:hAnsi="Arial"/>
        <w:sz w:val="20"/>
        <w:lang w:val="sv-SE"/>
      </w:rPr>
      <w:t>och förskoleundervisning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B3"/>
    <w:rsid w:val="00025075"/>
    <w:rsid w:val="00054F63"/>
    <w:rsid w:val="00077E35"/>
    <w:rsid w:val="00086CFE"/>
    <w:rsid w:val="001046DE"/>
    <w:rsid w:val="0011525F"/>
    <w:rsid w:val="00130BD7"/>
    <w:rsid w:val="0014531A"/>
    <w:rsid w:val="00212FF5"/>
    <w:rsid w:val="002364D6"/>
    <w:rsid w:val="00240491"/>
    <w:rsid w:val="00297B50"/>
    <w:rsid w:val="002A3DE3"/>
    <w:rsid w:val="002C034D"/>
    <w:rsid w:val="002C6568"/>
    <w:rsid w:val="002E3A36"/>
    <w:rsid w:val="004226F0"/>
    <w:rsid w:val="004925FF"/>
    <w:rsid w:val="004D1665"/>
    <w:rsid w:val="004F526D"/>
    <w:rsid w:val="00500604"/>
    <w:rsid w:val="00516766"/>
    <w:rsid w:val="00531145"/>
    <w:rsid w:val="005519F6"/>
    <w:rsid w:val="0059458E"/>
    <w:rsid w:val="005D0DA8"/>
    <w:rsid w:val="00640430"/>
    <w:rsid w:val="0065475C"/>
    <w:rsid w:val="006B4A8B"/>
    <w:rsid w:val="006C711C"/>
    <w:rsid w:val="007001DE"/>
    <w:rsid w:val="007336DE"/>
    <w:rsid w:val="0075000D"/>
    <w:rsid w:val="00782C60"/>
    <w:rsid w:val="00834702"/>
    <w:rsid w:val="00841456"/>
    <w:rsid w:val="0089143E"/>
    <w:rsid w:val="00895643"/>
    <w:rsid w:val="008D76FC"/>
    <w:rsid w:val="00906288"/>
    <w:rsid w:val="00985360"/>
    <w:rsid w:val="009E0C0E"/>
    <w:rsid w:val="009E175C"/>
    <w:rsid w:val="009F0500"/>
    <w:rsid w:val="00A430C2"/>
    <w:rsid w:val="00A52D2A"/>
    <w:rsid w:val="00AA7C9D"/>
    <w:rsid w:val="00B2100A"/>
    <w:rsid w:val="00B24B24"/>
    <w:rsid w:val="00B27875"/>
    <w:rsid w:val="00B60F68"/>
    <w:rsid w:val="00B61C2C"/>
    <w:rsid w:val="00BB5DEA"/>
    <w:rsid w:val="00BF7A33"/>
    <w:rsid w:val="00C11A74"/>
    <w:rsid w:val="00C13A01"/>
    <w:rsid w:val="00CA13FB"/>
    <w:rsid w:val="00D10DB3"/>
    <w:rsid w:val="00D1432C"/>
    <w:rsid w:val="00D16B9F"/>
    <w:rsid w:val="00DE270A"/>
    <w:rsid w:val="00E10164"/>
    <w:rsid w:val="00E359B0"/>
    <w:rsid w:val="00E5684E"/>
    <w:rsid w:val="00E65527"/>
    <w:rsid w:val="00E70C25"/>
    <w:rsid w:val="00E90E32"/>
    <w:rsid w:val="00E91015"/>
    <w:rsid w:val="00E9137B"/>
    <w:rsid w:val="00F237A2"/>
    <w:rsid w:val="00F423E2"/>
    <w:rsid w:val="00F55ADC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9223"/>
  <w15:docId w15:val="{AF7EBEA7-8F14-420D-B3EE-0D6007ED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utoRedefine/>
    <w:qFormat/>
    <w:rsid w:val="00D10DB3"/>
    <w:pPr>
      <w:spacing w:after="0" w:line="240" w:lineRule="auto"/>
      <w:ind w:left="1077" w:right="340"/>
    </w:pPr>
    <w:rPr>
      <w:rFonts w:ascii="Calibri" w:eastAsia="Times New Roman" w:hAnsi="Calibri" w:cs="Times New Roman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D10DB3"/>
    <w:pPr>
      <w:ind w:left="0" w:right="0"/>
      <w:jc w:val="right"/>
    </w:pPr>
    <w:rPr>
      <w:sz w:val="16"/>
    </w:rPr>
  </w:style>
  <w:style w:type="character" w:customStyle="1" w:styleId="YltunnisteChar">
    <w:name w:val="Ylätunniste Char"/>
    <w:basedOn w:val="Kappaleenoletusfontti"/>
    <w:link w:val="Yltunniste"/>
    <w:semiHidden/>
    <w:rsid w:val="00D10DB3"/>
    <w:rPr>
      <w:rFonts w:ascii="Calibri" w:eastAsia="Times New Roman" w:hAnsi="Calibri" w:cs="Times New Roman"/>
      <w:sz w:val="16"/>
      <w:szCs w:val="20"/>
    </w:rPr>
  </w:style>
  <w:style w:type="character" w:styleId="Sivunumero">
    <w:name w:val="page number"/>
    <w:basedOn w:val="Kappaleenoletusfontti"/>
    <w:semiHidden/>
    <w:rsid w:val="00D10DB3"/>
    <w:rPr>
      <w:rFonts w:ascii="Verdana" w:hAnsi="Verdana"/>
      <w:sz w:val="16"/>
      <w:lang w:val="fi-FI"/>
    </w:rPr>
  </w:style>
  <w:style w:type="table" w:styleId="TaulukkoRuudukko">
    <w:name w:val="Table Grid"/>
    <w:basedOn w:val="Normaalitaulukko"/>
    <w:rsid w:val="00D1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D10DB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10DB3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Koivumäki</dc:creator>
  <cp:lastModifiedBy>Laura Salomaa</cp:lastModifiedBy>
  <cp:revision>3</cp:revision>
  <dcterms:created xsi:type="dcterms:W3CDTF">2023-10-09T04:55:00Z</dcterms:created>
  <dcterms:modified xsi:type="dcterms:W3CDTF">2023-10-09T04:58:00Z</dcterms:modified>
</cp:coreProperties>
</file>