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3755" w14:textId="679128E8" w:rsidR="009215BC" w:rsidRPr="00FD302F" w:rsidRDefault="001B68F2" w:rsidP="00B67DAC">
      <w:pPr>
        <w:pStyle w:val="Eivli"/>
        <w:rPr>
          <w:rFonts w:ascii="Arial" w:hAnsi="Arial" w:cs="Arial"/>
          <w:b/>
          <w:sz w:val="36"/>
          <w:szCs w:val="36"/>
          <w:lang w:val="sv-FI"/>
        </w:rPr>
      </w:pPr>
      <w:r w:rsidRPr="00FD302F">
        <w:rPr>
          <w:rFonts w:ascii="Arial" w:hAnsi="Arial" w:cs="Arial"/>
          <w:b/>
          <w:sz w:val="36"/>
          <w:szCs w:val="36"/>
          <w:lang w:val="sv-FI"/>
        </w:rPr>
        <w:t xml:space="preserve">Pedagogisk bedömning </w:t>
      </w:r>
      <w:r w:rsidRPr="00FD302F">
        <w:rPr>
          <w:rFonts w:ascii="Arial" w:hAnsi="Arial" w:cs="Arial"/>
          <w:sz w:val="36"/>
          <w:szCs w:val="36"/>
          <w:lang w:val="sv-FI"/>
        </w:rPr>
        <w:t xml:space="preserve">    </w:t>
      </w:r>
      <w:r w:rsidR="003B553B" w:rsidRPr="00FD302F">
        <w:rPr>
          <w:rFonts w:ascii="Arial" w:hAnsi="Arial" w:cs="Arial"/>
          <w:sz w:val="36"/>
          <w:szCs w:val="36"/>
          <w:lang w:val="sv-F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7DAC" w:rsidRPr="00FD302F">
        <w:rPr>
          <w:rFonts w:ascii="Arial" w:hAnsi="Arial" w:cs="Arial"/>
          <w:sz w:val="36"/>
          <w:szCs w:val="36"/>
          <w:lang w:val="sv-FI"/>
        </w:rPr>
        <w:t xml:space="preserve">                         </w:t>
      </w:r>
    </w:p>
    <w:p w14:paraId="52A1A870" w14:textId="77777777" w:rsidR="003B553B" w:rsidRPr="00FD302F" w:rsidRDefault="00577642" w:rsidP="00B67DAC">
      <w:pPr>
        <w:pStyle w:val="Eivli"/>
        <w:rPr>
          <w:rFonts w:ascii="Arial" w:hAnsi="Arial" w:cs="Arial"/>
          <w:b/>
          <w:sz w:val="32"/>
          <w:szCs w:val="32"/>
          <w:lang w:val="sv-FI"/>
        </w:rPr>
      </w:pPr>
      <w:r w:rsidRPr="00FD302F">
        <w:rPr>
          <w:rFonts w:ascii="Arial" w:hAnsi="Arial" w:cs="Arial"/>
          <w:b/>
          <w:sz w:val="32"/>
          <w:szCs w:val="32"/>
          <w:lang w:val="sv-FI"/>
        </w:rPr>
        <w:t xml:space="preserve">Förskolan  </w:t>
      </w:r>
    </w:p>
    <w:p w14:paraId="39558CCB" w14:textId="6C44D5F4" w:rsidR="004E324D" w:rsidRPr="00FD302F" w:rsidRDefault="00B67DAC" w:rsidP="00B67DAC">
      <w:pPr>
        <w:pStyle w:val="Eivli"/>
        <w:rPr>
          <w:rFonts w:ascii="Arial" w:hAnsi="Arial" w:cs="Arial"/>
          <w:b/>
          <w:sz w:val="36"/>
          <w:szCs w:val="36"/>
          <w:lang w:val="sv-FI"/>
        </w:rPr>
      </w:pPr>
      <w:r w:rsidRPr="00FD302F">
        <w:rPr>
          <w:rFonts w:ascii="Arial" w:hAnsi="Arial" w:cs="Arial"/>
          <w:b/>
          <w:sz w:val="28"/>
          <w:szCs w:val="28"/>
          <w:lang w:val="sv-FI"/>
        </w:rPr>
        <w:t xml:space="preserve">Intensifierat stöd </w:t>
      </w:r>
      <w:r w:rsidR="00D45E6E" w:rsidRPr="00FD302F">
        <w:rPr>
          <w:rFonts w:ascii="Arial" w:hAnsi="Arial" w:cs="Arial"/>
          <w:b/>
          <w:sz w:val="28"/>
          <w:szCs w:val="28"/>
          <w:lang w:val="sv-FI"/>
        </w:rPr>
        <w:t xml:space="preserve">      </w:t>
      </w:r>
    </w:p>
    <w:p w14:paraId="2FC2E984" w14:textId="0C2D34D4" w:rsidR="00FA0F3C" w:rsidRPr="00FD302F" w:rsidRDefault="003B553B" w:rsidP="00B67DAC">
      <w:pPr>
        <w:pStyle w:val="Eivli"/>
        <w:rPr>
          <w:b/>
          <w:sz w:val="28"/>
          <w:szCs w:val="28"/>
          <w:lang w:val="sv-FI"/>
        </w:rPr>
      </w:pPr>
      <w:r>
        <w:rPr>
          <w:b/>
          <w:sz w:val="28"/>
          <w:szCs w:val="28"/>
          <w:lang w:val="sv-FI"/>
        </w:rPr>
        <w:t xml:space="preserve">        </w:t>
      </w:r>
      <w:r w:rsidR="00D45E6E" w:rsidRPr="00577642">
        <w:rPr>
          <w:sz w:val="28"/>
          <w:szCs w:val="28"/>
          <w:lang w:val="sv-FI"/>
        </w:rPr>
        <w:t xml:space="preserve">                                                              </w:t>
      </w:r>
      <w:r w:rsidR="00FA0F3C">
        <w:rPr>
          <w:sz w:val="28"/>
          <w:szCs w:val="28"/>
          <w:lang w:val="sv-FI"/>
        </w:rPr>
        <w:t xml:space="preserve">                     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7DAC" w:rsidRPr="000F347E" w14:paraId="17E7C9C0" w14:textId="77777777" w:rsidTr="00B67DAC">
        <w:tc>
          <w:tcPr>
            <w:tcW w:w="4508" w:type="dxa"/>
          </w:tcPr>
          <w:p w14:paraId="18B8A98C" w14:textId="4E1A7FFA" w:rsidR="00B67DAC" w:rsidRPr="000F347E" w:rsidRDefault="00FE503F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FE503F">
              <w:rPr>
                <w:rFonts w:ascii="Arial" w:hAnsi="Arial" w:cs="Arial"/>
                <w:lang w:val="en-GB"/>
              </w:rPr>
              <w:t>Enheten</w:t>
            </w:r>
            <w:proofErr w:type="spellEnd"/>
            <w:r w:rsidRPr="00FE503F">
              <w:rPr>
                <w:rFonts w:ascii="Arial" w:hAnsi="Arial" w:cs="Arial"/>
                <w:lang w:val="en-GB"/>
              </w:rPr>
              <w:t xml:space="preserve"> för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FE503F">
              <w:rPr>
                <w:rFonts w:ascii="Arial" w:hAnsi="Arial" w:cs="Arial"/>
                <w:lang w:val="en-GB"/>
              </w:rPr>
              <w:t>småbarnspedagogik</w:t>
            </w:r>
            <w:proofErr w:type="spellEnd"/>
            <w:r w:rsidRPr="00FE503F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FE503F">
              <w:rPr>
                <w:rFonts w:ascii="Arial" w:hAnsi="Arial" w:cs="Arial"/>
                <w:lang w:val="en-GB"/>
              </w:rPr>
              <w:t>förskoleundervisning</w:t>
            </w:r>
            <w:proofErr w:type="spellEnd"/>
          </w:p>
          <w:p w14:paraId="7F4D2E9B" w14:textId="77777777" w:rsidR="00D45E6E" w:rsidRPr="000F347E" w:rsidRDefault="00D45E6E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  <w:tc>
          <w:tcPr>
            <w:tcW w:w="4508" w:type="dxa"/>
          </w:tcPr>
          <w:p w14:paraId="4F01ECD7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0F347E">
              <w:rPr>
                <w:rFonts w:ascii="Arial" w:hAnsi="Arial" w:cs="Arial"/>
                <w:lang w:val="en-GB"/>
              </w:rPr>
              <w:t>Grupp</w:t>
            </w:r>
          </w:p>
        </w:tc>
      </w:tr>
    </w:tbl>
    <w:p w14:paraId="323395D4" w14:textId="77777777" w:rsidR="00B67DAC" w:rsidRPr="000F347E" w:rsidRDefault="00B67DAC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0007C002" w14:textId="167CFFE3" w:rsidR="00B67DAC" w:rsidRPr="000F347E" w:rsidRDefault="0016252D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F347E">
        <w:rPr>
          <w:rFonts w:ascii="Arial" w:hAnsi="Arial" w:cs="Arial"/>
          <w:b/>
          <w:sz w:val="28"/>
          <w:szCs w:val="28"/>
          <w:lang w:val="en-GB"/>
        </w:rPr>
        <w:t>Basuppgifter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67DAC" w:rsidRPr="000F347E" w14:paraId="77A839D7" w14:textId="77777777" w:rsidTr="00B67DAC">
        <w:tc>
          <w:tcPr>
            <w:tcW w:w="3005" w:type="dxa"/>
          </w:tcPr>
          <w:p w14:paraId="445DC5F9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Efternamn</w:t>
            </w:r>
            <w:proofErr w:type="spellEnd"/>
          </w:p>
          <w:p w14:paraId="5C80B29B" w14:textId="77777777" w:rsidR="00D45E6E" w:rsidRPr="000F347E" w:rsidRDefault="00D45E6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5050C0EB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Förnamn</w:t>
            </w:r>
            <w:proofErr w:type="spellEnd"/>
          </w:p>
        </w:tc>
        <w:tc>
          <w:tcPr>
            <w:tcW w:w="3006" w:type="dxa"/>
          </w:tcPr>
          <w:p w14:paraId="4505E4B1" w14:textId="111C6D09" w:rsidR="00B67DAC" w:rsidRPr="000F347E" w:rsidRDefault="0071277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Födelsedatum</w:t>
            </w:r>
            <w:proofErr w:type="spellEnd"/>
          </w:p>
          <w:p w14:paraId="0E2334AB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B67DAC" w:rsidRPr="000F347E" w14:paraId="4BE5A0EB" w14:textId="77777777" w:rsidTr="00B67DAC">
        <w:tc>
          <w:tcPr>
            <w:tcW w:w="3005" w:type="dxa"/>
          </w:tcPr>
          <w:p w14:paraId="0BBFF661" w14:textId="77777777" w:rsidR="00B67DAC" w:rsidRPr="000F347E" w:rsidRDefault="00B67DA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Modersmål</w:t>
            </w:r>
            <w:proofErr w:type="spellEnd"/>
          </w:p>
          <w:p w14:paraId="5E5B91B9" w14:textId="77777777" w:rsidR="00D45E6E" w:rsidRPr="000F347E" w:rsidRDefault="00D45E6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79F23FAB" w14:textId="77777777" w:rsidR="00B67DAC" w:rsidRPr="000F347E" w:rsidRDefault="00C83C28" w:rsidP="00C83C28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Övriga språk s</w:t>
            </w:r>
            <w:r w:rsidR="00DC6FD4" w:rsidRPr="000F347E">
              <w:rPr>
                <w:rFonts w:ascii="Arial" w:hAnsi="Arial" w:cs="Arial"/>
                <w:lang w:val="sv-FI"/>
              </w:rPr>
              <w:t>om talas hemma</w:t>
            </w:r>
          </w:p>
        </w:tc>
        <w:tc>
          <w:tcPr>
            <w:tcW w:w="3006" w:type="dxa"/>
          </w:tcPr>
          <w:p w14:paraId="5D817EAD" w14:textId="77777777" w:rsidR="00B67DAC" w:rsidRPr="000F347E" w:rsidRDefault="00DC6FD4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Tilläggsuppgifter</w:t>
            </w:r>
            <w:proofErr w:type="spellEnd"/>
          </w:p>
        </w:tc>
      </w:tr>
      <w:tr w:rsidR="0016252D" w:rsidRPr="000F347E" w14:paraId="01734A3B" w14:textId="77777777" w:rsidTr="00B67DAC">
        <w:tc>
          <w:tcPr>
            <w:tcW w:w="3005" w:type="dxa"/>
          </w:tcPr>
          <w:p w14:paraId="0A3C3689" w14:textId="77777777" w:rsidR="0016252D" w:rsidRPr="000F347E" w:rsidRDefault="0016252D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6815C0BC" w14:textId="7FDADC23" w:rsidR="0016252D" w:rsidRPr="000F347E" w:rsidRDefault="0016252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258FDCD7" w14:textId="1A184D19" w:rsidR="0016252D" w:rsidRPr="000F347E" w:rsidRDefault="0016252D" w:rsidP="00C83C28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</w:tc>
        <w:tc>
          <w:tcPr>
            <w:tcW w:w="3006" w:type="dxa"/>
          </w:tcPr>
          <w:p w14:paraId="1B17F734" w14:textId="424A81E6" w:rsidR="0016252D" w:rsidRPr="000F347E" w:rsidRDefault="0016252D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kontaktuppgifter</w:t>
            </w:r>
            <w:proofErr w:type="spellEnd"/>
          </w:p>
        </w:tc>
      </w:tr>
    </w:tbl>
    <w:p w14:paraId="435B2AB1" w14:textId="77777777" w:rsidR="00B67DAC" w:rsidRPr="000F347E" w:rsidRDefault="00B67DAC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1B81A18B" w14:textId="77777777" w:rsidR="00630332" w:rsidRPr="000F347E" w:rsidRDefault="00630332" w:rsidP="00B67DAC">
      <w:pPr>
        <w:pStyle w:val="Eivli"/>
        <w:rPr>
          <w:rFonts w:ascii="Arial" w:hAnsi="Arial" w:cs="Arial"/>
          <w:b/>
          <w:sz w:val="28"/>
          <w:szCs w:val="28"/>
        </w:rPr>
      </w:pPr>
      <w:r w:rsidRPr="000F347E">
        <w:rPr>
          <w:rFonts w:ascii="Arial" w:hAnsi="Arial" w:cs="Arial"/>
          <w:b/>
          <w:sz w:val="28"/>
          <w:szCs w:val="28"/>
          <w:lang w:val="en-GB"/>
        </w:rPr>
        <w:t>Bar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nets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växande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och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lärande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FE503F" w14:paraId="3EDF6F23" w14:textId="77777777" w:rsidTr="00630332">
        <w:tc>
          <w:tcPr>
            <w:tcW w:w="9016" w:type="dxa"/>
          </w:tcPr>
          <w:p w14:paraId="571F11C9" w14:textId="18EC8C1B" w:rsidR="00630332" w:rsidRPr="000F347E" w:rsidRDefault="00DE5D14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Bedöms som helhet utgående från personalens, vårdnadshavarnas och barnets perspektiv</w:t>
            </w:r>
          </w:p>
          <w:p w14:paraId="5DFA2003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FAB04AE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1CB76915" w14:textId="77777777" w:rsidR="003B717E" w:rsidRPr="000F347E" w:rsidRDefault="003B717E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43471C87" w14:textId="73FFAA83" w:rsidR="00D767B9" w:rsidRPr="000F347E" w:rsidRDefault="00D767B9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F347E">
        <w:rPr>
          <w:rFonts w:ascii="Arial" w:hAnsi="Arial" w:cs="Arial"/>
          <w:b/>
          <w:sz w:val="28"/>
          <w:szCs w:val="28"/>
          <w:lang w:val="en-GB"/>
        </w:rPr>
        <w:t>Barnets</w:t>
      </w:r>
      <w:proofErr w:type="spellEnd"/>
      <w:r w:rsidRPr="000F347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  <w:lang w:val="en-GB"/>
        </w:rPr>
        <w:t>styrkor</w:t>
      </w:r>
      <w:proofErr w:type="spellEnd"/>
      <w:r w:rsidR="0016252D" w:rsidRPr="000F347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16252D" w:rsidRPr="000F347E">
        <w:rPr>
          <w:rFonts w:ascii="Arial" w:hAnsi="Arial" w:cs="Arial"/>
          <w:b/>
          <w:sz w:val="28"/>
          <w:szCs w:val="28"/>
          <w:lang w:val="en-GB"/>
        </w:rPr>
        <w:t>och</w:t>
      </w:r>
      <w:proofErr w:type="spellEnd"/>
      <w:r w:rsidR="0016252D" w:rsidRPr="000F347E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="0016252D" w:rsidRPr="000F347E">
        <w:rPr>
          <w:rFonts w:ascii="Arial" w:hAnsi="Arial" w:cs="Arial"/>
          <w:b/>
          <w:sz w:val="28"/>
          <w:szCs w:val="28"/>
          <w:lang w:val="en-GB"/>
        </w:rPr>
        <w:t>intressen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937" w:rsidRPr="000F347E" w14:paraId="797C2F8D" w14:textId="77777777" w:rsidTr="00344937">
        <w:tc>
          <w:tcPr>
            <w:tcW w:w="9016" w:type="dxa"/>
          </w:tcPr>
          <w:p w14:paraId="1A1E2EFA" w14:textId="77777777" w:rsidR="00344937" w:rsidRPr="000F347E" w:rsidRDefault="00344937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12FCEEAF" w14:textId="77777777" w:rsidR="00344937" w:rsidRPr="000F347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5D7C74" w14:textId="77777777" w:rsidR="00344937" w:rsidRPr="000F347E" w:rsidRDefault="00344937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C392404" w14:textId="77777777" w:rsidR="00D767B9" w:rsidRPr="000F347E" w:rsidRDefault="00D767B9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27278798" w14:textId="72F79C8A" w:rsidR="007A7E5A" w:rsidRPr="000F347E" w:rsidRDefault="0016252D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0F347E">
        <w:rPr>
          <w:rFonts w:ascii="Arial" w:hAnsi="Arial" w:cs="Arial"/>
          <w:b/>
          <w:sz w:val="28"/>
          <w:szCs w:val="28"/>
          <w:lang w:val="sv-FI"/>
        </w:rPr>
        <w:t>S</w:t>
      </w:r>
      <w:r w:rsidR="003B717E" w:rsidRPr="000F347E">
        <w:rPr>
          <w:rFonts w:ascii="Arial" w:hAnsi="Arial" w:cs="Arial"/>
          <w:b/>
          <w:sz w:val="28"/>
          <w:szCs w:val="28"/>
          <w:lang w:val="sv-FI"/>
        </w:rPr>
        <w:t>töd som givits och utvärdering av inverkan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717E" w:rsidRPr="00FE503F" w14:paraId="306C4D68" w14:textId="77777777" w:rsidTr="003B717E">
        <w:tc>
          <w:tcPr>
            <w:tcW w:w="9016" w:type="dxa"/>
          </w:tcPr>
          <w:p w14:paraId="32899967" w14:textId="77777777" w:rsidR="003B717E" w:rsidRPr="000F347E" w:rsidRDefault="003B717E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3CECD52" w14:textId="77777777" w:rsidR="003B717E" w:rsidRPr="000F347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0FA7B8E1" w14:textId="77777777" w:rsidR="003B717E" w:rsidRPr="000F347E" w:rsidRDefault="003B717E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45E25510" w14:textId="77777777" w:rsidR="003B717E" w:rsidRPr="000F347E" w:rsidRDefault="003B717E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</w:p>
    <w:p w14:paraId="16E62F31" w14:textId="61DB9B30" w:rsidR="00630332" w:rsidRPr="000F347E" w:rsidRDefault="0016252D" w:rsidP="00B67DAC">
      <w:pPr>
        <w:pStyle w:val="Eivli"/>
        <w:rPr>
          <w:rFonts w:ascii="Arial" w:hAnsi="Arial" w:cs="Arial"/>
          <w:b/>
          <w:sz w:val="28"/>
          <w:szCs w:val="28"/>
          <w:lang w:val="sv-FI"/>
        </w:rPr>
      </w:pPr>
      <w:r w:rsidRPr="000F347E">
        <w:rPr>
          <w:rFonts w:ascii="Arial" w:hAnsi="Arial" w:cs="Arial"/>
          <w:b/>
          <w:sz w:val="28"/>
          <w:szCs w:val="28"/>
          <w:lang w:val="sv-FI"/>
        </w:rPr>
        <w:t>Specifika</w:t>
      </w:r>
      <w:r w:rsidR="00185E82" w:rsidRPr="000F347E">
        <w:rPr>
          <w:rFonts w:ascii="Arial" w:hAnsi="Arial" w:cs="Arial"/>
          <w:b/>
          <w:sz w:val="28"/>
          <w:szCs w:val="28"/>
          <w:lang w:val="sv-FI"/>
        </w:rPr>
        <w:t xml:space="preserve"> behov och pedagogiska lösningar som stöder barnet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FE503F" w14:paraId="7F9B5D9F" w14:textId="77777777" w:rsidTr="00630332">
        <w:tc>
          <w:tcPr>
            <w:tcW w:w="9016" w:type="dxa"/>
          </w:tcPr>
          <w:p w14:paraId="17AD1F41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6794B9C8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  <w:p w14:paraId="4FA81E33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</w:p>
        </w:tc>
      </w:tr>
    </w:tbl>
    <w:p w14:paraId="06638777" w14:textId="77777777" w:rsidR="00630332" w:rsidRPr="000F347E" w:rsidRDefault="00630332" w:rsidP="00B67DAC">
      <w:pPr>
        <w:pStyle w:val="Eivli"/>
        <w:rPr>
          <w:rFonts w:ascii="Arial" w:hAnsi="Arial" w:cs="Arial"/>
          <w:sz w:val="28"/>
          <w:szCs w:val="28"/>
          <w:lang w:val="sv-FI"/>
        </w:rPr>
      </w:pPr>
    </w:p>
    <w:p w14:paraId="33508685" w14:textId="77777777" w:rsidR="00DC6FD4" w:rsidRPr="000F347E" w:rsidRDefault="00630332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0F347E">
        <w:rPr>
          <w:rFonts w:ascii="Arial" w:hAnsi="Arial" w:cs="Arial"/>
          <w:b/>
          <w:sz w:val="28"/>
          <w:szCs w:val="28"/>
        </w:rPr>
        <w:t>Övrigt</w:t>
      </w:r>
      <w:proofErr w:type="spellEnd"/>
      <w:r w:rsidR="003B717E" w:rsidRPr="000F347E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3B717E" w:rsidRPr="000F347E">
        <w:rPr>
          <w:rFonts w:ascii="Arial" w:hAnsi="Arial" w:cs="Arial"/>
          <w:b/>
          <w:sz w:val="28"/>
          <w:szCs w:val="28"/>
        </w:rPr>
        <w:t>utlåtande</w:t>
      </w:r>
      <w:proofErr w:type="spellEnd"/>
      <w:r w:rsidR="003B717E" w:rsidRPr="000F347E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3B717E" w:rsidRPr="000F347E">
        <w:rPr>
          <w:rFonts w:ascii="Arial" w:hAnsi="Arial" w:cs="Arial"/>
          <w:b/>
          <w:sz w:val="28"/>
          <w:szCs w:val="28"/>
        </w:rPr>
        <w:t>terapier</w:t>
      </w:r>
      <w:proofErr w:type="spellEnd"/>
      <w:r w:rsidR="00AB4740" w:rsidRPr="000F347E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0F347E" w14:paraId="2B16A787" w14:textId="77777777" w:rsidTr="00630332">
        <w:tc>
          <w:tcPr>
            <w:tcW w:w="9016" w:type="dxa"/>
          </w:tcPr>
          <w:p w14:paraId="33456F30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09C75A3C" w14:textId="77777777" w:rsidR="00630332" w:rsidRPr="000F347E" w:rsidRDefault="00630332" w:rsidP="00B67DAC">
            <w:pPr>
              <w:pStyle w:val="Eivli"/>
              <w:rPr>
                <w:rFonts w:ascii="Arial" w:hAnsi="Arial" w:cs="Arial"/>
              </w:rPr>
            </w:pPr>
          </w:p>
          <w:p w14:paraId="3FDD6273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185184" w14:textId="53C53FB4" w:rsidR="00AA2E0C" w:rsidRPr="000F347E" w:rsidRDefault="00AA2E0C" w:rsidP="00B67DAC">
      <w:pPr>
        <w:pStyle w:val="Eivli"/>
        <w:rPr>
          <w:rFonts w:ascii="Arial" w:hAnsi="Arial" w:cs="Arial"/>
          <w:sz w:val="28"/>
          <w:szCs w:val="28"/>
        </w:rPr>
      </w:pPr>
    </w:p>
    <w:p w14:paraId="51EA3D90" w14:textId="77777777" w:rsidR="00FD302F" w:rsidRDefault="00FD302F" w:rsidP="00B67DAC">
      <w:pPr>
        <w:pStyle w:val="Eivli"/>
        <w:rPr>
          <w:rFonts w:ascii="Arial" w:hAnsi="Arial" w:cs="Arial"/>
          <w:b/>
          <w:sz w:val="28"/>
          <w:szCs w:val="28"/>
        </w:rPr>
      </w:pPr>
    </w:p>
    <w:p w14:paraId="6222EBF7" w14:textId="77777777" w:rsidR="000F347E" w:rsidRPr="000F347E" w:rsidRDefault="000F347E" w:rsidP="00B67DAC">
      <w:pPr>
        <w:pStyle w:val="Eivli"/>
        <w:rPr>
          <w:rFonts w:ascii="Arial" w:hAnsi="Arial" w:cs="Arial"/>
          <w:b/>
          <w:sz w:val="28"/>
          <w:szCs w:val="28"/>
        </w:rPr>
      </w:pPr>
    </w:p>
    <w:p w14:paraId="29DA43CA" w14:textId="3D507020" w:rsidR="00D45E6E" w:rsidRPr="000F347E" w:rsidRDefault="00D45E6E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0F347E">
        <w:rPr>
          <w:rFonts w:ascii="Arial" w:hAnsi="Arial" w:cs="Arial"/>
          <w:b/>
          <w:sz w:val="28"/>
          <w:szCs w:val="28"/>
        </w:rPr>
        <w:t>Samarbete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med</w:t>
      </w:r>
      <w:proofErr w:type="spellEnd"/>
      <w:r w:rsidRPr="000F347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347E">
        <w:rPr>
          <w:rFonts w:ascii="Arial" w:hAnsi="Arial" w:cs="Arial"/>
          <w:b/>
          <w:sz w:val="28"/>
          <w:szCs w:val="28"/>
        </w:rPr>
        <w:t>vårdnadshavarna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E6E" w:rsidRPr="000F347E" w14:paraId="749871F3" w14:textId="77777777" w:rsidTr="00D45E6E">
        <w:tc>
          <w:tcPr>
            <w:tcW w:w="9016" w:type="dxa"/>
          </w:tcPr>
          <w:p w14:paraId="5A9463E2" w14:textId="22071FF0" w:rsidR="00D45E6E" w:rsidRPr="000F347E" w:rsidRDefault="00D45E6E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5416900D" w14:textId="77777777" w:rsidR="00D45E6E" w:rsidRPr="000F347E" w:rsidRDefault="00D45E6E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  <w:p w14:paraId="09C8BA1C" w14:textId="06610C03" w:rsidR="004E324D" w:rsidRPr="000F347E" w:rsidRDefault="004E324D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29A" w:rsidRPr="000F347E" w14:paraId="5B72777B" w14:textId="77777777" w:rsidTr="00DC229A">
        <w:tc>
          <w:tcPr>
            <w:tcW w:w="9016" w:type="dxa"/>
          </w:tcPr>
          <w:p w14:paraId="73AC90EE" w14:textId="77777777" w:rsidR="00DC229A" w:rsidRPr="000F347E" w:rsidRDefault="00DC229A" w:rsidP="00B67DAC">
            <w:pPr>
              <w:pStyle w:val="Eivli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347E">
              <w:rPr>
                <w:rFonts w:ascii="Arial" w:hAnsi="Arial" w:cs="Arial"/>
              </w:rPr>
              <w:t>Ansvarig</w:t>
            </w:r>
            <w:proofErr w:type="spellEnd"/>
            <w:r w:rsidRPr="000F347E">
              <w:rPr>
                <w:rFonts w:ascii="Arial" w:hAnsi="Arial" w:cs="Arial"/>
              </w:rPr>
              <w:t xml:space="preserve"> </w:t>
            </w:r>
            <w:proofErr w:type="spellStart"/>
            <w:r w:rsidRPr="000F347E">
              <w:rPr>
                <w:rFonts w:ascii="Arial" w:hAnsi="Arial" w:cs="Arial"/>
              </w:rPr>
              <w:t>lärare</w:t>
            </w:r>
            <w:proofErr w:type="spellEnd"/>
            <w:r w:rsidRPr="000F347E">
              <w:rPr>
                <w:rFonts w:ascii="Arial" w:hAnsi="Arial" w:cs="Arial"/>
              </w:rPr>
              <w:t xml:space="preserve">: </w:t>
            </w:r>
          </w:p>
          <w:p w14:paraId="24333484" w14:textId="1200A51D" w:rsidR="00DC229A" w:rsidRPr="000F347E" w:rsidRDefault="00DC229A" w:rsidP="00DC229A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75876CF" w14:textId="77777777" w:rsidR="003B717E" w:rsidRPr="000F347E" w:rsidRDefault="003B717E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37D29CAC" w14:textId="77777777" w:rsidR="00630332" w:rsidRPr="000F347E" w:rsidRDefault="00630332" w:rsidP="00B67DAC">
      <w:pPr>
        <w:pStyle w:val="Eivli"/>
        <w:rPr>
          <w:rFonts w:ascii="Arial" w:hAnsi="Arial" w:cs="Arial"/>
          <w:b/>
          <w:sz w:val="28"/>
          <w:szCs w:val="28"/>
        </w:rPr>
      </w:pPr>
      <w:proofErr w:type="spellStart"/>
      <w:r w:rsidRPr="000F347E">
        <w:rPr>
          <w:rFonts w:ascii="Arial" w:hAnsi="Arial" w:cs="Arial"/>
          <w:b/>
          <w:sz w:val="28"/>
          <w:szCs w:val="28"/>
        </w:rPr>
        <w:t>Bedömning</w:t>
      </w:r>
      <w:proofErr w:type="spellEnd"/>
      <w:r w:rsidR="00D767B9" w:rsidRPr="000F347E">
        <w:rPr>
          <w:rFonts w:ascii="Arial" w:hAnsi="Arial" w:cs="Arial"/>
          <w:b/>
          <w:sz w:val="28"/>
          <w:szCs w:val="28"/>
        </w:rPr>
        <w:t xml:space="preserve"> av </w:t>
      </w:r>
      <w:proofErr w:type="spellStart"/>
      <w:r w:rsidR="00D767B9" w:rsidRPr="000F347E">
        <w:rPr>
          <w:rFonts w:ascii="Arial" w:hAnsi="Arial" w:cs="Arial"/>
          <w:b/>
          <w:sz w:val="28"/>
          <w:szCs w:val="28"/>
        </w:rPr>
        <w:t>stöd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332" w:rsidRPr="000F347E" w14:paraId="586F68EB" w14:textId="77777777" w:rsidTr="00630332">
        <w:tc>
          <w:tcPr>
            <w:tcW w:w="9016" w:type="dxa"/>
          </w:tcPr>
          <w:p w14:paraId="288367AF" w14:textId="0803750A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42D5B7F" w14:textId="00577CCA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</w:t>
            </w:r>
            <w:r w:rsidR="00E46C00" w:rsidRPr="000F347E">
              <w:rPr>
                <w:rFonts w:ascii="Arial" w:hAnsi="Arial" w:cs="Arial"/>
                <w:lang w:val="sv-FI"/>
              </w:rPr>
              <w:t>_</w:t>
            </w:r>
            <w:r w:rsidR="00185E82" w:rsidRPr="000F347E">
              <w:rPr>
                <w:rFonts w:ascii="Arial" w:hAnsi="Arial" w:cs="Arial"/>
                <w:lang w:val="sv-FI"/>
              </w:rPr>
              <w:t xml:space="preserve"> i</w:t>
            </w:r>
            <w:r w:rsidRPr="000F347E">
              <w:rPr>
                <w:rFonts w:ascii="Arial" w:hAnsi="Arial" w:cs="Arial"/>
                <w:lang w:val="sv-FI"/>
              </w:rPr>
              <w:t>ntensifierat stöd,</w:t>
            </w:r>
            <w:r w:rsidR="00DE5D14" w:rsidRPr="000F347E">
              <w:rPr>
                <w:rFonts w:ascii="Arial" w:hAnsi="Arial" w:cs="Arial"/>
                <w:lang w:val="sv-FI"/>
              </w:rPr>
              <w:t xml:space="preserve"> </w:t>
            </w:r>
            <w:r w:rsidR="00DC229A" w:rsidRPr="000F347E">
              <w:rPr>
                <w:rFonts w:ascii="Arial" w:hAnsi="Arial" w:cs="Arial"/>
                <w:lang w:val="sv-FI"/>
              </w:rPr>
              <w:t xml:space="preserve">inleds </w:t>
            </w:r>
            <w:proofErr w:type="spellStart"/>
            <w:r w:rsidR="00DC229A" w:rsidRPr="000F347E">
              <w:rPr>
                <w:rFonts w:ascii="Arial" w:hAnsi="Arial" w:cs="Arial"/>
                <w:lang w:val="sv-FI"/>
              </w:rPr>
              <w:t>fr.o.m</w:t>
            </w:r>
            <w:proofErr w:type="spellEnd"/>
            <w:r w:rsidR="00DC229A" w:rsidRPr="000F347E">
              <w:rPr>
                <w:rFonts w:ascii="Arial" w:hAnsi="Arial" w:cs="Arial"/>
                <w:lang w:val="sv-FI"/>
              </w:rPr>
              <w:t xml:space="preserve">               </w:t>
            </w:r>
            <w:r w:rsidR="00DE5D14" w:rsidRPr="000F347E">
              <w:rPr>
                <w:rFonts w:ascii="Arial" w:hAnsi="Arial" w:cs="Arial"/>
                <w:lang w:val="sv-FI"/>
              </w:rPr>
              <w:t xml:space="preserve"> </w:t>
            </w:r>
            <w:r w:rsidRPr="000F347E">
              <w:rPr>
                <w:rFonts w:ascii="Arial" w:hAnsi="Arial" w:cs="Arial"/>
                <w:lang w:val="sv-FI"/>
              </w:rPr>
              <w:t>plan för lärande upprättas</w:t>
            </w:r>
          </w:p>
          <w:p w14:paraId="6B1BF671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2ACA4F0E" w14:textId="6FD41243" w:rsidR="00630332" w:rsidRPr="000F347E" w:rsidRDefault="00A80D55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</w:t>
            </w:r>
            <w:r w:rsidR="00E46C00" w:rsidRPr="000F347E">
              <w:rPr>
                <w:rFonts w:ascii="Arial" w:hAnsi="Arial" w:cs="Arial"/>
                <w:lang w:val="sv-FI"/>
              </w:rPr>
              <w:t>_</w:t>
            </w:r>
            <w:r w:rsidR="00185E82" w:rsidRPr="000F347E">
              <w:rPr>
                <w:rFonts w:ascii="Arial" w:hAnsi="Arial" w:cs="Arial"/>
                <w:lang w:val="sv-FI"/>
              </w:rPr>
              <w:t xml:space="preserve"> s</w:t>
            </w:r>
            <w:r w:rsidR="00630332" w:rsidRPr="000F347E">
              <w:rPr>
                <w:rFonts w:ascii="Arial" w:hAnsi="Arial" w:cs="Arial"/>
                <w:lang w:val="sv-FI"/>
              </w:rPr>
              <w:t>tödet avslutas</w:t>
            </w:r>
          </w:p>
          <w:p w14:paraId="0BA8903F" w14:textId="5CB278EF" w:rsidR="00185E82" w:rsidRPr="000F347E" w:rsidRDefault="00185E82" w:rsidP="00B67DAC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</w:p>
          <w:p w14:paraId="45D63D91" w14:textId="1123EFE5" w:rsidR="00185E82" w:rsidRPr="000F347E" w:rsidRDefault="00185E82" w:rsidP="00B67DAC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  <w:r w:rsidRPr="000F347E">
              <w:rPr>
                <w:rFonts w:ascii="Arial" w:hAnsi="Arial" w:cs="Arial"/>
                <w:sz w:val="28"/>
                <w:szCs w:val="28"/>
                <w:lang w:val="sv-FI"/>
              </w:rPr>
              <w:t>Dokument som använts som underlag för den pedagogiska bedömningen:</w:t>
            </w:r>
          </w:p>
          <w:p w14:paraId="2AB6D9B1" w14:textId="43CA294D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3D9F4C2F" w14:textId="7C871DF5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___ plan för barnets lärande inom allmänt stöd, upprättad</w:t>
            </w:r>
          </w:p>
          <w:p w14:paraId="707D44CB" w14:textId="77777777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50A1B984" w14:textId="10C51490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___ habiliteringsplan, upprättad</w:t>
            </w:r>
          </w:p>
          <w:p w14:paraId="73B292AE" w14:textId="77777777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05399EFC" w14:textId="24B20A29" w:rsidR="00185E82" w:rsidRPr="000F347E" w:rsidRDefault="00185E82" w:rsidP="00B67DAC">
            <w:pPr>
              <w:pStyle w:val="Eivli"/>
              <w:rPr>
                <w:rFonts w:ascii="Arial" w:hAnsi="Arial" w:cs="Arial"/>
                <w:lang w:val="sv-FI"/>
              </w:rPr>
            </w:pPr>
            <w:r w:rsidRPr="000F347E">
              <w:rPr>
                <w:rFonts w:ascii="Arial" w:hAnsi="Arial" w:cs="Arial"/>
                <w:lang w:val="sv-FI"/>
              </w:rPr>
              <w:t>___ eventuella utlåtande</w:t>
            </w:r>
          </w:p>
          <w:p w14:paraId="5D3C7E91" w14:textId="6860B87F" w:rsidR="00185E82" w:rsidRPr="000F347E" w:rsidRDefault="00185E82" w:rsidP="00B67DAC">
            <w:pPr>
              <w:pStyle w:val="Eivli"/>
              <w:rPr>
                <w:rFonts w:ascii="Arial" w:hAnsi="Arial" w:cs="Arial"/>
                <w:sz w:val="28"/>
                <w:szCs w:val="28"/>
                <w:lang w:val="sv-FI"/>
              </w:rPr>
            </w:pPr>
          </w:p>
          <w:p w14:paraId="6192CDE8" w14:textId="0F03378C" w:rsidR="00185E82" w:rsidRPr="000F347E" w:rsidRDefault="00185E82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0F347E">
              <w:rPr>
                <w:rFonts w:ascii="Arial" w:hAnsi="Arial" w:cs="Arial"/>
                <w:sz w:val="28"/>
                <w:szCs w:val="28"/>
                <w:lang w:val="sv-FI"/>
              </w:rPr>
              <w:t>Övrigt:</w:t>
            </w:r>
            <w:r w:rsidR="00DC229A" w:rsidRPr="000F347E">
              <w:rPr>
                <w:rFonts w:ascii="Arial" w:hAnsi="Arial" w:cs="Arial"/>
                <w:sz w:val="28"/>
                <w:szCs w:val="28"/>
                <w:lang w:val="sv-FI"/>
              </w:rPr>
              <w:t xml:space="preserve"> </w:t>
            </w:r>
          </w:p>
          <w:p w14:paraId="2E478542" w14:textId="77777777" w:rsidR="00630332" w:rsidRPr="000F347E" w:rsidRDefault="00630332" w:rsidP="00B67DAC">
            <w:pPr>
              <w:pStyle w:val="Eivli"/>
              <w:rPr>
                <w:rFonts w:ascii="Arial" w:hAnsi="Arial" w:cs="Arial"/>
                <w:lang w:val="sv-FI"/>
              </w:rPr>
            </w:pPr>
          </w:p>
          <w:p w14:paraId="08CFFF29" w14:textId="77777777" w:rsidR="00C83C28" w:rsidRPr="000F347E" w:rsidRDefault="00A80D55" w:rsidP="003B717E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F347E">
              <w:rPr>
                <w:rFonts w:ascii="Arial" w:hAnsi="Arial" w:cs="Arial"/>
                <w:sz w:val="28"/>
                <w:szCs w:val="28"/>
                <w:lang w:val="en-GB"/>
              </w:rPr>
              <w:t xml:space="preserve">Datum: </w:t>
            </w:r>
          </w:p>
          <w:p w14:paraId="2E7C74A1" w14:textId="77777777" w:rsidR="003B717E" w:rsidRPr="000F347E" w:rsidRDefault="00A80D55" w:rsidP="003B717E">
            <w:pPr>
              <w:pStyle w:val="Eivli"/>
              <w:rPr>
                <w:rFonts w:ascii="Arial" w:hAnsi="Arial" w:cs="Arial"/>
                <w:lang w:val="en-GB"/>
              </w:rPr>
            </w:pPr>
            <w:r w:rsidRPr="000F347E">
              <w:rPr>
                <w:rFonts w:ascii="Arial" w:hAnsi="Arial" w:cs="Arial"/>
                <w:lang w:val="en-GB"/>
              </w:rPr>
              <w:t xml:space="preserve">                           </w:t>
            </w:r>
          </w:p>
          <w:p w14:paraId="779308D2" w14:textId="17A77A15" w:rsidR="00630332" w:rsidRPr="000F347E" w:rsidRDefault="00F7112E" w:rsidP="00C83C28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sz w:val="28"/>
                <w:szCs w:val="28"/>
                <w:lang w:val="en-GB"/>
              </w:rPr>
              <w:t>Mångprofessionella</w:t>
            </w:r>
            <w:proofErr w:type="spellEnd"/>
            <w:r w:rsidR="00D45E6E" w:rsidRPr="000F347E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83C28" w:rsidRPr="000F347E">
              <w:rPr>
                <w:rFonts w:ascii="Arial" w:hAnsi="Arial" w:cs="Arial"/>
                <w:sz w:val="28"/>
                <w:szCs w:val="28"/>
                <w:lang w:val="en-GB"/>
              </w:rPr>
              <w:t>gruppen</w:t>
            </w:r>
            <w:proofErr w:type="spellEnd"/>
            <w:r w:rsidR="00C83C28" w:rsidRPr="000F347E">
              <w:rPr>
                <w:rFonts w:ascii="Arial" w:hAnsi="Arial" w:cs="Arial"/>
                <w:sz w:val="28"/>
                <w:szCs w:val="28"/>
                <w:lang w:val="en-GB"/>
              </w:rPr>
              <w:t>:</w:t>
            </w:r>
            <w:r w:rsidR="00DC229A" w:rsidRPr="000F347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EC6534D" w14:textId="5129C7FD" w:rsidR="00C83C28" w:rsidRPr="000F347E" w:rsidRDefault="00C83C28" w:rsidP="00C83C28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4AEA0874" w14:textId="77777777" w:rsidR="00AA2E0C" w:rsidRPr="000F347E" w:rsidRDefault="00AA2E0C" w:rsidP="00C83C28">
            <w:pPr>
              <w:pStyle w:val="Eivli"/>
              <w:rPr>
                <w:rFonts w:ascii="Arial" w:hAnsi="Arial" w:cs="Arial"/>
                <w:lang w:val="en-GB"/>
              </w:rPr>
            </w:pPr>
          </w:p>
          <w:p w14:paraId="7976AA47" w14:textId="77777777" w:rsidR="00C83C28" w:rsidRPr="000F347E" w:rsidRDefault="00C83C28" w:rsidP="00C83C28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</w:tbl>
    <w:p w14:paraId="4518D46A" w14:textId="77777777" w:rsidR="003B717E" w:rsidRPr="000F347E" w:rsidRDefault="003B717E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p w14:paraId="6499C690" w14:textId="77777777" w:rsidR="00630332" w:rsidRPr="000F347E" w:rsidRDefault="002354C5" w:rsidP="00B67DAC">
      <w:pPr>
        <w:pStyle w:val="Eivli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0F347E">
        <w:rPr>
          <w:rFonts w:ascii="Arial" w:hAnsi="Arial" w:cs="Arial"/>
          <w:b/>
          <w:sz w:val="28"/>
          <w:szCs w:val="28"/>
          <w:lang w:val="en-GB"/>
        </w:rPr>
        <w:t>Underskrift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ACD" w:rsidRPr="000F347E" w14:paraId="328C862B" w14:textId="77777777" w:rsidTr="00592ACD">
        <w:tc>
          <w:tcPr>
            <w:tcW w:w="9016" w:type="dxa"/>
          </w:tcPr>
          <w:p w14:paraId="7A637D44" w14:textId="77777777" w:rsidR="00592ACD" w:rsidRPr="000F347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0F347E">
              <w:rPr>
                <w:rFonts w:ascii="Arial" w:hAnsi="Arial" w:cs="Arial"/>
                <w:lang w:val="en-GB"/>
              </w:rPr>
              <w:t xml:space="preserve">Plats </w:t>
            </w:r>
            <w:proofErr w:type="spellStart"/>
            <w:r w:rsidRPr="000F347E">
              <w:rPr>
                <w:rFonts w:ascii="Arial" w:hAnsi="Arial" w:cs="Arial"/>
                <w:lang w:val="en-GB"/>
              </w:rPr>
              <w:t>och</w:t>
            </w:r>
            <w:proofErr w:type="spellEnd"/>
            <w:r w:rsidRPr="000F347E">
              <w:rPr>
                <w:rFonts w:ascii="Arial" w:hAnsi="Arial" w:cs="Arial"/>
                <w:lang w:val="en-GB"/>
              </w:rPr>
              <w:t xml:space="preserve"> datum</w:t>
            </w:r>
          </w:p>
          <w:p w14:paraId="55C99CAD" w14:textId="77777777" w:rsidR="00592ACD" w:rsidRPr="000F347E" w:rsidRDefault="00592ACD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403F9FC" w14:textId="77777777" w:rsidR="00592ACD" w:rsidRPr="000F347E" w:rsidRDefault="00592ACD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54C5" w:rsidRPr="000F347E" w14:paraId="7917559D" w14:textId="77777777" w:rsidTr="002354C5">
        <w:tc>
          <w:tcPr>
            <w:tcW w:w="4508" w:type="dxa"/>
          </w:tcPr>
          <w:p w14:paraId="379A14A2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r w:rsidRPr="000F347E">
              <w:rPr>
                <w:rFonts w:ascii="Arial" w:hAnsi="Arial" w:cs="Arial"/>
                <w:lang w:val="en-GB"/>
              </w:rPr>
              <w:t>Barnet</w:t>
            </w:r>
          </w:p>
          <w:p w14:paraId="2D166DC2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507D7C53" w14:textId="5CE3BC48" w:rsidR="002354C5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  <w:tr w:rsidR="002354C5" w:rsidRPr="000F347E" w14:paraId="3BDCEA1C" w14:textId="77777777" w:rsidTr="002354C5">
        <w:tc>
          <w:tcPr>
            <w:tcW w:w="4508" w:type="dxa"/>
          </w:tcPr>
          <w:p w14:paraId="0F3C6398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1AC585ED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26AFA86B" w14:textId="708156EC" w:rsidR="002354C5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  <w:tr w:rsidR="002354C5" w:rsidRPr="000F347E" w14:paraId="6ED86C54" w14:textId="77777777" w:rsidTr="002354C5">
        <w:tc>
          <w:tcPr>
            <w:tcW w:w="4508" w:type="dxa"/>
          </w:tcPr>
          <w:p w14:paraId="250E1AD3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Vårdnadshavare</w:t>
            </w:r>
            <w:proofErr w:type="spellEnd"/>
          </w:p>
          <w:p w14:paraId="2927E4A6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14:paraId="7A7B7F88" w14:textId="7D3100AA" w:rsidR="002354C5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  <w:tr w:rsidR="002354C5" w:rsidRPr="000F347E" w14:paraId="4BF85C77" w14:textId="77777777" w:rsidTr="002354C5">
        <w:tc>
          <w:tcPr>
            <w:tcW w:w="4508" w:type="dxa"/>
          </w:tcPr>
          <w:p w14:paraId="7FC0D051" w14:textId="6159006E" w:rsidR="002354C5" w:rsidRPr="000F347E" w:rsidRDefault="002354C5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Ansvarig</w:t>
            </w:r>
            <w:proofErr w:type="spellEnd"/>
            <w:r w:rsidRPr="000F347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0F347E">
              <w:rPr>
                <w:rFonts w:ascii="Arial" w:hAnsi="Arial" w:cs="Arial"/>
                <w:lang w:val="en-GB"/>
              </w:rPr>
              <w:t>lärare</w:t>
            </w:r>
            <w:proofErr w:type="spellEnd"/>
            <w:r w:rsidR="00DC229A" w:rsidRPr="000F347E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2304B2BB" w14:textId="2F8C1971" w:rsidR="002354C5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  <w:p w14:paraId="06497ACA" w14:textId="77777777" w:rsidR="002354C5" w:rsidRPr="000F347E" w:rsidRDefault="002354C5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</w:tr>
      <w:tr w:rsidR="00592ACD" w:rsidRPr="000F347E" w14:paraId="0B4DA406" w14:textId="77777777" w:rsidTr="002354C5">
        <w:tc>
          <w:tcPr>
            <w:tcW w:w="4508" w:type="dxa"/>
          </w:tcPr>
          <w:p w14:paraId="0250B19C" w14:textId="0134838F" w:rsidR="00DC229A" w:rsidRPr="000F347E" w:rsidRDefault="00AA2E0C" w:rsidP="00B67DAC">
            <w:pPr>
              <w:pStyle w:val="Eivli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Speciallärare</w:t>
            </w:r>
            <w:proofErr w:type="spellEnd"/>
          </w:p>
          <w:p w14:paraId="2BD2F3EA" w14:textId="77777777" w:rsidR="00592ACD" w:rsidRPr="000F347E" w:rsidRDefault="00592ACD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  <w:tc>
          <w:tcPr>
            <w:tcW w:w="4508" w:type="dxa"/>
          </w:tcPr>
          <w:p w14:paraId="56E4318C" w14:textId="5F6BAF5B" w:rsidR="00592ACD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  <w:tr w:rsidR="00AA2E0C" w:rsidRPr="000F347E" w14:paraId="77FC5596" w14:textId="77777777" w:rsidTr="002354C5">
        <w:tc>
          <w:tcPr>
            <w:tcW w:w="4508" w:type="dxa"/>
          </w:tcPr>
          <w:p w14:paraId="58F70491" w14:textId="4C4C6499" w:rsidR="00AA2E0C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lastRenderedPageBreak/>
              <w:t>Övriga</w:t>
            </w:r>
            <w:proofErr w:type="spellEnd"/>
          </w:p>
          <w:p w14:paraId="0E4FF00F" w14:textId="23D48667" w:rsidR="00AA2E0C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</w:p>
        </w:tc>
        <w:tc>
          <w:tcPr>
            <w:tcW w:w="4508" w:type="dxa"/>
          </w:tcPr>
          <w:p w14:paraId="2BB91F8E" w14:textId="13F0AFA1" w:rsidR="00AA2E0C" w:rsidRPr="000F347E" w:rsidRDefault="00AA2E0C" w:rsidP="00B67DAC">
            <w:pPr>
              <w:pStyle w:val="Eivli"/>
              <w:rPr>
                <w:rFonts w:ascii="Arial" w:hAnsi="Arial" w:cs="Arial"/>
                <w:lang w:val="en-GB"/>
              </w:rPr>
            </w:pPr>
            <w:proofErr w:type="spellStart"/>
            <w:r w:rsidRPr="000F347E">
              <w:rPr>
                <w:rFonts w:ascii="Arial" w:hAnsi="Arial" w:cs="Arial"/>
                <w:lang w:val="en-GB"/>
              </w:rPr>
              <w:t>Underskrift</w:t>
            </w:r>
            <w:proofErr w:type="spellEnd"/>
          </w:p>
        </w:tc>
      </w:tr>
    </w:tbl>
    <w:p w14:paraId="3C9A3DB1" w14:textId="46DB467D" w:rsidR="002354C5" w:rsidRPr="000F347E" w:rsidRDefault="002354C5" w:rsidP="00B67DAC">
      <w:pPr>
        <w:pStyle w:val="Eivli"/>
        <w:rPr>
          <w:rFonts w:ascii="Arial" w:hAnsi="Arial" w:cs="Arial"/>
          <w:sz w:val="28"/>
          <w:szCs w:val="28"/>
          <w:lang w:val="en-GB"/>
        </w:rPr>
      </w:pPr>
    </w:p>
    <w:sectPr w:rsidR="002354C5" w:rsidRPr="000F347E" w:rsidSect="00A42734">
      <w:headerReference w:type="default" r:id="rId6"/>
      <w:footerReference w:type="default" r:id="rId7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2DE6" w14:textId="77777777" w:rsidR="002E34B7" w:rsidRDefault="002E34B7" w:rsidP="002E34B7">
      <w:pPr>
        <w:spacing w:after="0" w:line="240" w:lineRule="auto"/>
      </w:pPr>
      <w:r>
        <w:separator/>
      </w:r>
    </w:p>
  </w:endnote>
  <w:endnote w:type="continuationSeparator" w:id="0">
    <w:p w14:paraId="0357F38A" w14:textId="77777777" w:rsidR="002E34B7" w:rsidRDefault="002E34B7" w:rsidP="002E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A21E" w14:textId="3198291D" w:rsidR="009F2004" w:rsidRPr="00635E7F" w:rsidRDefault="009F2004">
    <w:pPr>
      <w:pStyle w:val="Alatunniste"/>
      <w:rPr>
        <w:rFonts w:ascii="Arial" w:hAnsi="Arial" w:cs="Arial"/>
        <w:sz w:val="20"/>
        <w:szCs w:val="20"/>
      </w:rPr>
    </w:pPr>
    <w:r>
      <w:tab/>
    </w:r>
    <w:r>
      <w:tab/>
    </w:r>
    <w:proofErr w:type="spellStart"/>
    <w:r w:rsidR="00784833" w:rsidRPr="00635E7F">
      <w:rPr>
        <w:rFonts w:ascii="Arial" w:hAnsi="Arial" w:cs="Arial"/>
        <w:sz w:val="20"/>
        <w:szCs w:val="20"/>
      </w:rPr>
      <w:t>Pedagogisk</w:t>
    </w:r>
    <w:proofErr w:type="spellEnd"/>
    <w:r w:rsidR="00784833" w:rsidRPr="00635E7F">
      <w:rPr>
        <w:rFonts w:ascii="Arial" w:hAnsi="Arial" w:cs="Arial"/>
        <w:sz w:val="20"/>
        <w:szCs w:val="20"/>
      </w:rPr>
      <w:t xml:space="preserve"> </w:t>
    </w:r>
    <w:proofErr w:type="spellStart"/>
    <w:r w:rsidR="00635E7F" w:rsidRPr="00635E7F">
      <w:rPr>
        <w:rFonts w:ascii="Arial" w:hAnsi="Arial" w:cs="Arial"/>
        <w:sz w:val="20"/>
        <w:szCs w:val="20"/>
      </w:rPr>
      <w:t>bedömning</w:t>
    </w:r>
    <w:proofErr w:type="spellEnd"/>
    <w:r w:rsidR="00635E7F" w:rsidRPr="00635E7F">
      <w:rPr>
        <w:rFonts w:ascii="Arial" w:hAnsi="Arial" w:cs="Arial"/>
        <w:sz w:val="20"/>
        <w:szCs w:val="20"/>
      </w:rPr>
      <w:t xml:space="preserve"> </w:t>
    </w:r>
    <w:r w:rsidRPr="00635E7F">
      <w:rPr>
        <w:rFonts w:ascii="Arial" w:hAnsi="Arial" w:cs="Arial"/>
        <w:sz w:val="20"/>
        <w:szCs w:val="20"/>
      </w:rPr>
      <w:t>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96EA" w14:textId="77777777" w:rsidR="002E34B7" w:rsidRDefault="002E34B7" w:rsidP="002E34B7">
      <w:pPr>
        <w:spacing w:after="0" w:line="240" w:lineRule="auto"/>
      </w:pPr>
      <w:r>
        <w:separator/>
      </w:r>
    </w:p>
  </w:footnote>
  <w:footnote w:type="continuationSeparator" w:id="0">
    <w:p w14:paraId="6CC17F85" w14:textId="77777777" w:rsidR="002E34B7" w:rsidRDefault="002E34B7" w:rsidP="002E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D95E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  <w:r w:rsidRPr="00A42734">
      <w:rPr>
        <w:rFonts w:ascii="Times New Roman" w:eastAsia="Times New Roman" w:hAnsi="Times New Roman" w:cs="Times New Roman"/>
        <w:noProof/>
        <w:sz w:val="20"/>
        <w:szCs w:val="20"/>
        <w:lang w:val="sv-FI" w:eastAsia="sv-FI"/>
      </w:rPr>
      <w:drawing>
        <wp:anchor distT="0" distB="0" distL="114300" distR="114300" simplePos="0" relativeHeight="251670016" behindDoc="0" locked="0" layoutInCell="1" allowOverlap="1" wp14:anchorId="39B7BB56" wp14:editId="589AA75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0" name="Kuva 10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DC643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</w:p>
  <w:p w14:paraId="5D8BD8D9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eastAsia="fi-FI"/>
      </w:rPr>
    </w:pPr>
  </w:p>
  <w:p w14:paraId="590AD4DF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noProof/>
        <w:sz w:val="20"/>
        <w:szCs w:val="20"/>
        <w:lang w:val="sv-FI" w:eastAsia="sv-FI"/>
      </w:rPr>
    </w:pPr>
  </w:p>
  <w:p w14:paraId="0F955943" w14:textId="77777777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noProof/>
        <w:sz w:val="20"/>
        <w:szCs w:val="20"/>
        <w:lang w:val="sv-FI" w:eastAsia="sv-FI"/>
      </w:rPr>
    </w:pPr>
  </w:p>
  <w:p w14:paraId="6F8E288B" w14:textId="602FC9B0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b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Bildningsväsende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="00FD302F"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="00F1410C">
      <w:rPr>
        <w:rFonts w:ascii="Arial" w:eastAsia="Times New Roman" w:hAnsi="Arial" w:cs="Times New Roman"/>
        <w:b/>
        <w:sz w:val="20"/>
        <w:szCs w:val="20"/>
        <w:lang w:val="sv-FI" w:eastAsia="fi-FI"/>
      </w:rPr>
      <w:t>PEDAGOGISK BEDÖMING</w:t>
    </w:r>
  </w:p>
  <w:p w14:paraId="3BB64818" w14:textId="13762219" w:rsidR="00A42734" w:rsidRPr="00A42734" w:rsidRDefault="00A42734" w:rsidP="00A42734">
    <w:pPr>
      <w:spacing w:after="0" w:line="240" w:lineRule="auto"/>
      <w:rPr>
        <w:rFonts w:ascii="Arial" w:eastAsia="Times New Roman" w:hAnsi="Arial" w:cs="Times New Roman"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Svenskspråkig småbarnspedagogik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="00FD302F"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="00E6115E" w:rsidRPr="00E6115E">
      <w:rPr>
        <w:rFonts w:ascii="Arial" w:eastAsia="Times New Roman" w:hAnsi="Arial" w:cs="Times New Roman"/>
        <w:b/>
        <w:sz w:val="20"/>
        <w:szCs w:val="20"/>
        <w:lang w:val="sv-FI" w:eastAsia="fi-FI"/>
      </w:rPr>
      <w:t>Sekretessbelagd</w:t>
    </w:r>
  </w:p>
  <w:p w14:paraId="0D5CBC7D" w14:textId="5F1F0232" w:rsidR="00A42734" w:rsidRPr="00A42734" w:rsidRDefault="00A42734" w:rsidP="00F1410C">
    <w:pPr>
      <w:spacing w:after="0" w:line="240" w:lineRule="auto"/>
      <w:rPr>
        <w:rFonts w:ascii="Arial" w:eastAsia="Times New Roman" w:hAnsi="Arial" w:cs="Times New Roman"/>
        <w:sz w:val="20"/>
        <w:szCs w:val="20"/>
        <w:lang w:val="sv-FI" w:eastAsia="fi-FI"/>
      </w:rPr>
    </w:pP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>och förskoleundervisning</w:t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Pr="00A42734">
      <w:rPr>
        <w:rFonts w:ascii="Arial" w:eastAsia="Times New Roman" w:hAnsi="Arial" w:cs="Times New Roman"/>
        <w:sz w:val="20"/>
        <w:szCs w:val="20"/>
        <w:lang w:val="sv-FI" w:eastAsia="fi-FI"/>
      </w:rPr>
      <w:tab/>
    </w:r>
    <w:r w:rsidR="00FD302F">
      <w:rPr>
        <w:rFonts w:ascii="Arial" w:eastAsia="Times New Roman" w:hAnsi="Arial" w:cs="Times New Roman"/>
        <w:sz w:val="20"/>
        <w:szCs w:val="20"/>
        <w:lang w:val="sv-FI" w:eastAsia="fi-FI"/>
      </w:rPr>
      <w:t xml:space="preserve">               </w:t>
    </w:r>
    <w:r w:rsidR="00E6115E" w:rsidRPr="00E6115E">
      <w:rPr>
        <w:rFonts w:ascii="Arial" w:eastAsia="Times New Roman" w:hAnsi="Arial" w:cs="Times New Roman"/>
        <w:sz w:val="20"/>
        <w:szCs w:val="20"/>
        <w:lang w:val="sv-FI" w:eastAsia="fi-FI"/>
      </w:rPr>
      <w:t>Offentlighetslagen</w:t>
    </w:r>
    <w:r w:rsidR="00E6115E">
      <w:rPr>
        <w:rFonts w:ascii="Arial" w:eastAsia="Times New Roman" w:hAnsi="Arial" w:cs="Times New Roman"/>
        <w:sz w:val="20"/>
        <w:szCs w:val="20"/>
        <w:lang w:val="sv-FI" w:eastAsia="fi-FI"/>
      </w:rPr>
      <w:t xml:space="preserve"> </w:t>
    </w:r>
    <w:r w:rsidR="00E6115E" w:rsidRPr="00E6115E">
      <w:rPr>
        <w:rFonts w:ascii="Arial" w:eastAsia="Times New Roman" w:hAnsi="Arial" w:cs="Times New Roman"/>
        <w:sz w:val="20"/>
        <w:szCs w:val="20"/>
        <w:lang w:val="sv-FI" w:eastAsia="fi-FI"/>
      </w:rPr>
      <w:t xml:space="preserve">24 § 1 mom. 30 punkten   </w:t>
    </w:r>
  </w:p>
  <w:p w14:paraId="21532D28" w14:textId="77777777" w:rsidR="002E34B7" w:rsidRPr="00A42734" w:rsidRDefault="002E34B7">
    <w:pPr>
      <w:pStyle w:val="Yltunniste"/>
      <w:rPr>
        <w:lang w:val="sv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AC"/>
    <w:rsid w:val="000F347E"/>
    <w:rsid w:val="00131F93"/>
    <w:rsid w:val="00142FE1"/>
    <w:rsid w:val="0016252D"/>
    <w:rsid w:val="00185E82"/>
    <w:rsid w:val="001B68F2"/>
    <w:rsid w:val="002354C5"/>
    <w:rsid w:val="002E34B7"/>
    <w:rsid w:val="00344937"/>
    <w:rsid w:val="003B553B"/>
    <w:rsid w:val="003B717E"/>
    <w:rsid w:val="0047112B"/>
    <w:rsid w:val="00475BD2"/>
    <w:rsid w:val="004C5B3D"/>
    <w:rsid w:val="004E324D"/>
    <w:rsid w:val="00577642"/>
    <w:rsid w:val="00592ACD"/>
    <w:rsid w:val="00630332"/>
    <w:rsid w:val="00635E7F"/>
    <w:rsid w:val="00712775"/>
    <w:rsid w:val="00784833"/>
    <w:rsid w:val="00790CFE"/>
    <w:rsid w:val="007A7E5A"/>
    <w:rsid w:val="007D358E"/>
    <w:rsid w:val="009215BC"/>
    <w:rsid w:val="009F2004"/>
    <w:rsid w:val="00A42734"/>
    <w:rsid w:val="00A80D55"/>
    <w:rsid w:val="00AA2E0C"/>
    <w:rsid w:val="00AB4740"/>
    <w:rsid w:val="00B67DAC"/>
    <w:rsid w:val="00C21DD9"/>
    <w:rsid w:val="00C83C28"/>
    <w:rsid w:val="00D45E6E"/>
    <w:rsid w:val="00D767B9"/>
    <w:rsid w:val="00DB0A03"/>
    <w:rsid w:val="00DC229A"/>
    <w:rsid w:val="00DC6FD4"/>
    <w:rsid w:val="00DE5D14"/>
    <w:rsid w:val="00E46C00"/>
    <w:rsid w:val="00E6115E"/>
    <w:rsid w:val="00EC4312"/>
    <w:rsid w:val="00F1410C"/>
    <w:rsid w:val="00F7112E"/>
    <w:rsid w:val="00FA0F3C"/>
    <w:rsid w:val="00FD302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BB09"/>
  <w15:chartTrackingRefBased/>
  <w15:docId w15:val="{F24DFB10-9F8C-4066-AD3C-5D75F10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67DAC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B6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6C00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7D358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358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358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358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358E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2E3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34B7"/>
  </w:style>
  <w:style w:type="paragraph" w:styleId="Alatunniste">
    <w:name w:val="footer"/>
    <w:basedOn w:val="Normaali"/>
    <w:link w:val="AlatunnisteChar"/>
    <w:uiPriority w:val="99"/>
    <w:unhideWhenUsed/>
    <w:rsid w:val="002E3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Nysand</dc:creator>
  <cp:keywords/>
  <dc:description/>
  <cp:lastModifiedBy>Laura Salomaa</cp:lastModifiedBy>
  <cp:revision>5</cp:revision>
  <cp:lastPrinted>2022-08-09T14:01:00Z</cp:lastPrinted>
  <dcterms:created xsi:type="dcterms:W3CDTF">2023-09-21T06:54:00Z</dcterms:created>
  <dcterms:modified xsi:type="dcterms:W3CDTF">2023-09-22T09:01:00Z</dcterms:modified>
</cp:coreProperties>
</file>