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5C54" w14:textId="3446ABF8" w:rsidR="003351BB" w:rsidRPr="00BF6875" w:rsidRDefault="003351BB" w:rsidP="002C2512">
      <w:pPr>
        <w:pStyle w:val="Sisennettyleipteksti"/>
        <w:spacing w:beforeLines="20" w:before="48" w:after="10"/>
        <w:ind w:left="0" w:firstLine="0"/>
        <w:rPr>
          <w:rFonts w:cs="Arial"/>
          <w:szCs w:val="16"/>
        </w:rPr>
      </w:pPr>
      <w:r w:rsidRPr="00BF6875">
        <w:rPr>
          <w:rFonts w:cs="Arial"/>
          <w:szCs w:val="16"/>
          <w:lang w:bidi="en-US"/>
        </w:rPr>
        <w:t xml:space="preserve">This form is used when discussing matters related to early childhood education and/or pre-primary education arrangements with guardians.  The special education teacher and the head of the child’s current early childhood education/pre-primary education unit fill in the form together. </w:t>
      </w:r>
      <w:r w:rsidR="00F65C00">
        <w:rPr>
          <w:rFonts w:cs="Arial"/>
          <w:szCs w:val="16"/>
          <w:lang w:bidi="en-US"/>
        </w:rPr>
        <w:t>For this purpose, t</w:t>
      </w:r>
      <w:r w:rsidRPr="00BF6875">
        <w:rPr>
          <w:rFonts w:cs="Arial"/>
          <w:szCs w:val="16"/>
          <w:lang w:bidi="en-US"/>
        </w:rPr>
        <w:t xml:space="preserve">he head of the early childhood education/pre-primary education unit </w:t>
      </w:r>
      <w:r w:rsidR="00F65C00">
        <w:rPr>
          <w:rFonts w:cs="Arial"/>
          <w:szCs w:val="16"/>
          <w:lang w:bidi="en-US"/>
        </w:rPr>
        <w:t xml:space="preserve">will </w:t>
      </w:r>
      <w:r w:rsidRPr="00BF6875">
        <w:rPr>
          <w:rFonts w:cs="Arial"/>
          <w:szCs w:val="16"/>
          <w:lang w:bidi="en-US"/>
        </w:rPr>
        <w:t xml:space="preserve">consult </w:t>
      </w:r>
      <w:r w:rsidR="00A70480">
        <w:rPr>
          <w:rFonts w:cs="Arial"/>
          <w:szCs w:val="16"/>
          <w:lang w:bidi="en-US"/>
        </w:rPr>
        <w:t xml:space="preserve">with </w:t>
      </w:r>
      <w:r w:rsidRPr="00BF6875">
        <w:rPr>
          <w:rFonts w:cs="Arial"/>
          <w:szCs w:val="16"/>
          <w:lang w:bidi="en-US"/>
        </w:rPr>
        <w:t xml:space="preserve">the child’s guardians. </w:t>
      </w:r>
    </w:p>
    <w:p w14:paraId="78A5C01B" w14:textId="77777777" w:rsidR="002C2512" w:rsidRPr="00BF6875" w:rsidRDefault="002C2512" w:rsidP="002C2512">
      <w:pPr>
        <w:spacing w:before="20" w:after="10"/>
        <w:rPr>
          <w:rFonts w:ascii="Arial" w:hAnsi="Arial" w:cs="Arial"/>
          <w:sz w:val="16"/>
          <w:szCs w:val="16"/>
        </w:rPr>
      </w:pPr>
    </w:p>
    <w:p w14:paraId="09C7B17D" w14:textId="4916F850" w:rsidR="002C2512" w:rsidRDefault="002C2512" w:rsidP="002C2512">
      <w:pPr>
        <w:spacing w:before="20" w:after="10"/>
        <w:rPr>
          <w:rFonts w:ascii="Arial" w:hAnsi="Arial" w:cs="Arial"/>
          <w:sz w:val="16"/>
          <w:szCs w:val="16"/>
        </w:rPr>
      </w:pPr>
      <w:r w:rsidRPr="00BF6875">
        <w:rPr>
          <w:rFonts w:ascii="Arial" w:eastAsia="Arial" w:hAnsi="Arial" w:cs="Arial"/>
          <w:sz w:val="16"/>
          <w:szCs w:val="16"/>
          <w:lang w:bidi="en-US"/>
        </w:rPr>
        <w:t xml:space="preserve">The information in the form and the appended documents will be used when making decisions concerning the child. According to section 41 of the Act on Early Childhood Education and Care (540/2018), the previous </w:t>
      </w:r>
      <w:proofErr w:type="spellStart"/>
      <w:r w:rsidRPr="00BF6875">
        <w:rPr>
          <w:rFonts w:ascii="Arial" w:eastAsia="Arial" w:hAnsi="Arial" w:cs="Arial"/>
          <w:sz w:val="16"/>
          <w:szCs w:val="16"/>
          <w:lang w:bidi="en-US"/>
        </w:rPr>
        <w:t>organiser</w:t>
      </w:r>
      <w:proofErr w:type="spellEnd"/>
      <w:r w:rsidRPr="00BF6875">
        <w:rPr>
          <w:rFonts w:ascii="Arial" w:eastAsia="Arial" w:hAnsi="Arial" w:cs="Arial"/>
          <w:sz w:val="16"/>
          <w:szCs w:val="16"/>
          <w:lang w:bidi="en-US"/>
        </w:rPr>
        <w:t xml:space="preserve"> of early childhood education and care is required to provide, without delay and secrecy provisions notwithstanding, the information necessary for the provision of early childhood education and care for the child to the new </w:t>
      </w:r>
      <w:proofErr w:type="spellStart"/>
      <w:r w:rsidRPr="00BF6875">
        <w:rPr>
          <w:rFonts w:ascii="Arial" w:eastAsia="Arial" w:hAnsi="Arial" w:cs="Arial"/>
          <w:sz w:val="16"/>
          <w:szCs w:val="16"/>
          <w:lang w:bidi="en-US"/>
        </w:rPr>
        <w:t>organiser</w:t>
      </w:r>
      <w:proofErr w:type="spellEnd"/>
      <w:r w:rsidRPr="00BF6875">
        <w:rPr>
          <w:rFonts w:ascii="Arial" w:eastAsia="Arial" w:hAnsi="Arial" w:cs="Arial"/>
          <w:sz w:val="16"/>
          <w:szCs w:val="16"/>
          <w:lang w:bidi="en-US"/>
        </w:rPr>
        <w:t>. This information can also be provided at the request of the early childhood education and care/pre-primary education provider.</w:t>
      </w:r>
      <w:r w:rsidR="00E84979" w:rsidRPr="00D33D34">
        <w:rPr>
          <w:rFonts w:ascii="Arial" w:eastAsia="Arial" w:hAnsi="Arial" w:cs="Arial"/>
          <w:color w:val="000A48"/>
          <w:shd w:val="clear" w:color="auto" w:fill="FFFFFF"/>
          <w:lang w:bidi="en-US"/>
        </w:rPr>
        <w:t xml:space="preserve"> </w:t>
      </w:r>
      <w:r w:rsidRPr="00BF6875">
        <w:rPr>
          <w:rFonts w:ascii="Arial" w:eastAsia="Arial" w:hAnsi="Arial" w:cs="Arial"/>
          <w:sz w:val="16"/>
          <w:szCs w:val="16"/>
          <w:lang w:bidi="en-US"/>
        </w:rPr>
        <w:t xml:space="preserve">The </w:t>
      </w:r>
      <w:proofErr w:type="spellStart"/>
      <w:r w:rsidRPr="00BF6875">
        <w:rPr>
          <w:rFonts w:ascii="Arial" w:eastAsia="Arial" w:hAnsi="Arial" w:cs="Arial"/>
          <w:sz w:val="16"/>
          <w:szCs w:val="16"/>
          <w:lang w:bidi="en-US"/>
        </w:rPr>
        <w:t>organiser</w:t>
      </w:r>
      <w:proofErr w:type="spellEnd"/>
      <w:r w:rsidRPr="00BF6875">
        <w:rPr>
          <w:rFonts w:ascii="Arial" w:eastAsia="Arial" w:hAnsi="Arial" w:cs="Arial"/>
          <w:sz w:val="16"/>
          <w:szCs w:val="16"/>
          <w:lang w:bidi="en-US"/>
        </w:rPr>
        <w:t xml:space="preserve"> of education is required to provide information necessary for the </w:t>
      </w:r>
      <w:proofErr w:type="spellStart"/>
      <w:r w:rsidRPr="00BF6875">
        <w:rPr>
          <w:rFonts w:ascii="Arial" w:eastAsia="Arial" w:hAnsi="Arial" w:cs="Arial"/>
          <w:sz w:val="16"/>
          <w:szCs w:val="16"/>
          <w:lang w:bidi="en-US"/>
        </w:rPr>
        <w:t>organisation</w:t>
      </w:r>
      <w:proofErr w:type="spellEnd"/>
      <w:r w:rsidRPr="00BF6875">
        <w:rPr>
          <w:rFonts w:ascii="Arial" w:eastAsia="Arial" w:hAnsi="Arial" w:cs="Arial"/>
          <w:sz w:val="16"/>
          <w:szCs w:val="16"/>
          <w:lang w:bidi="en-US"/>
        </w:rPr>
        <w:t xml:space="preserve"> of education to those working with the pupil to safeguard the pupil's right to sufficient support in learning and </w:t>
      </w:r>
      <w:proofErr w:type="spellStart"/>
      <w:r w:rsidRPr="00BF6875">
        <w:rPr>
          <w:rFonts w:ascii="Arial" w:eastAsia="Arial" w:hAnsi="Arial" w:cs="Arial"/>
          <w:sz w:val="16"/>
          <w:szCs w:val="16"/>
          <w:lang w:bidi="en-US"/>
        </w:rPr>
        <w:t>schoolgoing</w:t>
      </w:r>
      <w:proofErr w:type="spellEnd"/>
      <w:r w:rsidRPr="00BF6875">
        <w:rPr>
          <w:rFonts w:ascii="Arial" w:eastAsia="Arial" w:hAnsi="Arial" w:cs="Arial"/>
          <w:sz w:val="16"/>
          <w:szCs w:val="16"/>
          <w:lang w:bidi="en-US"/>
        </w:rPr>
        <w:t xml:space="preserve"> referred to in section 39 of the Basic Education Act.</w:t>
      </w:r>
    </w:p>
    <w:p w14:paraId="4CF0CE9E" w14:textId="77777777" w:rsidR="002C2512" w:rsidRPr="00735648" w:rsidRDefault="002C2512" w:rsidP="002C2512">
      <w:pPr>
        <w:pStyle w:val="Sisennettyleipteksti"/>
        <w:spacing w:beforeLines="20" w:before="48" w:after="10"/>
        <w:ind w:left="0" w:firstLine="0"/>
        <w:rPr>
          <w:rFonts w:cs="Arial"/>
          <w:szCs w:val="16"/>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629"/>
        <w:gridCol w:w="2202"/>
        <w:gridCol w:w="1077"/>
        <w:gridCol w:w="2447"/>
      </w:tblGrid>
      <w:tr w:rsidR="002C2512" w:rsidRPr="00735648" w14:paraId="0D7982E2" w14:textId="77777777" w:rsidTr="00A33894">
        <w:trPr>
          <w:cantSplit/>
          <w:trHeight w:val="1192"/>
        </w:trPr>
        <w:tc>
          <w:tcPr>
            <w:tcW w:w="1418" w:type="dxa"/>
            <w:tcBorders>
              <w:top w:val="single" w:sz="12" w:space="0" w:color="auto"/>
              <w:left w:val="single" w:sz="12" w:space="0" w:color="auto"/>
              <w:right w:val="single" w:sz="12" w:space="0" w:color="auto"/>
            </w:tcBorders>
          </w:tcPr>
          <w:p w14:paraId="4D3364CE" w14:textId="77777777" w:rsidR="002C2512" w:rsidRPr="00735648" w:rsidRDefault="007E1A0F" w:rsidP="0010730E">
            <w:pPr>
              <w:spacing w:beforeLines="20" w:before="48" w:after="10"/>
              <w:rPr>
                <w:rFonts w:ascii="Arial" w:hAnsi="Arial"/>
                <w:b/>
                <w:sz w:val="14"/>
              </w:rPr>
            </w:pPr>
            <w:r>
              <w:rPr>
                <w:rFonts w:ascii="Arial" w:eastAsia="Arial" w:hAnsi="Arial" w:cs="Arial"/>
                <w:b/>
                <w:sz w:val="14"/>
                <w:lang w:bidi="en-US"/>
              </w:rPr>
              <w:t>THIS FORM CONCERNS</w:t>
            </w:r>
          </w:p>
          <w:p w14:paraId="47AF11C5" w14:textId="77777777" w:rsidR="002C2512" w:rsidRPr="00735648" w:rsidRDefault="002C2512" w:rsidP="0010730E">
            <w:pPr>
              <w:spacing w:beforeLines="20" w:before="48" w:after="10"/>
              <w:rPr>
                <w:rFonts w:ascii="Arial" w:hAnsi="Arial"/>
                <w:b/>
                <w:sz w:val="14"/>
              </w:rPr>
            </w:pPr>
          </w:p>
        </w:tc>
        <w:tc>
          <w:tcPr>
            <w:tcW w:w="9355" w:type="dxa"/>
            <w:gridSpan w:val="4"/>
            <w:tcBorders>
              <w:top w:val="single" w:sz="12" w:space="0" w:color="auto"/>
              <w:left w:val="single" w:sz="12" w:space="0" w:color="auto"/>
              <w:bottom w:val="single" w:sz="4" w:space="0" w:color="auto"/>
              <w:right w:val="nil"/>
            </w:tcBorders>
          </w:tcPr>
          <w:p w14:paraId="224991BA" w14:textId="5A619D60" w:rsidR="007E1A0F" w:rsidRPr="0008030B" w:rsidRDefault="00992A97" w:rsidP="007E1A0F">
            <w:pPr>
              <w:spacing w:beforeLines="20" w:before="48" w:after="10"/>
              <w:rPr>
                <w:rFonts w:ascii="Arial" w:hAnsi="Arial" w:cs="Arial"/>
                <w:sz w:val="16"/>
                <w:szCs w:val="16"/>
              </w:rPr>
            </w:pPr>
            <w:sdt>
              <w:sdtPr>
                <w:rPr>
                  <w:rFonts w:ascii="Arial" w:hAnsi="Arial" w:cs="Arial"/>
                  <w:sz w:val="22"/>
                  <w:szCs w:val="22"/>
                </w:rPr>
                <w:id w:val="825715237"/>
                <w14:checkbox>
                  <w14:checked w14:val="0"/>
                  <w14:checkedState w14:val="2612" w14:font="MS Gothic"/>
                  <w14:uncheckedState w14:val="2610" w14:font="MS Gothic"/>
                </w14:checkbox>
              </w:sdtPr>
              <w:sdtEndPr/>
              <w:sdtContent>
                <w:r w:rsidR="00D378B2">
                  <w:rPr>
                    <w:rFonts w:ascii="MS Gothic" w:eastAsia="MS Gothic" w:hAnsi="MS Gothic" w:cs="Arial" w:hint="eastAsia"/>
                    <w:sz w:val="22"/>
                    <w:szCs w:val="22"/>
                    <w:lang w:bidi="en-US"/>
                  </w:rPr>
                  <w:t>☐</w:t>
                </w:r>
              </w:sdtContent>
            </w:sdt>
            <w:r w:rsidR="00D378B2">
              <w:rPr>
                <w:rFonts w:ascii="Arial" w:eastAsia="Arial" w:hAnsi="Arial" w:cs="Arial"/>
                <w:sz w:val="22"/>
                <w:szCs w:val="22"/>
                <w:lang w:bidi="en-US"/>
              </w:rPr>
              <w:t xml:space="preserve"> </w:t>
            </w:r>
            <w:r w:rsidR="00841425" w:rsidRPr="0008030B">
              <w:rPr>
                <w:rFonts w:ascii="Arial" w:eastAsia="Arial" w:hAnsi="Arial" w:cs="Arial"/>
                <w:sz w:val="16"/>
                <w:szCs w:val="16"/>
                <w:lang w:bidi="en-US"/>
              </w:rPr>
              <w:t>Early childhood education</w:t>
            </w:r>
          </w:p>
          <w:p w14:paraId="7B685A45" w14:textId="77170DAE" w:rsidR="007E1A0F" w:rsidRPr="0008030B" w:rsidRDefault="00992A97" w:rsidP="007E1A0F">
            <w:pPr>
              <w:spacing w:beforeLines="20" w:before="48" w:after="10"/>
              <w:rPr>
                <w:rFonts w:ascii="Arial" w:hAnsi="Arial" w:cs="Arial"/>
                <w:sz w:val="16"/>
                <w:szCs w:val="16"/>
              </w:rPr>
            </w:pPr>
            <w:sdt>
              <w:sdtPr>
                <w:rPr>
                  <w:rFonts w:ascii="Arial" w:hAnsi="Arial" w:cs="Arial"/>
                  <w:sz w:val="22"/>
                  <w:szCs w:val="22"/>
                </w:rPr>
                <w:id w:val="274911921"/>
                <w14:checkbox>
                  <w14:checked w14:val="0"/>
                  <w14:checkedState w14:val="2612" w14:font="MS Gothic"/>
                  <w14:uncheckedState w14:val="2610" w14:font="MS Gothic"/>
                </w14:checkbox>
              </w:sdtPr>
              <w:sdtEndPr/>
              <w:sdtContent>
                <w:r w:rsidR="00D378B2">
                  <w:rPr>
                    <w:rFonts w:ascii="MS Gothic" w:eastAsia="MS Gothic" w:hAnsi="MS Gothic" w:cs="Arial" w:hint="eastAsia"/>
                    <w:sz w:val="22"/>
                    <w:szCs w:val="22"/>
                    <w:lang w:bidi="en-US"/>
                  </w:rPr>
                  <w:t>☐</w:t>
                </w:r>
              </w:sdtContent>
            </w:sdt>
            <w:r w:rsidR="00D378B2">
              <w:rPr>
                <w:rFonts w:ascii="Arial" w:eastAsia="Arial" w:hAnsi="Arial" w:cs="Arial"/>
                <w:sz w:val="22"/>
                <w:szCs w:val="22"/>
                <w:lang w:bidi="en-US"/>
              </w:rPr>
              <w:t xml:space="preserve"> </w:t>
            </w:r>
            <w:r w:rsidR="00841425" w:rsidRPr="0008030B">
              <w:rPr>
                <w:rFonts w:ascii="Arial" w:eastAsia="Arial" w:hAnsi="Arial" w:cs="Arial"/>
                <w:sz w:val="16"/>
                <w:szCs w:val="16"/>
                <w:lang w:bidi="en-US"/>
              </w:rPr>
              <w:t>Pre-primary education</w:t>
            </w:r>
          </w:p>
          <w:p w14:paraId="7B307806" w14:textId="77777777" w:rsidR="002C2512" w:rsidRPr="00735648" w:rsidRDefault="002C2512" w:rsidP="006E635A">
            <w:pPr>
              <w:spacing w:beforeLines="20" w:before="48" w:after="10"/>
              <w:rPr>
                <w:rFonts w:ascii="Arial" w:hAnsi="Arial" w:cs="Arial"/>
                <w:sz w:val="16"/>
                <w:szCs w:val="16"/>
              </w:rPr>
            </w:pPr>
          </w:p>
        </w:tc>
      </w:tr>
      <w:tr w:rsidR="007E1A0F" w:rsidRPr="00735648" w14:paraId="319BBB80" w14:textId="77777777" w:rsidTr="00A33894">
        <w:trPr>
          <w:cantSplit/>
          <w:trHeight w:val="2581"/>
        </w:trPr>
        <w:tc>
          <w:tcPr>
            <w:tcW w:w="1418" w:type="dxa"/>
            <w:tcBorders>
              <w:top w:val="single" w:sz="12" w:space="0" w:color="auto"/>
              <w:left w:val="single" w:sz="12" w:space="0" w:color="auto"/>
              <w:bottom w:val="single" w:sz="12" w:space="0" w:color="auto"/>
              <w:right w:val="single" w:sz="12" w:space="0" w:color="auto"/>
            </w:tcBorders>
          </w:tcPr>
          <w:p w14:paraId="099EBF98" w14:textId="78A77E1E" w:rsidR="007E1A0F" w:rsidRPr="00735648" w:rsidRDefault="007E1A0F" w:rsidP="007E1A0F">
            <w:pPr>
              <w:spacing w:beforeLines="20" w:before="48" w:after="10"/>
              <w:rPr>
                <w:rFonts w:ascii="Arial" w:hAnsi="Arial"/>
                <w:b/>
                <w:sz w:val="14"/>
              </w:rPr>
            </w:pPr>
            <w:r>
              <w:rPr>
                <w:rFonts w:ascii="Arial" w:eastAsia="Arial" w:hAnsi="Arial" w:cs="Arial"/>
                <w:b/>
                <w:sz w:val="14"/>
                <w:lang w:bidi="en-US"/>
              </w:rPr>
              <w:t>1 THE CONSULTATION CONCERNS</w:t>
            </w:r>
          </w:p>
        </w:tc>
        <w:tc>
          <w:tcPr>
            <w:tcW w:w="9355" w:type="dxa"/>
            <w:gridSpan w:val="4"/>
            <w:tcBorders>
              <w:top w:val="single" w:sz="12" w:space="0" w:color="auto"/>
              <w:left w:val="single" w:sz="12" w:space="0" w:color="auto"/>
              <w:bottom w:val="single" w:sz="4" w:space="0" w:color="auto"/>
              <w:right w:val="nil"/>
            </w:tcBorders>
          </w:tcPr>
          <w:p w14:paraId="2A28D322" w14:textId="236BB170" w:rsidR="007E1A0F" w:rsidRPr="00735648" w:rsidRDefault="00992A97" w:rsidP="007E1A0F">
            <w:pPr>
              <w:spacing w:beforeLines="20" w:before="48" w:after="10"/>
              <w:rPr>
                <w:rFonts w:ascii="Arial" w:hAnsi="Arial" w:cs="Arial"/>
                <w:sz w:val="16"/>
                <w:szCs w:val="16"/>
              </w:rPr>
            </w:pPr>
            <w:sdt>
              <w:sdtPr>
                <w:rPr>
                  <w:rFonts w:ascii="Arial" w:hAnsi="Arial" w:cs="Arial"/>
                  <w:sz w:val="22"/>
                  <w:szCs w:val="22"/>
                </w:rPr>
                <w:id w:val="612481814"/>
                <w14:checkbox>
                  <w14:checked w14:val="0"/>
                  <w14:checkedState w14:val="2612" w14:font="MS Gothic"/>
                  <w14:uncheckedState w14:val="2610" w14:font="MS Gothic"/>
                </w14:checkbox>
              </w:sdtPr>
              <w:sdtEndPr/>
              <w:sdtContent>
                <w:r w:rsidR="00C074E9">
                  <w:rPr>
                    <w:rFonts w:ascii="MS Gothic" w:eastAsia="MS Gothic" w:hAnsi="MS Gothic" w:cs="Arial" w:hint="eastAsia"/>
                    <w:sz w:val="22"/>
                    <w:szCs w:val="22"/>
                    <w:lang w:bidi="en-US"/>
                  </w:rPr>
                  <w:t>☐</w:t>
                </w:r>
              </w:sdtContent>
            </w:sdt>
            <w:r w:rsidR="00D378B2">
              <w:rPr>
                <w:rFonts w:ascii="Arial" w:eastAsia="Arial" w:hAnsi="Arial" w:cs="Arial"/>
                <w:sz w:val="22"/>
                <w:szCs w:val="22"/>
                <w:lang w:bidi="en-US"/>
              </w:rPr>
              <w:t xml:space="preserve"> </w:t>
            </w:r>
            <w:proofErr w:type="spellStart"/>
            <w:r w:rsidR="007E1A0F">
              <w:rPr>
                <w:rFonts w:ascii="Arial" w:eastAsia="Arial" w:hAnsi="Arial" w:cs="Arial"/>
                <w:sz w:val="16"/>
                <w:szCs w:val="16"/>
                <w:lang w:bidi="en-US"/>
              </w:rPr>
              <w:t>Organisation</w:t>
            </w:r>
            <w:proofErr w:type="spellEnd"/>
            <w:r w:rsidR="007E1A0F">
              <w:rPr>
                <w:rFonts w:ascii="Arial" w:eastAsia="Arial" w:hAnsi="Arial" w:cs="Arial"/>
                <w:sz w:val="16"/>
                <w:szCs w:val="16"/>
                <w:lang w:bidi="en-US"/>
              </w:rPr>
              <w:t xml:space="preserve">/Review of general support services </w:t>
            </w:r>
          </w:p>
          <w:p w14:paraId="7B387991" w14:textId="173BCA9F" w:rsidR="007E1A0F" w:rsidRPr="00735648" w:rsidRDefault="00992A97" w:rsidP="007E1A0F">
            <w:pPr>
              <w:spacing w:beforeLines="20" w:before="48" w:after="10"/>
              <w:rPr>
                <w:rFonts w:ascii="Arial" w:hAnsi="Arial" w:cs="Arial"/>
                <w:sz w:val="16"/>
                <w:szCs w:val="16"/>
              </w:rPr>
            </w:pPr>
            <w:sdt>
              <w:sdtPr>
                <w:rPr>
                  <w:rFonts w:ascii="Arial" w:hAnsi="Arial" w:cs="Arial"/>
                  <w:sz w:val="22"/>
                  <w:szCs w:val="22"/>
                </w:rPr>
                <w:id w:val="1646703862"/>
                <w14:checkbox>
                  <w14:checked w14:val="0"/>
                  <w14:checkedState w14:val="2612" w14:font="MS Gothic"/>
                  <w14:uncheckedState w14:val="2610" w14:font="MS Gothic"/>
                </w14:checkbox>
              </w:sdtPr>
              <w:sdtEndPr/>
              <w:sdtContent>
                <w:r w:rsidR="00D378B2">
                  <w:rPr>
                    <w:rFonts w:ascii="MS Gothic" w:eastAsia="MS Gothic" w:hAnsi="MS Gothic" w:cs="Arial" w:hint="eastAsia"/>
                    <w:sz w:val="22"/>
                    <w:szCs w:val="22"/>
                    <w:lang w:bidi="en-US"/>
                  </w:rPr>
                  <w:t>☐</w:t>
                </w:r>
              </w:sdtContent>
            </w:sdt>
            <w:r w:rsidR="00D378B2">
              <w:rPr>
                <w:rFonts w:ascii="Arial" w:eastAsia="Arial" w:hAnsi="Arial" w:cs="Arial"/>
                <w:sz w:val="22"/>
                <w:szCs w:val="22"/>
                <w:lang w:bidi="en-US"/>
              </w:rPr>
              <w:t xml:space="preserve"> </w:t>
            </w:r>
            <w:r w:rsidR="007E1A0F">
              <w:rPr>
                <w:rFonts w:ascii="Arial" w:eastAsia="Arial" w:hAnsi="Arial" w:cs="Arial"/>
                <w:sz w:val="16"/>
                <w:szCs w:val="16"/>
                <w:lang w:bidi="en-US"/>
              </w:rPr>
              <w:t>Start of intensified support</w:t>
            </w:r>
          </w:p>
          <w:p w14:paraId="409CB50C" w14:textId="4BC45136" w:rsidR="007E1A0F" w:rsidRDefault="00992A97" w:rsidP="007E1A0F">
            <w:pPr>
              <w:spacing w:beforeLines="20" w:before="48" w:after="10"/>
              <w:rPr>
                <w:rFonts w:ascii="Arial" w:hAnsi="Arial" w:cs="Arial"/>
                <w:sz w:val="16"/>
                <w:szCs w:val="16"/>
              </w:rPr>
            </w:pPr>
            <w:sdt>
              <w:sdtPr>
                <w:rPr>
                  <w:rFonts w:ascii="Arial" w:hAnsi="Arial" w:cs="Arial"/>
                  <w:sz w:val="22"/>
                  <w:szCs w:val="22"/>
                </w:rPr>
                <w:id w:val="804507275"/>
                <w14:checkbox>
                  <w14:checked w14:val="0"/>
                  <w14:checkedState w14:val="2612" w14:font="MS Gothic"/>
                  <w14:uncheckedState w14:val="2610" w14:font="MS Gothic"/>
                </w14:checkbox>
              </w:sdtPr>
              <w:sdtEndPr/>
              <w:sdtContent>
                <w:r w:rsidR="00D378B2">
                  <w:rPr>
                    <w:rFonts w:ascii="MS Gothic" w:eastAsia="MS Gothic" w:hAnsi="MS Gothic" w:cs="Arial" w:hint="eastAsia"/>
                    <w:sz w:val="22"/>
                    <w:szCs w:val="22"/>
                    <w:lang w:bidi="en-US"/>
                  </w:rPr>
                  <w:t>☐</w:t>
                </w:r>
              </w:sdtContent>
            </w:sdt>
            <w:r w:rsidR="00D378B2">
              <w:rPr>
                <w:rFonts w:ascii="Arial" w:eastAsia="Arial" w:hAnsi="Arial" w:cs="Arial"/>
                <w:sz w:val="22"/>
                <w:szCs w:val="22"/>
                <w:lang w:bidi="en-US"/>
              </w:rPr>
              <w:t xml:space="preserve"> </w:t>
            </w:r>
            <w:r w:rsidR="007E1A0F">
              <w:rPr>
                <w:rFonts w:ascii="Arial" w:eastAsia="Arial" w:hAnsi="Arial" w:cs="Arial"/>
                <w:sz w:val="16"/>
                <w:szCs w:val="16"/>
                <w:lang w:bidi="en-US"/>
              </w:rPr>
              <w:t>End of intensified support</w:t>
            </w:r>
          </w:p>
          <w:p w14:paraId="54E38FF2" w14:textId="0D93D8A7" w:rsidR="001532C5" w:rsidRDefault="00992A97" w:rsidP="007E1A0F">
            <w:pPr>
              <w:spacing w:beforeLines="20" w:before="48" w:after="10"/>
              <w:rPr>
                <w:rFonts w:ascii="Arial" w:hAnsi="Arial" w:cs="Arial"/>
                <w:sz w:val="16"/>
                <w:szCs w:val="16"/>
              </w:rPr>
            </w:pPr>
            <w:sdt>
              <w:sdtPr>
                <w:rPr>
                  <w:rFonts w:ascii="Arial" w:hAnsi="Arial" w:cs="Arial"/>
                  <w:sz w:val="22"/>
                  <w:szCs w:val="22"/>
                </w:rPr>
                <w:id w:val="-1449617899"/>
                <w14:checkbox>
                  <w14:checked w14:val="0"/>
                  <w14:checkedState w14:val="2612" w14:font="MS Gothic"/>
                  <w14:uncheckedState w14:val="2610" w14:font="MS Gothic"/>
                </w14:checkbox>
              </w:sdtPr>
              <w:sdtEndPr/>
              <w:sdtContent>
                <w:r w:rsidR="00D378B2">
                  <w:rPr>
                    <w:rFonts w:ascii="MS Gothic" w:eastAsia="MS Gothic" w:hAnsi="MS Gothic" w:cs="Arial" w:hint="eastAsia"/>
                    <w:sz w:val="22"/>
                    <w:szCs w:val="22"/>
                    <w:lang w:bidi="en-US"/>
                  </w:rPr>
                  <w:t>☐</w:t>
                </w:r>
              </w:sdtContent>
            </w:sdt>
            <w:r w:rsidR="00D378B2">
              <w:rPr>
                <w:rFonts w:ascii="Arial" w:eastAsia="Arial" w:hAnsi="Arial" w:cs="Arial"/>
                <w:sz w:val="22"/>
                <w:szCs w:val="22"/>
                <w:lang w:bidi="en-US"/>
              </w:rPr>
              <w:t xml:space="preserve"> </w:t>
            </w:r>
            <w:r w:rsidR="001532C5">
              <w:rPr>
                <w:rFonts w:ascii="Arial" w:eastAsia="Arial" w:hAnsi="Arial" w:cs="Arial"/>
                <w:sz w:val="16"/>
                <w:szCs w:val="16"/>
                <w:lang w:bidi="en-US"/>
              </w:rPr>
              <w:t>Revision of intensified support</w:t>
            </w:r>
          </w:p>
          <w:p w14:paraId="56DA737C" w14:textId="6B165F49" w:rsidR="007E1A0F" w:rsidRPr="00845E57" w:rsidRDefault="00992A97" w:rsidP="007E1A0F">
            <w:pPr>
              <w:tabs>
                <w:tab w:val="left" w:pos="7423"/>
              </w:tabs>
              <w:spacing w:beforeLines="20" w:before="48" w:after="10"/>
              <w:rPr>
                <w:rFonts w:ascii="Arial" w:hAnsi="Arial" w:cs="Arial"/>
                <w:sz w:val="16"/>
                <w:szCs w:val="16"/>
              </w:rPr>
            </w:pPr>
            <w:sdt>
              <w:sdtPr>
                <w:rPr>
                  <w:rFonts w:ascii="Arial" w:hAnsi="Arial" w:cs="Arial"/>
                  <w:sz w:val="22"/>
                  <w:szCs w:val="22"/>
                </w:rPr>
                <w:id w:val="1096743140"/>
                <w14:checkbox>
                  <w14:checked w14:val="0"/>
                  <w14:checkedState w14:val="2612" w14:font="MS Gothic"/>
                  <w14:uncheckedState w14:val="2610" w14:font="MS Gothic"/>
                </w14:checkbox>
              </w:sdtPr>
              <w:sdtEndPr/>
              <w:sdtContent>
                <w:r w:rsidR="00D378B2">
                  <w:rPr>
                    <w:rFonts w:ascii="MS Gothic" w:eastAsia="MS Gothic" w:hAnsi="MS Gothic" w:cs="Arial" w:hint="eastAsia"/>
                    <w:sz w:val="22"/>
                    <w:szCs w:val="22"/>
                    <w:lang w:bidi="en-US"/>
                  </w:rPr>
                  <w:t>☐</w:t>
                </w:r>
              </w:sdtContent>
            </w:sdt>
            <w:r w:rsidR="00D378B2">
              <w:rPr>
                <w:rFonts w:ascii="Arial" w:eastAsia="Arial" w:hAnsi="Arial" w:cs="Arial"/>
                <w:sz w:val="22"/>
                <w:szCs w:val="22"/>
                <w:lang w:bidi="en-US"/>
              </w:rPr>
              <w:t xml:space="preserve"> </w:t>
            </w:r>
            <w:r w:rsidR="007E1A0F">
              <w:rPr>
                <w:rFonts w:ascii="Arial" w:eastAsia="Arial" w:hAnsi="Arial" w:cs="Arial"/>
                <w:sz w:val="16"/>
                <w:szCs w:val="16"/>
                <w:lang w:bidi="en-US"/>
              </w:rPr>
              <w:t>Start of special support</w:t>
            </w:r>
            <w:r w:rsidR="007E1A0F">
              <w:rPr>
                <w:rFonts w:ascii="Arial" w:eastAsia="Arial" w:hAnsi="Arial" w:cs="Arial"/>
                <w:sz w:val="16"/>
                <w:szCs w:val="16"/>
                <w:lang w:bidi="en-US"/>
              </w:rPr>
              <w:tab/>
            </w:r>
          </w:p>
          <w:p w14:paraId="158D4BFE" w14:textId="0FBCB1E6" w:rsidR="007E1A0F" w:rsidRDefault="00992A97" w:rsidP="007E1A0F">
            <w:pPr>
              <w:spacing w:beforeLines="20" w:before="48" w:after="10"/>
              <w:rPr>
                <w:rFonts w:ascii="Arial" w:hAnsi="Arial" w:cs="Arial"/>
                <w:sz w:val="16"/>
                <w:szCs w:val="16"/>
              </w:rPr>
            </w:pPr>
            <w:sdt>
              <w:sdtPr>
                <w:rPr>
                  <w:rFonts w:ascii="Arial" w:hAnsi="Arial" w:cs="Arial"/>
                  <w:sz w:val="22"/>
                  <w:szCs w:val="22"/>
                </w:rPr>
                <w:id w:val="680943291"/>
                <w14:checkbox>
                  <w14:checked w14:val="0"/>
                  <w14:checkedState w14:val="2612" w14:font="MS Gothic"/>
                  <w14:uncheckedState w14:val="2610" w14:font="MS Gothic"/>
                </w14:checkbox>
              </w:sdtPr>
              <w:sdtEndPr/>
              <w:sdtContent>
                <w:r w:rsidR="00D378B2">
                  <w:rPr>
                    <w:rFonts w:ascii="MS Gothic" w:eastAsia="MS Gothic" w:hAnsi="MS Gothic" w:cs="Arial" w:hint="eastAsia"/>
                    <w:sz w:val="22"/>
                    <w:szCs w:val="22"/>
                    <w:lang w:bidi="en-US"/>
                  </w:rPr>
                  <w:t>☐</w:t>
                </w:r>
              </w:sdtContent>
            </w:sdt>
            <w:r w:rsidR="00D378B2">
              <w:rPr>
                <w:rFonts w:ascii="Arial" w:eastAsia="Arial" w:hAnsi="Arial" w:cs="Arial"/>
                <w:sz w:val="22"/>
                <w:szCs w:val="22"/>
                <w:lang w:bidi="en-US"/>
              </w:rPr>
              <w:t xml:space="preserve"> </w:t>
            </w:r>
            <w:r w:rsidR="007E1A0F" w:rsidRPr="007B68B1">
              <w:rPr>
                <w:rFonts w:ascii="Arial" w:eastAsia="Arial" w:hAnsi="Arial" w:cs="Arial"/>
                <w:sz w:val="16"/>
                <w:szCs w:val="16"/>
                <w:lang w:bidi="en-US"/>
              </w:rPr>
              <w:t>End of special support</w:t>
            </w:r>
          </w:p>
          <w:p w14:paraId="68A910FC" w14:textId="7B6A385F" w:rsidR="007E1A0F" w:rsidRDefault="00992A97" w:rsidP="007E1A0F">
            <w:pPr>
              <w:spacing w:beforeLines="20" w:before="48" w:after="10"/>
              <w:rPr>
                <w:rFonts w:ascii="Arial" w:hAnsi="Arial" w:cs="Arial"/>
                <w:sz w:val="16"/>
                <w:szCs w:val="16"/>
              </w:rPr>
            </w:pPr>
            <w:sdt>
              <w:sdtPr>
                <w:rPr>
                  <w:rFonts w:ascii="Arial" w:hAnsi="Arial" w:cs="Arial"/>
                  <w:sz w:val="22"/>
                  <w:szCs w:val="22"/>
                </w:rPr>
                <w:id w:val="-1342302144"/>
                <w14:checkbox>
                  <w14:checked w14:val="0"/>
                  <w14:checkedState w14:val="2612" w14:font="MS Gothic"/>
                  <w14:uncheckedState w14:val="2610" w14:font="MS Gothic"/>
                </w14:checkbox>
              </w:sdtPr>
              <w:sdtEndPr/>
              <w:sdtContent>
                <w:r w:rsidR="00D378B2">
                  <w:rPr>
                    <w:rFonts w:ascii="MS Gothic" w:eastAsia="MS Gothic" w:hAnsi="MS Gothic" w:cs="Arial" w:hint="eastAsia"/>
                    <w:sz w:val="22"/>
                    <w:szCs w:val="22"/>
                    <w:lang w:bidi="en-US"/>
                  </w:rPr>
                  <w:t>☐</w:t>
                </w:r>
              </w:sdtContent>
            </w:sdt>
            <w:r w:rsidR="00D378B2">
              <w:rPr>
                <w:rFonts w:ascii="Arial" w:eastAsia="Arial" w:hAnsi="Arial" w:cs="Arial"/>
                <w:sz w:val="22"/>
                <w:szCs w:val="22"/>
                <w:lang w:bidi="en-US"/>
              </w:rPr>
              <w:t xml:space="preserve"> </w:t>
            </w:r>
            <w:r w:rsidR="007E1A0F">
              <w:rPr>
                <w:rFonts w:ascii="Arial" w:eastAsia="Arial" w:hAnsi="Arial" w:cs="Arial"/>
                <w:sz w:val="16"/>
                <w:szCs w:val="16"/>
                <w:lang w:bidi="en-US"/>
              </w:rPr>
              <w:t xml:space="preserve">Revision of special support to continue special support and/or change the </w:t>
            </w:r>
            <w:proofErr w:type="gramStart"/>
            <w:r w:rsidR="007E1A0F">
              <w:rPr>
                <w:rFonts w:ascii="Arial" w:eastAsia="Arial" w:hAnsi="Arial" w:cs="Arial"/>
                <w:sz w:val="16"/>
                <w:szCs w:val="16"/>
                <w:lang w:bidi="en-US"/>
              </w:rPr>
              <w:t>arrangements</w:t>
            </w:r>
            <w:proofErr w:type="gramEnd"/>
          </w:p>
          <w:p w14:paraId="73E19EF3" w14:textId="7C018C55" w:rsidR="007E1A0F" w:rsidRPr="00735648" w:rsidRDefault="00992A97" w:rsidP="007E1A0F">
            <w:pPr>
              <w:spacing w:beforeLines="20" w:before="48" w:after="10"/>
              <w:rPr>
                <w:rFonts w:ascii="Arial" w:hAnsi="Arial" w:cs="Arial"/>
                <w:sz w:val="16"/>
                <w:szCs w:val="16"/>
              </w:rPr>
            </w:pPr>
            <w:sdt>
              <w:sdtPr>
                <w:rPr>
                  <w:rFonts w:ascii="Arial" w:hAnsi="Arial" w:cs="Arial"/>
                  <w:sz w:val="22"/>
                  <w:szCs w:val="22"/>
                </w:rPr>
                <w:id w:val="272135322"/>
                <w14:checkbox>
                  <w14:checked w14:val="0"/>
                  <w14:checkedState w14:val="2612" w14:font="MS Gothic"/>
                  <w14:uncheckedState w14:val="2610" w14:font="MS Gothic"/>
                </w14:checkbox>
              </w:sdtPr>
              <w:sdtEndPr/>
              <w:sdtContent>
                <w:r w:rsidR="00D378B2">
                  <w:rPr>
                    <w:rFonts w:ascii="MS Gothic" w:eastAsia="MS Gothic" w:hAnsi="MS Gothic" w:cs="Arial" w:hint="eastAsia"/>
                    <w:sz w:val="22"/>
                    <w:szCs w:val="22"/>
                    <w:lang w:bidi="en-US"/>
                  </w:rPr>
                  <w:t>☐</w:t>
                </w:r>
              </w:sdtContent>
            </w:sdt>
            <w:r w:rsidR="00D378B2">
              <w:rPr>
                <w:rFonts w:ascii="Arial" w:eastAsia="Arial" w:hAnsi="Arial" w:cs="Arial"/>
                <w:sz w:val="22"/>
                <w:szCs w:val="22"/>
                <w:lang w:bidi="en-US"/>
              </w:rPr>
              <w:t xml:space="preserve"> </w:t>
            </w:r>
            <w:proofErr w:type="spellStart"/>
            <w:r w:rsidR="007E1A0F" w:rsidRPr="00084CFF">
              <w:rPr>
                <w:rFonts w:ascii="Arial" w:eastAsia="Arial" w:hAnsi="Arial" w:cs="Arial"/>
                <w:sz w:val="16"/>
                <w:szCs w:val="16"/>
                <w:lang w:bidi="en-US"/>
              </w:rPr>
              <w:t>Organiser</w:t>
            </w:r>
            <w:proofErr w:type="spellEnd"/>
            <w:r w:rsidR="007E1A0F" w:rsidRPr="00084CFF">
              <w:rPr>
                <w:rFonts w:ascii="Arial" w:eastAsia="Arial" w:hAnsi="Arial" w:cs="Arial"/>
                <w:sz w:val="16"/>
                <w:szCs w:val="16"/>
                <w:lang w:bidi="en-US"/>
              </w:rPr>
              <w:t xml:space="preserve"> of early childhood education and care/</w:t>
            </w:r>
            <w:r w:rsidR="00A70480">
              <w:rPr>
                <w:rFonts w:ascii="Arial" w:eastAsia="Arial" w:hAnsi="Arial" w:cs="Arial"/>
                <w:sz w:val="16"/>
                <w:szCs w:val="16"/>
                <w:lang w:bidi="en-US"/>
              </w:rPr>
              <w:t>p</w:t>
            </w:r>
            <w:r w:rsidR="007E1A0F" w:rsidRPr="00084CFF">
              <w:rPr>
                <w:rFonts w:ascii="Arial" w:eastAsia="Arial" w:hAnsi="Arial" w:cs="Arial"/>
                <w:sz w:val="16"/>
                <w:szCs w:val="16"/>
                <w:lang w:bidi="en-US"/>
              </w:rPr>
              <w:t>re-primary education</w:t>
            </w:r>
          </w:p>
        </w:tc>
      </w:tr>
      <w:tr w:rsidR="0014245A" w:rsidRPr="00735648" w14:paraId="27572C42" w14:textId="77777777" w:rsidTr="00A33894">
        <w:trPr>
          <w:cantSplit/>
          <w:trHeight w:val="480"/>
        </w:trPr>
        <w:tc>
          <w:tcPr>
            <w:tcW w:w="1418" w:type="dxa"/>
            <w:vMerge w:val="restart"/>
            <w:tcBorders>
              <w:top w:val="single" w:sz="12" w:space="0" w:color="auto"/>
              <w:left w:val="single" w:sz="12" w:space="0" w:color="auto"/>
              <w:right w:val="single" w:sz="12" w:space="0" w:color="auto"/>
            </w:tcBorders>
          </w:tcPr>
          <w:p w14:paraId="0B6AAE52" w14:textId="5CB291F0" w:rsidR="0014245A" w:rsidRPr="00735648" w:rsidRDefault="000205F6" w:rsidP="007E1A0F">
            <w:pPr>
              <w:spacing w:beforeLines="20" w:before="48" w:after="10"/>
              <w:rPr>
                <w:rFonts w:ascii="Arial" w:hAnsi="Arial"/>
                <w:b/>
                <w:sz w:val="14"/>
              </w:rPr>
            </w:pPr>
            <w:r>
              <w:rPr>
                <w:rFonts w:ascii="Arial" w:eastAsia="Arial" w:hAnsi="Arial" w:cs="Arial"/>
                <w:b/>
                <w:sz w:val="14"/>
                <w:lang w:bidi="en-US"/>
              </w:rPr>
              <w:t>2 DETAILS OF THE CURRENT ORGANISER OF EARLY CHILDHOOD EDUCATION/</w:t>
            </w:r>
            <w:r>
              <w:rPr>
                <w:rFonts w:ascii="Arial" w:eastAsia="Arial" w:hAnsi="Arial" w:cs="Arial"/>
                <w:b/>
                <w:sz w:val="14"/>
                <w:lang w:bidi="en-US"/>
              </w:rPr>
              <w:br/>
              <w:t>PRE-PRIMARY EDUCATION</w:t>
            </w:r>
          </w:p>
        </w:tc>
        <w:tc>
          <w:tcPr>
            <w:tcW w:w="5831" w:type="dxa"/>
            <w:gridSpan w:val="2"/>
            <w:tcBorders>
              <w:top w:val="single" w:sz="12" w:space="0" w:color="auto"/>
              <w:left w:val="single" w:sz="12" w:space="0" w:color="auto"/>
              <w:bottom w:val="single" w:sz="4" w:space="0" w:color="auto"/>
              <w:right w:val="single" w:sz="4" w:space="0" w:color="auto"/>
            </w:tcBorders>
          </w:tcPr>
          <w:p w14:paraId="16AE306C" w14:textId="62D18EF4" w:rsidR="0014245A" w:rsidRPr="0008030B" w:rsidRDefault="005049B0" w:rsidP="007E1A0F">
            <w:pPr>
              <w:spacing w:beforeLines="20" w:before="48" w:after="10"/>
              <w:rPr>
                <w:rFonts w:ascii="Arial" w:hAnsi="Arial"/>
                <w:sz w:val="16"/>
              </w:rPr>
            </w:pPr>
            <w:r>
              <w:rPr>
                <w:rFonts w:ascii="Arial" w:eastAsia="Arial" w:hAnsi="Arial" w:cs="Arial"/>
                <w:sz w:val="16"/>
                <w:lang w:bidi="en-US"/>
              </w:rPr>
              <w:t xml:space="preserve"> Name of the early childhood education/pre-primary education unit </w:t>
            </w:r>
          </w:p>
          <w:tbl>
            <w:tblPr>
              <w:tblStyle w:val="TaulukkoRuudukko"/>
              <w:tblW w:w="0" w:type="auto"/>
              <w:tblLayout w:type="fixed"/>
              <w:tblLook w:val="04A0" w:firstRow="1" w:lastRow="0" w:firstColumn="1" w:lastColumn="0" w:noHBand="0" w:noVBand="1"/>
            </w:tblPr>
            <w:tblGrid>
              <w:gridCol w:w="503"/>
            </w:tblGrid>
            <w:tr w:rsidR="0008030B" w:rsidRPr="0008030B" w14:paraId="75BC496B" w14:textId="77777777" w:rsidTr="003351BB">
              <w:trPr>
                <w:trHeight w:val="249"/>
              </w:trPr>
              <w:tc>
                <w:tcPr>
                  <w:tcW w:w="503" w:type="dxa"/>
                  <w:tcBorders>
                    <w:top w:val="nil"/>
                    <w:left w:val="nil"/>
                    <w:bottom w:val="nil"/>
                    <w:right w:val="nil"/>
                  </w:tcBorders>
                  <w:shd w:val="clear" w:color="auto" w:fill="BFBFBF" w:themeFill="background1" w:themeFillShade="BF"/>
                </w:tcPr>
                <w:p w14:paraId="33844E4A" w14:textId="77777777" w:rsidR="003351BB" w:rsidRPr="0008030B" w:rsidRDefault="003351BB" w:rsidP="007E1A0F">
                  <w:pPr>
                    <w:spacing w:beforeLines="20" w:before="48" w:after="10"/>
                    <w:rPr>
                      <w:rFonts w:ascii="Arial" w:hAnsi="Arial"/>
                      <w:sz w:val="16"/>
                    </w:rPr>
                  </w:pPr>
                </w:p>
              </w:tc>
            </w:tr>
          </w:tbl>
          <w:p w14:paraId="53597439" w14:textId="77777777" w:rsidR="0014245A" w:rsidRPr="0008030B" w:rsidRDefault="0014245A" w:rsidP="007E1A0F">
            <w:pPr>
              <w:spacing w:beforeLines="20" w:before="48" w:after="10"/>
              <w:rPr>
                <w:rFonts w:ascii="Arial" w:hAnsi="Arial"/>
                <w:sz w:val="16"/>
              </w:rPr>
            </w:pPr>
          </w:p>
        </w:tc>
        <w:tc>
          <w:tcPr>
            <w:tcW w:w="3524" w:type="dxa"/>
            <w:gridSpan w:val="2"/>
            <w:tcBorders>
              <w:top w:val="single" w:sz="12" w:space="0" w:color="auto"/>
              <w:left w:val="single" w:sz="4" w:space="0" w:color="auto"/>
              <w:bottom w:val="single" w:sz="4" w:space="0" w:color="auto"/>
              <w:right w:val="single" w:sz="4" w:space="0" w:color="auto"/>
            </w:tcBorders>
          </w:tcPr>
          <w:p w14:paraId="29CC8D58" w14:textId="31EFBE90" w:rsidR="0014245A" w:rsidRDefault="000205F6" w:rsidP="007E1A0F">
            <w:pPr>
              <w:spacing w:beforeLines="20" w:before="48" w:after="10"/>
              <w:rPr>
                <w:rFonts w:ascii="Arial" w:hAnsi="Arial"/>
                <w:sz w:val="16"/>
              </w:rPr>
            </w:pPr>
            <w:r>
              <w:rPr>
                <w:rFonts w:ascii="Arial" w:eastAsia="Arial" w:hAnsi="Arial" w:cs="Arial"/>
                <w:sz w:val="16"/>
                <w:lang w:bidi="en-US"/>
              </w:rPr>
              <w:t>Current group/pre-primary education group</w:t>
            </w:r>
          </w:p>
        </w:tc>
      </w:tr>
      <w:tr w:rsidR="0014245A" w:rsidRPr="00735648" w14:paraId="5BC5CFF8" w14:textId="77777777" w:rsidTr="00A33894">
        <w:trPr>
          <w:cantSplit/>
          <w:trHeight w:val="695"/>
        </w:trPr>
        <w:tc>
          <w:tcPr>
            <w:tcW w:w="1418" w:type="dxa"/>
            <w:vMerge/>
            <w:tcBorders>
              <w:left w:val="single" w:sz="12" w:space="0" w:color="auto"/>
              <w:bottom w:val="single" w:sz="12" w:space="0" w:color="auto"/>
              <w:right w:val="single" w:sz="12" w:space="0" w:color="auto"/>
            </w:tcBorders>
          </w:tcPr>
          <w:p w14:paraId="564997CC" w14:textId="77777777" w:rsidR="0014245A" w:rsidRDefault="0014245A" w:rsidP="007E1A0F">
            <w:pPr>
              <w:spacing w:beforeLines="20" w:before="48" w:after="10"/>
              <w:rPr>
                <w:rFonts w:ascii="Arial" w:hAnsi="Arial"/>
                <w:b/>
                <w:sz w:val="14"/>
              </w:rPr>
            </w:pPr>
          </w:p>
        </w:tc>
        <w:tc>
          <w:tcPr>
            <w:tcW w:w="5831" w:type="dxa"/>
            <w:gridSpan w:val="2"/>
            <w:tcBorders>
              <w:top w:val="single" w:sz="4" w:space="0" w:color="auto"/>
              <w:left w:val="single" w:sz="12" w:space="0" w:color="auto"/>
              <w:bottom w:val="single" w:sz="12" w:space="0" w:color="auto"/>
              <w:right w:val="single" w:sz="4" w:space="0" w:color="auto"/>
            </w:tcBorders>
          </w:tcPr>
          <w:p w14:paraId="6051534F" w14:textId="1B8A2999" w:rsidR="00841425" w:rsidRPr="0008030B" w:rsidRDefault="00DD24FF" w:rsidP="007E1A0F">
            <w:pPr>
              <w:spacing w:beforeLines="20" w:before="48" w:after="10"/>
              <w:rPr>
                <w:rFonts w:ascii="Arial" w:hAnsi="Arial"/>
                <w:sz w:val="16"/>
              </w:rPr>
            </w:pPr>
            <w:r w:rsidRPr="0008030B">
              <w:rPr>
                <w:rFonts w:ascii="Arial" w:eastAsia="Arial" w:hAnsi="Arial" w:cs="Arial"/>
                <w:sz w:val="16"/>
                <w:lang w:bidi="en-US"/>
              </w:rPr>
              <w:t>Name of the head of the early childhood education/pre-primary education unit</w:t>
            </w:r>
          </w:p>
          <w:p w14:paraId="2AF5F49D" w14:textId="77777777" w:rsidR="00841425" w:rsidRPr="0008030B" w:rsidRDefault="00841425" w:rsidP="00841425">
            <w:pPr>
              <w:rPr>
                <w:rFonts w:ascii="Arial" w:hAnsi="Arial"/>
                <w:sz w:val="16"/>
              </w:rPr>
            </w:pPr>
          </w:p>
          <w:p w14:paraId="38B5E8A1" w14:textId="77777777" w:rsidR="0014245A" w:rsidRPr="0008030B" w:rsidRDefault="00841425" w:rsidP="00841425">
            <w:pPr>
              <w:tabs>
                <w:tab w:val="left" w:pos="1640"/>
              </w:tabs>
              <w:rPr>
                <w:rFonts w:ascii="Arial" w:hAnsi="Arial"/>
                <w:sz w:val="16"/>
              </w:rPr>
            </w:pPr>
            <w:r w:rsidRPr="0008030B">
              <w:rPr>
                <w:rFonts w:ascii="Arial" w:eastAsia="Arial" w:hAnsi="Arial" w:cs="Arial"/>
                <w:sz w:val="16"/>
                <w:lang w:bidi="en-US"/>
              </w:rPr>
              <w:tab/>
            </w:r>
          </w:p>
        </w:tc>
        <w:tc>
          <w:tcPr>
            <w:tcW w:w="3524" w:type="dxa"/>
            <w:gridSpan w:val="2"/>
            <w:tcBorders>
              <w:top w:val="single" w:sz="4" w:space="0" w:color="auto"/>
              <w:left w:val="single" w:sz="4" w:space="0" w:color="auto"/>
              <w:bottom w:val="single" w:sz="12" w:space="0" w:color="auto"/>
              <w:right w:val="single" w:sz="4" w:space="0" w:color="auto"/>
            </w:tcBorders>
          </w:tcPr>
          <w:p w14:paraId="35AA27CE" w14:textId="70DEAD12" w:rsidR="0014245A" w:rsidRPr="00736326" w:rsidRDefault="003351BB" w:rsidP="0008030B">
            <w:pPr>
              <w:spacing w:beforeLines="20" w:before="48" w:after="10"/>
              <w:rPr>
                <w:rFonts w:ascii="Arial" w:hAnsi="Arial"/>
                <w:color w:val="FF0000"/>
                <w:sz w:val="16"/>
              </w:rPr>
            </w:pPr>
            <w:r>
              <w:rPr>
                <w:rFonts w:ascii="Arial" w:eastAsia="Arial" w:hAnsi="Arial" w:cs="Arial"/>
                <w:sz w:val="16"/>
                <w:lang w:bidi="en-US"/>
              </w:rPr>
              <w:t xml:space="preserve">Discussed </w:t>
            </w:r>
            <w:r w:rsidR="00A70480">
              <w:rPr>
                <w:rFonts w:ascii="Arial" w:eastAsia="Arial" w:hAnsi="Arial" w:cs="Arial"/>
                <w:sz w:val="16"/>
                <w:lang w:bidi="en-US"/>
              </w:rPr>
              <w:t>by/</w:t>
            </w:r>
            <w:r>
              <w:rPr>
                <w:rFonts w:ascii="Arial" w:eastAsia="Arial" w:hAnsi="Arial" w:cs="Arial"/>
                <w:sz w:val="16"/>
                <w:lang w:bidi="en-US"/>
              </w:rPr>
              <w:t xml:space="preserve">in the pupil welfare team </w:t>
            </w:r>
          </w:p>
        </w:tc>
      </w:tr>
      <w:tr w:rsidR="007E1A0F" w:rsidRPr="00735648" w14:paraId="6BF9D3E9" w14:textId="77777777" w:rsidTr="00A33894">
        <w:trPr>
          <w:cantSplit/>
        </w:trPr>
        <w:tc>
          <w:tcPr>
            <w:tcW w:w="1418" w:type="dxa"/>
            <w:vMerge w:val="restart"/>
            <w:tcBorders>
              <w:top w:val="single" w:sz="12" w:space="0" w:color="auto"/>
              <w:left w:val="single" w:sz="12" w:space="0" w:color="auto"/>
              <w:right w:val="single" w:sz="12" w:space="0" w:color="auto"/>
            </w:tcBorders>
          </w:tcPr>
          <w:p w14:paraId="4EC83788" w14:textId="77777777" w:rsidR="007E1A0F" w:rsidRPr="00735648" w:rsidRDefault="007E1A0F" w:rsidP="007E1A0F">
            <w:pPr>
              <w:spacing w:beforeLines="20" w:before="48" w:after="10"/>
              <w:rPr>
                <w:rFonts w:ascii="Arial" w:hAnsi="Arial"/>
                <w:b/>
                <w:sz w:val="14"/>
              </w:rPr>
            </w:pPr>
            <w:r w:rsidRPr="00735648">
              <w:rPr>
                <w:rFonts w:ascii="Arial" w:eastAsia="Arial" w:hAnsi="Arial" w:cs="Arial"/>
                <w:b/>
                <w:sz w:val="14"/>
                <w:lang w:bidi="en-US"/>
              </w:rPr>
              <w:t>3</w:t>
            </w:r>
          </w:p>
          <w:p w14:paraId="72073F75" w14:textId="77777777" w:rsidR="007E1A0F" w:rsidRPr="00735648" w:rsidRDefault="007E1A0F" w:rsidP="007E1A0F">
            <w:pPr>
              <w:spacing w:beforeLines="20" w:before="48" w:after="10"/>
              <w:rPr>
                <w:rFonts w:ascii="Arial" w:hAnsi="Arial"/>
                <w:sz w:val="14"/>
              </w:rPr>
            </w:pPr>
            <w:r>
              <w:rPr>
                <w:rFonts w:ascii="Arial" w:eastAsia="Arial" w:hAnsi="Arial" w:cs="Arial"/>
                <w:b/>
                <w:sz w:val="14"/>
                <w:lang w:bidi="en-US"/>
              </w:rPr>
              <w:t>CHILD’S</w:t>
            </w:r>
            <w:r>
              <w:rPr>
                <w:rFonts w:ascii="Arial" w:eastAsia="Arial" w:hAnsi="Arial" w:cs="Arial"/>
                <w:b/>
                <w:sz w:val="14"/>
                <w:lang w:bidi="en-US"/>
              </w:rPr>
              <w:br/>
              <w:t>BASIC INFORMATION</w:t>
            </w:r>
          </w:p>
        </w:tc>
        <w:tc>
          <w:tcPr>
            <w:tcW w:w="3629" w:type="dxa"/>
            <w:tcBorders>
              <w:top w:val="single" w:sz="12" w:space="0" w:color="auto"/>
              <w:left w:val="single" w:sz="12" w:space="0" w:color="auto"/>
              <w:right w:val="single" w:sz="4" w:space="0" w:color="auto"/>
            </w:tcBorders>
          </w:tcPr>
          <w:p w14:paraId="1B1A70A7"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Last name</w:t>
            </w:r>
          </w:p>
          <w:p w14:paraId="606087F7" w14:textId="0760151B" w:rsidR="007E1A0F" w:rsidRPr="00735648" w:rsidRDefault="007E1A0F" w:rsidP="007E1A0F">
            <w:pPr>
              <w:spacing w:beforeLines="20" w:before="48" w:after="10"/>
              <w:rPr>
                <w:rFonts w:ascii="Arial" w:hAnsi="Arial"/>
                <w:sz w:val="22"/>
                <w:szCs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2202" w:type="dxa"/>
            <w:tcBorders>
              <w:top w:val="single" w:sz="12" w:space="0" w:color="auto"/>
              <w:left w:val="single" w:sz="4" w:space="0" w:color="auto"/>
              <w:right w:val="nil"/>
            </w:tcBorders>
          </w:tcPr>
          <w:p w14:paraId="724CEBA4"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First name</w:t>
            </w:r>
          </w:p>
          <w:p w14:paraId="0BF8D569" w14:textId="4F453B8A"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3524" w:type="dxa"/>
            <w:gridSpan w:val="2"/>
            <w:tcBorders>
              <w:top w:val="single" w:sz="12" w:space="0" w:color="auto"/>
              <w:left w:val="single" w:sz="4" w:space="0" w:color="auto"/>
              <w:right w:val="nil"/>
            </w:tcBorders>
          </w:tcPr>
          <w:p w14:paraId="641FE719"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Date of birth</w:t>
            </w:r>
          </w:p>
          <w:p w14:paraId="36F18EA3" w14:textId="4F93BD48"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7E1A0F" w:rsidRPr="00735648" w14:paraId="133A4BA5" w14:textId="77777777" w:rsidTr="00A33894">
        <w:trPr>
          <w:cantSplit/>
        </w:trPr>
        <w:tc>
          <w:tcPr>
            <w:tcW w:w="1418" w:type="dxa"/>
            <w:vMerge/>
            <w:tcBorders>
              <w:left w:val="single" w:sz="12" w:space="0" w:color="auto"/>
              <w:bottom w:val="single" w:sz="12" w:space="0" w:color="auto"/>
              <w:right w:val="single" w:sz="12" w:space="0" w:color="auto"/>
            </w:tcBorders>
          </w:tcPr>
          <w:p w14:paraId="6A438389" w14:textId="77777777" w:rsidR="007E1A0F" w:rsidRPr="00735648" w:rsidRDefault="007E1A0F" w:rsidP="007E1A0F">
            <w:pPr>
              <w:spacing w:beforeLines="20" w:before="48" w:after="10"/>
              <w:rPr>
                <w:rFonts w:ascii="Arial" w:hAnsi="Arial"/>
                <w:sz w:val="14"/>
              </w:rPr>
            </w:pPr>
          </w:p>
        </w:tc>
        <w:tc>
          <w:tcPr>
            <w:tcW w:w="5831" w:type="dxa"/>
            <w:gridSpan w:val="2"/>
            <w:tcBorders>
              <w:left w:val="single" w:sz="12" w:space="0" w:color="auto"/>
              <w:bottom w:val="single" w:sz="12" w:space="0" w:color="auto"/>
              <w:right w:val="single" w:sz="4" w:space="0" w:color="auto"/>
            </w:tcBorders>
          </w:tcPr>
          <w:p w14:paraId="3B19FC35"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Address</w:t>
            </w:r>
          </w:p>
          <w:p w14:paraId="6EED4422" w14:textId="091B7AEE"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3524" w:type="dxa"/>
            <w:gridSpan w:val="2"/>
            <w:tcBorders>
              <w:left w:val="single" w:sz="4" w:space="0" w:color="auto"/>
              <w:bottom w:val="single" w:sz="12" w:space="0" w:color="auto"/>
              <w:right w:val="nil"/>
            </w:tcBorders>
          </w:tcPr>
          <w:p w14:paraId="1F5BC61D"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Post code and town/city</w:t>
            </w:r>
          </w:p>
          <w:p w14:paraId="1ECC0075" w14:textId="1D01F536"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7E1A0F" w:rsidRPr="00735648" w14:paraId="7C826C54" w14:textId="77777777" w:rsidTr="00A33894">
        <w:trPr>
          <w:cantSplit/>
        </w:trPr>
        <w:tc>
          <w:tcPr>
            <w:tcW w:w="1418" w:type="dxa"/>
            <w:vMerge w:val="restart"/>
            <w:tcBorders>
              <w:top w:val="single" w:sz="12" w:space="0" w:color="auto"/>
              <w:left w:val="single" w:sz="12" w:space="0" w:color="auto"/>
              <w:right w:val="single" w:sz="12" w:space="0" w:color="auto"/>
            </w:tcBorders>
          </w:tcPr>
          <w:p w14:paraId="3E74A2D4" w14:textId="77777777" w:rsidR="007E1A0F" w:rsidRPr="00735648" w:rsidRDefault="007E1A0F" w:rsidP="007E1A0F">
            <w:pPr>
              <w:spacing w:beforeLines="20" w:before="48" w:after="10"/>
              <w:rPr>
                <w:rFonts w:ascii="Arial" w:hAnsi="Arial"/>
                <w:b/>
                <w:sz w:val="14"/>
              </w:rPr>
            </w:pPr>
            <w:r w:rsidRPr="00735648">
              <w:rPr>
                <w:rFonts w:ascii="Arial" w:eastAsia="Arial" w:hAnsi="Arial" w:cs="Arial"/>
                <w:b/>
                <w:sz w:val="14"/>
                <w:lang w:bidi="en-US"/>
              </w:rPr>
              <w:t>4</w:t>
            </w:r>
          </w:p>
          <w:p w14:paraId="1B976719" w14:textId="77777777" w:rsidR="007E1A0F" w:rsidRDefault="007E1A0F" w:rsidP="007E1A0F">
            <w:pPr>
              <w:spacing w:beforeLines="20" w:before="48" w:after="10"/>
              <w:rPr>
                <w:rFonts w:ascii="Arial" w:hAnsi="Arial"/>
                <w:sz w:val="14"/>
              </w:rPr>
            </w:pPr>
            <w:r w:rsidRPr="00735648">
              <w:rPr>
                <w:rFonts w:ascii="Arial" w:eastAsia="Arial" w:hAnsi="Arial" w:cs="Arial"/>
                <w:b/>
                <w:sz w:val="14"/>
                <w:lang w:bidi="en-US"/>
              </w:rPr>
              <w:t>GUARDIAN INFORMATION</w:t>
            </w:r>
          </w:p>
          <w:p w14:paraId="1A5AF9E2" w14:textId="77777777" w:rsidR="007E1A0F" w:rsidRPr="007769BB" w:rsidRDefault="007E1A0F" w:rsidP="007E1A0F">
            <w:pPr>
              <w:rPr>
                <w:rFonts w:ascii="Arial" w:hAnsi="Arial"/>
                <w:sz w:val="14"/>
              </w:rPr>
            </w:pPr>
          </w:p>
          <w:p w14:paraId="2F3117BD" w14:textId="77777777" w:rsidR="007E1A0F" w:rsidRPr="007769BB" w:rsidRDefault="007E1A0F" w:rsidP="007E1A0F">
            <w:pPr>
              <w:rPr>
                <w:rFonts w:ascii="Arial" w:hAnsi="Arial"/>
                <w:sz w:val="14"/>
              </w:rPr>
            </w:pPr>
          </w:p>
          <w:p w14:paraId="09686FD3" w14:textId="77777777" w:rsidR="007E1A0F" w:rsidRPr="007769BB" w:rsidRDefault="007E1A0F" w:rsidP="007E1A0F">
            <w:pPr>
              <w:rPr>
                <w:rFonts w:ascii="Arial" w:hAnsi="Arial"/>
                <w:sz w:val="14"/>
              </w:rPr>
            </w:pPr>
          </w:p>
          <w:p w14:paraId="0696B40B" w14:textId="77777777" w:rsidR="007E1A0F" w:rsidRPr="007769BB" w:rsidRDefault="007E1A0F" w:rsidP="007E1A0F">
            <w:pPr>
              <w:rPr>
                <w:rFonts w:ascii="Arial" w:hAnsi="Arial"/>
                <w:sz w:val="14"/>
              </w:rPr>
            </w:pPr>
          </w:p>
          <w:p w14:paraId="5E85BAEC" w14:textId="77777777" w:rsidR="007E1A0F" w:rsidRPr="007769BB" w:rsidRDefault="007E1A0F" w:rsidP="007E1A0F">
            <w:pPr>
              <w:rPr>
                <w:rFonts w:ascii="Arial" w:hAnsi="Arial"/>
                <w:sz w:val="14"/>
              </w:rPr>
            </w:pPr>
          </w:p>
          <w:p w14:paraId="4B60E107" w14:textId="77777777" w:rsidR="007E1A0F" w:rsidRPr="007769BB" w:rsidRDefault="007E1A0F" w:rsidP="007E1A0F">
            <w:pPr>
              <w:rPr>
                <w:rFonts w:ascii="Arial" w:hAnsi="Arial"/>
                <w:sz w:val="14"/>
              </w:rPr>
            </w:pPr>
          </w:p>
          <w:p w14:paraId="5EA59598" w14:textId="77777777" w:rsidR="007E1A0F" w:rsidRPr="007769BB" w:rsidRDefault="007E1A0F" w:rsidP="007E1A0F">
            <w:pPr>
              <w:rPr>
                <w:rFonts w:ascii="Arial" w:hAnsi="Arial"/>
                <w:sz w:val="14"/>
              </w:rPr>
            </w:pPr>
          </w:p>
          <w:p w14:paraId="1168D013" w14:textId="77777777" w:rsidR="007E1A0F" w:rsidRPr="007769BB" w:rsidRDefault="007E1A0F" w:rsidP="007E1A0F">
            <w:pPr>
              <w:rPr>
                <w:rFonts w:ascii="Arial" w:hAnsi="Arial"/>
                <w:sz w:val="14"/>
              </w:rPr>
            </w:pPr>
          </w:p>
          <w:p w14:paraId="7D0312EF" w14:textId="77777777" w:rsidR="007E1A0F" w:rsidRPr="007769BB" w:rsidRDefault="007E1A0F" w:rsidP="007E1A0F">
            <w:pPr>
              <w:rPr>
                <w:rFonts w:ascii="Arial" w:hAnsi="Arial"/>
                <w:sz w:val="14"/>
              </w:rPr>
            </w:pPr>
          </w:p>
          <w:p w14:paraId="79FA5734" w14:textId="77777777" w:rsidR="007E1A0F" w:rsidRPr="007769BB" w:rsidRDefault="007E1A0F" w:rsidP="007E1A0F">
            <w:pPr>
              <w:rPr>
                <w:rFonts w:ascii="Arial" w:hAnsi="Arial"/>
                <w:sz w:val="14"/>
              </w:rPr>
            </w:pPr>
          </w:p>
          <w:p w14:paraId="13F053D0" w14:textId="77777777" w:rsidR="007E1A0F" w:rsidRPr="007769BB" w:rsidRDefault="007E1A0F" w:rsidP="007E1A0F">
            <w:pPr>
              <w:rPr>
                <w:rFonts w:ascii="Arial" w:hAnsi="Arial"/>
                <w:sz w:val="14"/>
              </w:rPr>
            </w:pPr>
          </w:p>
          <w:p w14:paraId="05CC1806" w14:textId="77777777" w:rsidR="007E1A0F" w:rsidRPr="007769BB" w:rsidRDefault="007E1A0F" w:rsidP="007E1A0F">
            <w:pPr>
              <w:rPr>
                <w:rFonts w:ascii="Arial" w:hAnsi="Arial"/>
                <w:sz w:val="14"/>
              </w:rPr>
            </w:pPr>
          </w:p>
          <w:p w14:paraId="01C26045" w14:textId="77777777" w:rsidR="007E1A0F" w:rsidRPr="007769BB" w:rsidRDefault="007E1A0F" w:rsidP="007E1A0F">
            <w:pPr>
              <w:rPr>
                <w:rFonts w:ascii="Arial" w:hAnsi="Arial"/>
                <w:sz w:val="14"/>
              </w:rPr>
            </w:pPr>
          </w:p>
          <w:p w14:paraId="18F3F27D" w14:textId="77777777" w:rsidR="007E1A0F" w:rsidRPr="007769BB" w:rsidRDefault="007E1A0F" w:rsidP="007E1A0F">
            <w:pPr>
              <w:rPr>
                <w:rFonts w:ascii="Arial" w:hAnsi="Arial"/>
                <w:sz w:val="14"/>
              </w:rPr>
            </w:pPr>
          </w:p>
          <w:p w14:paraId="61AA5A76" w14:textId="77777777" w:rsidR="007E1A0F" w:rsidRPr="007769BB" w:rsidRDefault="007E1A0F" w:rsidP="007E1A0F">
            <w:pPr>
              <w:rPr>
                <w:rFonts w:ascii="Arial" w:hAnsi="Arial"/>
                <w:sz w:val="14"/>
              </w:rPr>
            </w:pPr>
          </w:p>
          <w:p w14:paraId="5F5D426C" w14:textId="77777777" w:rsidR="007E1A0F" w:rsidRPr="007769BB" w:rsidRDefault="007E1A0F" w:rsidP="007E1A0F">
            <w:pPr>
              <w:rPr>
                <w:rFonts w:ascii="Arial" w:hAnsi="Arial"/>
                <w:sz w:val="14"/>
              </w:rPr>
            </w:pPr>
          </w:p>
          <w:p w14:paraId="17CA161C" w14:textId="77777777" w:rsidR="007E1A0F" w:rsidRPr="007769BB" w:rsidRDefault="007E1A0F" w:rsidP="007E1A0F">
            <w:pPr>
              <w:rPr>
                <w:rFonts w:ascii="Arial" w:hAnsi="Arial"/>
                <w:sz w:val="14"/>
              </w:rPr>
            </w:pPr>
          </w:p>
          <w:p w14:paraId="3EBEE0BA" w14:textId="77777777" w:rsidR="007E1A0F" w:rsidRPr="007769BB" w:rsidRDefault="007E1A0F" w:rsidP="007E1A0F">
            <w:pPr>
              <w:rPr>
                <w:rFonts w:ascii="Arial" w:hAnsi="Arial"/>
                <w:sz w:val="14"/>
              </w:rPr>
            </w:pPr>
          </w:p>
        </w:tc>
        <w:tc>
          <w:tcPr>
            <w:tcW w:w="5831" w:type="dxa"/>
            <w:gridSpan w:val="2"/>
            <w:tcBorders>
              <w:top w:val="single" w:sz="12" w:space="0" w:color="auto"/>
              <w:left w:val="single" w:sz="12" w:space="0" w:color="auto"/>
              <w:right w:val="single" w:sz="4" w:space="0" w:color="auto"/>
            </w:tcBorders>
          </w:tcPr>
          <w:p w14:paraId="3BC00E05"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Guardian</w:t>
            </w:r>
          </w:p>
          <w:p w14:paraId="51E6B679" w14:textId="0B6F834A"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3524" w:type="dxa"/>
            <w:gridSpan w:val="2"/>
            <w:tcBorders>
              <w:top w:val="single" w:sz="12" w:space="0" w:color="auto"/>
              <w:left w:val="single" w:sz="4" w:space="0" w:color="auto"/>
              <w:right w:val="nil"/>
            </w:tcBorders>
          </w:tcPr>
          <w:p w14:paraId="1AF325F0"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Telephone</w:t>
            </w:r>
          </w:p>
          <w:p w14:paraId="7D0323D4" w14:textId="08613CAE"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7E1A0F" w:rsidRPr="00735648" w14:paraId="6471831D" w14:textId="77777777" w:rsidTr="00A33894">
        <w:trPr>
          <w:cantSplit/>
        </w:trPr>
        <w:tc>
          <w:tcPr>
            <w:tcW w:w="1418" w:type="dxa"/>
            <w:vMerge/>
            <w:tcBorders>
              <w:left w:val="single" w:sz="12" w:space="0" w:color="auto"/>
              <w:right w:val="single" w:sz="12" w:space="0" w:color="auto"/>
            </w:tcBorders>
          </w:tcPr>
          <w:p w14:paraId="3282DD82" w14:textId="77777777" w:rsidR="007E1A0F" w:rsidRPr="00735648" w:rsidRDefault="007E1A0F" w:rsidP="007E1A0F">
            <w:pPr>
              <w:spacing w:beforeLines="20" w:before="48" w:after="10"/>
              <w:rPr>
                <w:rFonts w:ascii="Arial" w:hAnsi="Arial"/>
                <w:sz w:val="14"/>
              </w:rPr>
            </w:pPr>
          </w:p>
        </w:tc>
        <w:tc>
          <w:tcPr>
            <w:tcW w:w="5831" w:type="dxa"/>
            <w:gridSpan w:val="2"/>
            <w:tcBorders>
              <w:left w:val="single" w:sz="12" w:space="0" w:color="auto"/>
              <w:right w:val="single" w:sz="4" w:space="0" w:color="auto"/>
            </w:tcBorders>
          </w:tcPr>
          <w:p w14:paraId="61789BF7"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Address (if different from the child's)</w:t>
            </w:r>
          </w:p>
          <w:p w14:paraId="6B044777" w14:textId="5C816D62"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3524" w:type="dxa"/>
            <w:gridSpan w:val="2"/>
            <w:tcBorders>
              <w:left w:val="single" w:sz="4" w:space="0" w:color="auto"/>
              <w:right w:val="nil"/>
            </w:tcBorders>
          </w:tcPr>
          <w:p w14:paraId="1E36A049"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Post code and town/city</w:t>
            </w:r>
          </w:p>
          <w:p w14:paraId="30AFD455" w14:textId="0D890F58"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7E1A0F" w:rsidRPr="00735648" w14:paraId="5E48D3F7" w14:textId="77777777" w:rsidTr="00A33894">
        <w:trPr>
          <w:cantSplit/>
        </w:trPr>
        <w:tc>
          <w:tcPr>
            <w:tcW w:w="1418" w:type="dxa"/>
            <w:vMerge/>
            <w:tcBorders>
              <w:left w:val="single" w:sz="12" w:space="0" w:color="auto"/>
              <w:right w:val="single" w:sz="12" w:space="0" w:color="auto"/>
            </w:tcBorders>
          </w:tcPr>
          <w:p w14:paraId="71BFDF40" w14:textId="77777777" w:rsidR="007E1A0F" w:rsidRPr="00735648" w:rsidRDefault="007E1A0F" w:rsidP="007E1A0F">
            <w:pPr>
              <w:spacing w:beforeLines="20" w:before="48" w:after="10"/>
              <w:rPr>
                <w:rFonts w:ascii="Arial" w:hAnsi="Arial"/>
                <w:sz w:val="14"/>
              </w:rPr>
            </w:pPr>
          </w:p>
        </w:tc>
        <w:tc>
          <w:tcPr>
            <w:tcW w:w="5831" w:type="dxa"/>
            <w:gridSpan w:val="2"/>
            <w:tcBorders>
              <w:left w:val="single" w:sz="12" w:space="0" w:color="auto"/>
              <w:right w:val="single" w:sz="4" w:space="0" w:color="auto"/>
            </w:tcBorders>
          </w:tcPr>
          <w:p w14:paraId="68E493C8"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Guardian</w:t>
            </w:r>
          </w:p>
          <w:p w14:paraId="24065179" w14:textId="50008164"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3524" w:type="dxa"/>
            <w:gridSpan w:val="2"/>
            <w:tcBorders>
              <w:left w:val="single" w:sz="4" w:space="0" w:color="auto"/>
              <w:right w:val="nil"/>
            </w:tcBorders>
          </w:tcPr>
          <w:p w14:paraId="2170656D"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Telephone</w:t>
            </w:r>
          </w:p>
          <w:p w14:paraId="6FEFD199" w14:textId="068A73CB"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7E1A0F" w:rsidRPr="00735648" w14:paraId="28C067D2" w14:textId="77777777" w:rsidTr="00A33894">
        <w:trPr>
          <w:cantSplit/>
        </w:trPr>
        <w:tc>
          <w:tcPr>
            <w:tcW w:w="1418" w:type="dxa"/>
            <w:vMerge/>
            <w:tcBorders>
              <w:left w:val="single" w:sz="12" w:space="0" w:color="auto"/>
              <w:bottom w:val="single" w:sz="12" w:space="0" w:color="auto"/>
              <w:right w:val="single" w:sz="12" w:space="0" w:color="auto"/>
            </w:tcBorders>
          </w:tcPr>
          <w:p w14:paraId="2AF88E76" w14:textId="77777777" w:rsidR="007E1A0F" w:rsidRPr="00735648" w:rsidRDefault="007E1A0F" w:rsidP="007E1A0F">
            <w:pPr>
              <w:spacing w:beforeLines="20" w:before="48" w:after="10"/>
              <w:rPr>
                <w:rFonts w:ascii="Arial" w:hAnsi="Arial"/>
                <w:sz w:val="14"/>
              </w:rPr>
            </w:pPr>
          </w:p>
        </w:tc>
        <w:tc>
          <w:tcPr>
            <w:tcW w:w="5831" w:type="dxa"/>
            <w:gridSpan w:val="2"/>
            <w:tcBorders>
              <w:left w:val="single" w:sz="12" w:space="0" w:color="auto"/>
              <w:bottom w:val="single" w:sz="4" w:space="0" w:color="auto"/>
              <w:right w:val="single" w:sz="4" w:space="0" w:color="auto"/>
            </w:tcBorders>
          </w:tcPr>
          <w:p w14:paraId="1C7E15A4"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Address (if different from the child's)</w:t>
            </w:r>
          </w:p>
          <w:p w14:paraId="2C110713" w14:textId="08A9D6BA"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3524" w:type="dxa"/>
            <w:gridSpan w:val="2"/>
            <w:tcBorders>
              <w:left w:val="single" w:sz="4" w:space="0" w:color="auto"/>
              <w:bottom w:val="single" w:sz="4" w:space="0" w:color="auto"/>
              <w:right w:val="nil"/>
            </w:tcBorders>
          </w:tcPr>
          <w:p w14:paraId="24493D38"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Post code and town/city</w:t>
            </w:r>
          </w:p>
          <w:p w14:paraId="28BE549A" w14:textId="5700E188"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7E1A0F" w:rsidRPr="00735648" w14:paraId="48FFEA18" w14:textId="77777777" w:rsidTr="00A33894">
        <w:trPr>
          <w:cantSplit/>
        </w:trPr>
        <w:tc>
          <w:tcPr>
            <w:tcW w:w="1418" w:type="dxa"/>
            <w:vMerge/>
            <w:tcBorders>
              <w:left w:val="single" w:sz="12" w:space="0" w:color="auto"/>
              <w:bottom w:val="single" w:sz="12" w:space="0" w:color="auto"/>
              <w:right w:val="single" w:sz="12" w:space="0" w:color="auto"/>
            </w:tcBorders>
          </w:tcPr>
          <w:p w14:paraId="785BAEE3" w14:textId="77777777" w:rsidR="007E1A0F" w:rsidRPr="00735648" w:rsidRDefault="007E1A0F" w:rsidP="007E1A0F">
            <w:pPr>
              <w:spacing w:beforeLines="20" w:before="48" w:after="10"/>
              <w:rPr>
                <w:rFonts w:ascii="Arial" w:hAnsi="Arial"/>
                <w:sz w:val="14"/>
              </w:rPr>
            </w:pPr>
          </w:p>
        </w:tc>
        <w:tc>
          <w:tcPr>
            <w:tcW w:w="5831" w:type="dxa"/>
            <w:gridSpan w:val="2"/>
            <w:tcBorders>
              <w:left w:val="single" w:sz="12" w:space="0" w:color="auto"/>
              <w:bottom w:val="single" w:sz="4" w:space="0" w:color="auto"/>
              <w:right w:val="single" w:sz="4" w:space="0" w:color="auto"/>
            </w:tcBorders>
          </w:tcPr>
          <w:p w14:paraId="7051453B"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Guardian (</w:t>
            </w:r>
            <w:proofErr w:type="gramStart"/>
            <w:r w:rsidRPr="00735648">
              <w:rPr>
                <w:rFonts w:ascii="Arial" w:eastAsia="Arial" w:hAnsi="Arial" w:cs="Arial"/>
                <w:sz w:val="16"/>
                <w:lang w:bidi="en-US"/>
              </w:rPr>
              <w:t>other</w:t>
            </w:r>
            <w:proofErr w:type="gramEnd"/>
            <w:r w:rsidRPr="00735648">
              <w:rPr>
                <w:rFonts w:ascii="Arial" w:eastAsia="Arial" w:hAnsi="Arial" w:cs="Arial"/>
                <w:sz w:val="16"/>
                <w:lang w:bidi="en-US"/>
              </w:rPr>
              <w:t xml:space="preserve"> legal representative)</w:t>
            </w:r>
          </w:p>
          <w:p w14:paraId="78D9D18E" w14:textId="3DA0AD8E" w:rsidR="00F26727"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p w14:paraId="374B1510" w14:textId="431C18FA" w:rsidR="007E1A0F" w:rsidRPr="00F26727" w:rsidRDefault="00F26727" w:rsidP="00F26727">
            <w:pPr>
              <w:tabs>
                <w:tab w:val="left" w:pos="3888"/>
              </w:tabs>
              <w:rPr>
                <w:rFonts w:ascii="Arial" w:hAnsi="Arial"/>
                <w:sz w:val="22"/>
              </w:rPr>
            </w:pPr>
            <w:r>
              <w:rPr>
                <w:rFonts w:ascii="Arial" w:eastAsia="Arial" w:hAnsi="Arial" w:cs="Arial"/>
                <w:sz w:val="22"/>
                <w:lang w:bidi="en-US"/>
              </w:rPr>
              <w:tab/>
            </w:r>
          </w:p>
        </w:tc>
        <w:tc>
          <w:tcPr>
            <w:tcW w:w="3524" w:type="dxa"/>
            <w:gridSpan w:val="2"/>
            <w:tcBorders>
              <w:left w:val="single" w:sz="4" w:space="0" w:color="auto"/>
              <w:bottom w:val="single" w:sz="4" w:space="0" w:color="auto"/>
              <w:right w:val="nil"/>
            </w:tcBorders>
          </w:tcPr>
          <w:p w14:paraId="57492ECB"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Telephone</w:t>
            </w:r>
          </w:p>
          <w:p w14:paraId="2D95057A" w14:textId="1B055365"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7E1A0F" w:rsidRPr="00735648" w14:paraId="15E15007" w14:textId="77777777" w:rsidTr="00A33894">
        <w:trPr>
          <w:cantSplit/>
          <w:trHeight w:val="703"/>
        </w:trPr>
        <w:tc>
          <w:tcPr>
            <w:tcW w:w="1418" w:type="dxa"/>
            <w:vMerge/>
            <w:tcBorders>
              <w:left w:val="single" w:sz="12" w:space="0" w:color="auto"/>
              <w:bottom w:val="single" w:sz="12" w:space="0" w:color="auto"/>
              <w:right w:val="single" w:sz="12" w:space="0" w:color="auto"/>
            </w:tcBorders>
          </w:tcPr>
          <w:p w14:paraId="1CC46D38" w14:textId="77777777" w:rsidR="007E1A0F" w:rsidRPr="00735648" w:rsidRDefault="007E1A0F" w:rsidP="007E1A0F">
            <w:pPr>
              <w:spacing w:beforeLines="20" w:before="48" w:after="10"/>
              <w:rPr>
                <w:rFonts w:ascii="Arial" w:hAnsi="Arial"/>
                <w:sz w:val="14"/>
              </w:rPr>
            </w:pPr>
          </w:p>
        </w:tc>
        <w:tc>
          <w:tcPr>
            <w:tcW w:w="5831" w:type="dxa"/>
            <w:gridSpan w:val="2"/>
            <w:tcBorders>
              <w:left w:val="single" w:sz="12" w:space="0" w:color="auto"/>
              <w:bottom w:val="single" w:sz="12" w:space="0" w:color="auto"/>
              <w:right w:val="single" w:sz="4" w:space="0" w:color="auto"/>
            </w:tcBorders>
          </w:tcPr>
          <w:p w14:paraId="369EB04C"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Address (if different from the child's)</w:t>
            </w:r>
          </w:p>
          <w:p w14:paraId="029D294A" w14:textId="2C5CFEC6" w:rsidR="007E1A0F" w:rsidRPr="00F26727" w:rsidRDefault="007E1A0F" w:rsidP="00BD57ED">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3524" w:type="dxa"/>
            <w:gridSpan w:val="2"/>
            <w:tcBorders>
              <w:left w:val="single" w:sz="4" w:space="0" w:color="auto"/>
              <w:bottom w:val="single" w:sz="12" w:space="0" w:color="auto"/>
              <w:right w:val="nil"/>
            </w:tcBorders>
          </w:tcPr>
          <w:p w14:paraId="63B98685" w14:textId="77777777" w:rsidR="007E1A0F" w:rsidRPr="00735648" w:rsidRDefault="007E1A0F" w:rsidP="007E1A0F">
            <w:pPr>
              <w:spacing w:beforeLines="20" w:before="48" w:after="10"/>
              <w:rPr>
                <w:rFonts w:ascii="Arial" w:hAnsi="Arial"/>
                <w:sz w:val="16"/>
              </w:rPr>
            </w:pPr>
            <w:r w:rsidRPr="00735648">
              <w:rPr>
                <w:rFonts w:ascii="Arial" w:eastAsia="Arial" w:hAnsi="Arial" w:cs="Arial"/>
                <w:sz w:val="16"/>
                <w:lang w:bidi="en-US"/>
              </w:rPr>
              <w:t>Post code and town/city</w:t>
            </w:r>
          </w:p>
          <w:p w14:paraId="5F6A8E48" w14:textId="43270CD0" w:rsidR="007E1A0F" w:rsidRPr="00735648" w:rsidRDefault="007E1A0F" w:rsidP="007E1A0F">
            <w:pPr>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2D48D1" w:rsidRPr="00735648" w14:paraId="217254CB" w14:textId="77777777" w:rsidTr="00A33894">
        <w:trPr>
          <w:cantSplit/>
          <w:trHeight w:val="8493"/>
        </w:trPr>
        <w:tc>
          <w:tcPr>
            <w:tcW w:w="1418" w:type="dxa"/>
            <w:tcBorders>
              <w:top w:val="single" w:sz="12" w:space="0" w:color="auto"/>
              <w:left w:val="single" w:sz="12" w:space="0" w:color="auto"/>
              <w:right w:val="single" w:sz="12" w:space="0" w:color="auto"/>
            </w:tcBorders>
          </w:tcPr>
          <w:p w14:paraId="7FC7D748" w14:textId="77777777" w:rsidR="002D48D1" w:rsidRPr="00735648" w:rsidRDefault="002D48D1" w:rsidP="007E1A0F">
            <w:pPr>
              <w:spacing w:beforeLines="20" w:before="48" w:after="10"/>
              <w:rPr>
                <w:rFonts w:ascii="Arial" w:hAnsi="Arial"/>
                <w:b/>
                <w:sz w:val="14"/>
              </w:rPr>
            </w:pPr>
            <w:r>
              <w:rPr>
                <w:rFonts w:ascii="Arial" w:eastAsia="Arial" w:hAnsi="Arial" w:cs="Arial"/>
                <w:b/>
                <w:sz w:val="14"/>
                <w:lang w:bidi="en-US"/>
              </w:rPr>
              <w:lastRenderedPageBreak/>
              <w:t>5</w:t>
            </w:r>
          </w:p>
          <w:p w14:paraId="3A9E6283" w14:textId="77777777" w:rsidR="006C40BB" w:rsidRDefault="00084B88" w:rsidP="007E1A0F">
            <w:pPr>
              <w:spacing w:beforeLines="20" w:before="48" w:after="10"/>
              <w:rPr>
                <w:rFonts w:ascii="Arial" w:hAnsi="Arial"/>
                <w:b/>
                <w:sz w:val="14"/>
              </w:rPr>
            </w:pPr>
            <w:r>
              <w:rPr>
                <w:rFonts w:ascii="Arial" w:eastAsia="Arial" w:hAnsi="Arial" w:cs="Arial"/>
                <w:b/>
                <w:sz w:val="14"/>
                <w:lang w:bidi="en-US"/>
              </w:rPr>
              <w:t>REQUESTED SUPPORT</w:t>
            </w:r>
          </w:p>
          <w:p w14:paraId="309AF4F2" w14:textId="69A3A667" w:rsidR="002D48D1" w:rsidRDefault="006C40BB" w:rsidP="007E1A0F">
            <w:pPr>
              <w:spacing w:beforeLines="20" w:before="48" w:after="10"/>
              <w:rPr>
                <w:rFonts w:ascii="Arial" w:hAnsi="Arial"/>
                <w:b/>
                <w:sz w:val="14"/>
              </w:rPr>
            </w:pPr>
            <w:r>
              <w:rPr>
                <w:rFonts w:ascii="Arial" w:eastAsia="Arial" w:hAnsi="Arial" w:cs="Arial"/>
                <w:b/>
                <w:sz w:val="14"/>
                <w:lang w:bidi="en-US"/>
              </w:rPr>
              <w:t>ARRANGEMENT</w:t>
            </w:r>
            <w:r w:rsidR="00A70480">
              <w:rPr>
                <w:rFonts w:ascii="Arial" w:eastAsia="Arial" w:hAnsi="Arial" w:cs="Arial"/>
                <w:b/>
                <w:sz w:val="14"/>
                <w:lang w:bidi="en-US"/>
              </w:rPr>
              <w:t>S</w:t>
            </w:r>
            <w:r>
              <w:rPr>
                <w:rFonts w:ascii="Arial" w:eastAsia="Arial" w:hAnsi="Arial" w:cs="Arial"/>
                <w:b/>
                <w:sz w:val="14"/>
                <w:lang w:bidi="en-US"/>
              </w:rPr>
              <w:t xml:space="preserve"> AND FORMS OF SUPPORT</w:t>
            </w:r>
            <w:r>
              <w:rPr>
                <w:rFonts w:ascii="Arial" w:eastAsia="Arial" w:hAnsi="Arial" w:cs="Arial"/>
                <w:b/>
                <w:sz w:val="14"/>
                <w:lang w:bidi="en-US"/>
              </w:rPr>
              <w:br/>
            </w:r>
          </w:p>
          <w:p w14:paraId="43B3B145" w14:textId="06E9A56B" w:rsidR="002D48D1" w:rsidRDefault="002D48D1" w:rsidP="007E1A0F">
            <w:pPr>
              <w:spacing w:beforeLines="20" w:before="48" w:after="10"/>
              <w:rPr>
                <w:rFonts w:ascii="Arial" w:hAnsi="Arial"/>
                <w:b/>
                <w:sz w:val="14"/>
              </w:rPr>
            </w:pPr>
          </w:p>
        </w:tc>
        <w:tc>
          <w:tcPr>
            <w:tcW w:w="9355" w:type="dxa"/>
            <w:gridSpan w:val="4"/>
            <w:tcBorders>
              <w:top w:val="single" w:sz="12" w:space="0" w:color="auto"/>
              <w:left w:val="single" w:sz="12" w:space="0" w:color="auto"/>
              <w:bottom w:val="nil"/>
              <w:right w:val="single" w:sz="12" w:space="0" w:color="auto"/>
            </w:tcBorders>
          </w:tcPr>
          <w:p w14:paraId="21BA9F94" w14:textId="52F3DEAC" w:rsidR="002D48D1" w:rsidRPr="00E94060" w:rsidRDefault="002D48D1" w:rsidP="00507452">
            <w:pPr>
              <w:spacing w:beforeLines="20" w:before="48" w:after="10"/>
              <w:rPr>
                <w:rFonts w:ascii="Arial" w:hAnsi="Arial" w:cs="Arial"/>
                <w:b/>
                <w:sz w:val="16"/>
                <w:szCs w:val="16"/>
              </w:rPr>
            </w:pPr>
            <w:r w:rsidRPr="00E94060">
              <w:rPr>
                <w:rFonts w:ascii="Arial" w:eastAsia="Arial" w:hAnsi="Arial" w:cs="Arial"/>
                <w:b/>
                <w:sz w:val="16"/>
                <w:szCs w:val="16"/>
                <w:lang w:bidi="en-US"/>
              </w:rPr>
              <w:t>Early childhood education and pre-primary education</w:t>
            </w:r>
          </w:p>
          <w:p w14:paraId="1DC23E30" w14:textId="77777777" w:rsidR="00001D4D" w:rsidRPr="00B618E5" w:rsidRDefault="00001D4D" w:rsidP="00001D4D">
            <w:pPr>
              <w:spacing w:beforeLines="20" w:before="48" w:after="10"/>
              <w:rPr>
                <w:rFonts w:ascii="Arial" w:hAnsi="Arial" w:cs="Arial"/>
                <w:b/>
                <w:sz w:val="16"/>
                <w:szCs w:val="16"/>
              </w:rPr>
            </w:pPr>
          </w:p>
          <w:p w14:paraId="40DECE7E" w14:textId="21D02E84" w:rsidR="00001D4D" w:rsidRDefault="00FD46F4" w:rsidP="00507452">
            <w:pPr>
              <w:spacing w:beforeLines="20" w:before="48" w:after="10"/>
              <w:rPr>
                <w:rFonts w:ascii="Arial" w:hAnsi="Arial" w:cs="Arial"/>
                <w:b/>
                <w:sz w:val="16"/>
                <w:szCs w:val="16"/>
              </w:rPr>
            </w:pPr>
            <w:r>
              <w:rPr>
                <w:rFonts w:ascii="Arial" w:eastAsia="Arial" w:hAnsi="Arial" w:cs="Arial"/>
                <w:b/>
                <w:sz w:val="16"/>
                <w:szCs w:val="16"/>
                <w:lang w:bidi="en-US"/>
              </w:rPr>
              <w:t xml:space="preserve">Section 15b </w:t>
            </w:r>
            <w:sdt>
              <w:sdtPr>
                <w:rPr>
                  <w:rFonts w:ascii="Arial" w:hAnsi="Arial" w:cs="Arial"/>
                  <w:b/>
                  <w:sz w:val="16"/>
                  <w:szCs w:val="16"/>
                </w:rPr>
                <w:id w:val="964858736"/>
                <w14:checkbox>
                  <w14:checked w14:val="0"/>
                  <w14:checkedState w14:val="2612" w14:font="MS Gothic"/>
                  <w14:uncheckedState w14:val="2610" w14:font="MS Gothic"/>
                </w14:checkbox>
              </w:sdtPr>
              <w:sdtEndPr/>
              <w:sdtContent>
                <w:r w:rsidR="00EC0A58">
                  <w:rPr>
                    <w:rFonts w:ascii="MS Gothic" w:eastAsia="MS Gothic" w:hAnsi="MS Gothic" w:cs="Arial" w:hint="eastAsia"/>
                    <w:sz w:val="16"/>
                    <w:szCs w:val="16"/>
                    <w:lang w:bidi="en-US"/>
                  </w:rPr>
                  <w:t>☐</w:t>
                </w:r>
              </w:sdtContent>
            </w:sdt>
            <w:r>
              <w:rPr>
                <w:rFonts w:ascii="Arial" w:eastAsia="Arial" w:hAnsi="Arial" w:cs="Arial"/>
                <w:sz w:val="16"/>
                <w:szCs w:val="16"/>
                <w:lang w:bidi="en-US"/>
              </w:rPr>
              <w:t xml:space="preserve"> </w:t>
            </w:r>
            <w:r>
              <w:rPr>
                <w:rFonts w:ascii="Arial" w:eastAsia="Arial" w:hAnsi="Arial" w:cs="Arial"/>
                <w:b/>
                <w:sz w:val="16"/>
                <w:szCs w:val="16"/>
                <w:lang w:bidi="en-US"/>
              </w:rPr>
              <w:t xml:space="preserve">General support </w:t>
            </w:r>
            <w:sdt>
              <w:sdtPr>
                <w:rPr>
                  <w:rFonts w:ascii="Arial" w:hAnsi="Arial" w:cs="Arial"/>
                  <w:b/>
                  <w:sz w:val="16"/>
                  <w:szCs w:val="16"/>
                </w:rPr>
                <w:id w:val="1710993418"/>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bidi="en-US"/>
                  </w:rPr>
                  <w:t>☐</w:t>
                </w:r>
              </w:sdtContent>
            </w:sdt>
            <w:r>
              <w:rPr>
                <w:rFonts w:ascii="Arial" w:eastAsia="Arial" w:hAnsi="Arial" w:cs="Arial"/>
                <w:sz w:val="16"/>
                <w:szCs w:val="16"/>
                <w:lang w:bidi="en-US"/>
              </w:rPr>
              <w:t xml:space="preserve"> </w:t>
            </w:r>
            <w:r>
              <w:rPr>
                <w:rFonts w:ascii="Arial" w:eastAsia="Arial" w:hAnsi="Arial" w:cs="Arial"/>
                <w:b/>
                <w:sz w:val="16"/>
                <w:szCs w:val="16"/>
                <w:lang w:bidi="en-US"/>
              </w:rPr>
              <w:t xml:space="preserve">Intensified support </w:t>
            </w:r>
            <w:sdt>
              <w:sdtPr>
                <w:rPr>
                  <w:rFonts w:ascii="Arial" w:hAnsi="Arial" w:cs="Arial"/>
                  <w:b/>
                  <w:sz w:val="16"/>
                  <w:szCs w:val="16"/>
                </w:rPr>
                <w:id w:val="-20234666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bidi="en-US"/>
                  </w:rPr>
                  <w:t>☐</w:t>
                </w:r>
              </w:sdtContent>
            </w:sdt>
            <w:r>
              <w:rPr>
                <w:rFonts w:ascii="Arial" w:eastAsia="Arial" w:hAnsi="Arial" w:cs="Arial"/>
                <w:sz w:val="16"/>
                <w:szCs w:val="16"/>
                <w:lang w:bidi="en-US"/>
              </w:rPr>
              <w:t xml:space="preserve"> </w:t>
            </w:r>
            <w:r>
              <w:rPr>
                <w:rFonts w:ascii="Arial" w:eastAsia="Arial" w:hAnsi="Arial" w:cs="Arial"/>
                <w:b/>
                <w:sz w:val="16"/>
                <w:szCs w:val="16"/>
                <w:lang w:bidi="en-US"/>
              </w:rPr>
              <w:t>Special support</w:t>
            </w:r>
          </w:p>
          <w:p w14:paraId="40F6B3FF" w14:textId="77777777" w:rsidR="00EC0A58" w:rsidRDefault="00EC0A58" w:rsidP="00EC0A58">
            <w:pPr>
              <w:spacing w:beforeLines="20" w:before="48" w:after="10"/>
              <w:rPr>
                <w:rFonts w:ascii="Arial" w:hAnsi="Arial" w:cs="Arial"/>
                <w:b/>
                <w:sz w:val="16"/>
                <w:szCs w:val="16"/>
              </w:rPr>
            </w:pPr>
          </w:p>
          <w:p w14:paraId="553F344C" w14:textId="1BAC6DA3" w:rsidR="00EC0A58" w:rsidRPr="00B618E5" w:rsidRDefault="00EC0A58" w:rsidP="00EC0A58">
            <w:pPr>
              <w:spacing w:beforeLines="20" w:before="48" w:after="10"/>
              <w:rPr>
                <w:rFonts w:ascii="Arial" w:hAnsi="Arial" w:cs="Arial"/>
                <w:b/>
                <w:sz w:val="16"/>
                <w:szCs w:val="16"/>
              </w:rPr>
            </w:pPr>
            <w:r>
              <w:rPr>
                <w:rFonts w:ascii="Arial" w:eastAsia="Arial" w:hAnsi="Arial" w:cs="Arial"/>
                <w:b/>
                <w:sz w:val="16"/>
                <w:szCs w:val="16"/>
                <w:lang w:bidi="en-US"/>
              </w:rPr>
              <w:t>Section 15 c Support services:</w:t>
            </w:r>
          </w:p>
          <w:p w14:paraId="74C61B00" w14:textId="77777777" w:rsidR="00EC0A58" w:rsidRPr="00B618E5" w:rsidRDefault="00992A97" w:rsidP="00EC0A58">
            <w:pPr>
              <w:spacing w:beforeLines="20" w:before="48" w:after="10"/>
              <w:rPr>
                <w:rFonts w:ascii="Arial" w:hAnsi="Arial" w:cs="Arial"/>
                <w:sz w:val="16"/>
                <w:szCs w:val="16"/>
                <w:shd w:val="clear" w:color="auto" w:fill="EEECE1"/>
              </w:rPr>
            </w:pPr>
            <w:sdt>
              <w:sdtPr>
                <w:rPr>
                  <w:rFonts w:ascii="Arial" w:hAnsi="Arial" w:cs="Arial"/>
                  <w:sz w:val="16"/>
                  <w:szCs w:val="16"/>
                </w:rPr>
                <w:id w:val="-710958335"/>
                <w14:checkbox>
                  <w14:checked w14:val="0"/>
                  <w14:checkedState w14:val="2612" w14:font="MS Gothic"/>
                  <w14:uncheckedState w14:val="2610" w14:font="MS Gothic"/>
                </w14:checkbox>
              </w:sdtPr>
              <w:sdtEndPr/>
              <w:sdtContent>
                <w:r w:rsidR="00EC0A58">
                  <w:rPr>
                    <w:rFonts w:ascii="MS Gothic" w:eastAsia="MS Gothic" w:hAnsi="MS Gothic" w:cs="Arial" w:hint="eastAsia"/>
                    <w:sz w:val="16"/>
                    <w:szCs w:val="16"/>
                    <w:lang w:bidi="en-US"/>
                  </w:rPr>
                  <w:t>☐</w:t>
                </w:r>
              </w:sdtContent>
            </w:sdt>
            <w:r w:rsidR="00EC0A58" w:rsidRPr="00B618E5">
              <w:rPr>
                <w:rFonts w:ascii="Arial" w:eastAsia="Arial" w:hAnsi="Arial" w:cs="Arial"/>
                <w:sz w:val="16"/>
                <w:szCs w:val="16"/>
                <w:lang w:bidi="en-US"/>
              </w:rPr>
              <w:t xml:space="preserve"> Consultation and teaching provided by an early childhood special education </w:t>
            </w:r>
            <w:proofErr w:type="gramStart"/>
            <w:r w:rsidR="00EC0A58" w:rsidRPr="00B618E5">
              <w:rPr>
                <w:rFonts w:ascii="Arial" w:eastAsia="Arial" w:hAnsi="Arial" w:cs="Arial"/>
                <w:sz w:val="16"/>
                <w:szCs w:val="16"/>
                <w:lang w:bidi="en-US"/>
              </w:rPr>
              <w:t>teacher</w:t>
            </w:r>
            <w:proofErr w:type="gramEnd"/>
            <w:r w:rsidR="00EC0A58" w:rsidRPr="00B618E5">
              <w:rPr>
                <w:rFonts w:ascii="Arial" w:eastAsia="Arial" w:hAnsi="Arial" w:cs="Arial"/>
                <w:sz w:val="16"/>
                <w:szCs w:val="16"/>
                <w:lang w:bidi="en-US"/>
              </w:rPr>
              <w:t xml:space="preserve"> </w:t>
            </w:r>
          </w:p>
          <w:p w14:paraId="6F06D592" w14:textId="77777777" w:rsidR="00EC0A58" w:rsidRPr="00B618E5" w:rsidRDefault="00992A97" w:rsidP="00EC0A58">
            <w:pPr>
              <w:tabs>
                <w:tab w:val="right" w:pos="4092"/>
              </w:tabs>
              <w:spacing w:beforeLines="20" w:before="48" w:after="10"/>
              <w:rPr>
                <w:rFonts w:ascii="Arial" w:hAnsi="Arial" w:cs="Arial"/>
                <w:sz w:val="16"/>
                <w:szCs w:val="16"/>
              </w:rPr>
            </w:pPr>
            <w:sdt>
              <w:sdtPr>
                <w:rPr>
                  <w:rFonts w:ascii="Arial" w:hAnsi="Arial" w:cs="Arial"/>
                  <w:sz w:val="16"/>
                  <w:szCs w:val="16"/>
                </w:rPr>
                <w:id w:val="-1128391391"/>
                <w14:checkbox>
                  <w14:checked w14:val="0"/>
                  <w14:checkedState w14:val="2612" w14:font="MS Gothic"/>
                  <w14:uncheckedState w14:val="2610" w14:font="MS Gothic"/>
                </w14:checkbox>
              </w:sdtPr>
              <w:sdtEndPr/>
              <w:sdtContent>
                <w:r w:rsidR="00EC0A58">
                  <w:rPr>
                    <w:rFonts w:ascii="MS Gothic" w:eastAsia="MS Gothic" w:hAnsi="MS Gothic" w:cs="Arial" w:hint="eastAsia"/>
                    <w:sz w:val="16"/>
                    <w:szCs w:val="16"/>
                    <w:lang w:bidi="en-US"/>
                  </w:rPr>
                  <w:t>☐</w:t>
                </w:r>
              </w:sdtContent>
            </w:sdt>
            <w:r w:rsidR="00EC0A58" w:rsidRPr="00B618E5">
              <w:rPr>
                <w:rFonts w:ascii="Arial" w:eastAsia="Arial" w:hAnsi="Arial" w:cs="Arial"/>
                <w:sz w:val="16"/>
                <w:szCs w:val="16"/>
                <w:lang w:bidi="en-US"/>
              </w:rPr>
              <w:t xml:space="preserve"> Interpretation and assistance services </w:t>
            </w:r>
          </w:p>
          <w:p w14:paraId="743C2491" w14:textId="77777777" w:rsidR="00EC0A58" w:rsidRDefault="00992A97" w:rsidP="00EC0A58">
            <w:pPr>
              <w:spacing w:beforeLines="20" w:before="48" w:after="10"/>
              <w:rPr>
                <w:rFonts w:ascii="Arial" w:hAnsi="Arial" w:cs="Arial"/>
                <w:sz w:val="16"/>
                <w:szCs w:val="16"/>
              </w:rPr>
            </w:pPr>
            <w:sdt>
              <w:sdtPr>
                <w:rPr>
                  <w:rFonts w:ascii="Arial" w:hAnsi="Arial" w:cs="Arial"/>
                  <w:sz w:val="16"/>
                  <w:szCs w:val="16"/>
                </w:rPr>
                <w:id w:val="-1447532920"/>
                <w14:checkbox>
                  <w14:checked w14:val="0"/>
                  <w14:checkedState w14:val="2612" w14:font="MS Gothic"/>
                  <w14:uncheckedState w14:val="2610" w14:font="MS Gothic"/>
                </w14:checkbox>
              </w:sdtPr>
              <w:sdtEndPr/>
              <w:sdtContent>
                <w:r w:rsidR="00EC0A58">
                  <w:rPr>
                    <w:rFonts w:ascii="MS Gothic" w:eastAsia="MS Gothic" w:hAnsi="MS Gothic" w:cs="Arial" w:hint="eastAsia"/>
                    <w:sz w:val="16"/>
                    <w:szCs w:val="16"/>
                    <w:lang w:bidi="en-US"/>
                  </w:rPr>
                  <w:t>☐</w:t>
                </w:r>
              </w:sdtContent>
            </w:sdt>
            <w:r w:rsidR="00EC0A58" w:rsidRPr="00B618E5">
              <w:rPr>
                <w:rFonts w:ascii="Arial" w:eastAsia="Arial" w:hAnsi="Arial" w:cs="Arial"/>
                <w:sz w:val="16"/>
                <w:szCs w:val="16"/>
                <w:lang w:bidi="en-US"/>
              </w:rPr>
              <w:t xml:space="preserve"> Assistive devices (assistive devices for communication, vision, hearing, </w:t>
            </w:r>
            <w:proofErr w:type="gramStart"/>
            <w:r w:rsidR="00EC0A58" w:rsidRPr="00B618E5">
              <w:rPr>
                <w:rFonts w:ascii="Arial" w:eastAsia="Arial" w:hAnsi="Arial" w:cs="Arial"/>
                <w:sz w:val="16"/>
                <w:szCs w:val="16"/>
                <w:lang w:bidi="en-US"/>
              </w:rPr>
              <w:t>mobility</w:t>
            </w:r>
            <w:proofErr w:type="gramEnd"/>
            <w:r w:rsidR="00EC0A58" w:rsidRPr="00B618E5">
              <w:rPr>
                <w:rFonts w:ascii="Arial" w:eastAsia="Arial" w:hAnsi="Arial" w:cs="Arial"/>
                <w:sz w:val="16"/>
                <w:szCs w:val="16"/>
                <w:lang w:bidi="en-US"/>
              </w:rPr>
              <w:t xml:space="preserve"> or other physical needs of the child) </w:t>
            </w:r>
          </w:p>
          <w:p w14:paraId="08AE94B7" w14:textId="77777777" w:rsidR="00EC0A58" w:rsidRPr="00B618E5" w:rsidRDefault="00EC0A58" w:rsidP="00507452">
            <w:pPr>
              <w:spacing w:beforeLines="20" w:before="48" w:after="10"/>
              <w:rPr>
                <w:rFonts w:ascii="Arial" w:hAnsi="Arial" w:cs="Arial"/>
                <w:b/>
                <w:sz w:val="16"/>
                <w:szCs w:val="16"/>
              </w:rPr>
            </w:pPr>
          </w:p>
          <w:p w14:paraId="09F49A79" w14:textId="341504E6" w:rsidR="002D48D1" w:rsidRPr="00B618E5" w:rsidRDefault="004C51DD" w:rsidP="00507452">
            <w:pPr>
              <w:spacing w:beforeLines="20" w:before="48" w:after="10"/>
              <w:rPr>
                <w:rFonts w:ascii="Arial" w:hAnsi="Arial" w:cs="Arial"/>
                <w:b/>
                <w:sz w:val="16"/>
                <w:szCs w:val="16"/>
              </w:rPr>
            </w:pPr>
            <w:r w:rsidRPr="00B618E5">
              <w:rPr>
                <w:rFonts w:ascii="Arial" w:eastAsia="Arial" w:hAnsi="Arial" w:cs="Arial"/>
                <w:b/>
                <w:sz w:val="16"/>
                <w:szCs w:val="16"/>
                <w:lang w:bidi="en-US"/>
              </w:rPr>
              <w:t>Forms of pedagogical support:</w:t>
            </w:r>
            <w:r w:rsidRPr="00B618E5">
              <w:rPr>
                <w:rFonts w:ascii="Arial" w:eastAsia="Arial" w:hAnsi="Arial" w:cs="Arial"/>
                <w:b/>
                <w:sz w:val="16"/>
                <w:szCs w:val="16"/>
                <w:lang w:bidi="en-US"/>
              </w:rPr>
              <w:tab/>
            </w:r>
          </w:p>
          <w:p w14:paraId="396F9DD7" w14:textId="1F1CE45B" w:rsidR="00FD46F4" w:rsidRDefault="00992A97" w:rsidP="00507452">
            <w:pPr>
              <w:spacing w:beforeLines="20" w:before="48" w:after="10"/>
              <w:rPr>
                <w:rFonts w:ascii="Arial" w:hAnsi="Arial" w:cs="Arial"/>
                <w:sz w:val="16"/>
                <w:szCs w:val="16"/>
              </w:rPr>
            </w:pPr>
            <w:sdt>
              <w:sdtPr>
                <w:rPr>
                  <w:rFonts w:ascii="Arial" w:hAnsi="Arial" w:cs="Arial"/>
                  <w:sz w:val="16"/>
                  <w:szCs w:val="16"/>
                </w:rPr>
                <w:id w:val="-1416005763"/>
                <w14:checkbox>
                  <w14:checked w14:val="0"/>
                  <w14:checkedState w14:val="2612" w14:font="MS Gothic"/>
                  <w14:uncheckedState w14:val="2610" w14:font="MS Gothic"/>
                </w14:checkbox>
              </w:sdtPr>
              <w:sdtEndPr/>
              <w:sdtContent>
                <w:r w:rsidR="00FD46F4">
                  <w:rPr>
                    <w:rFonts w:ascii="MS Gothic" w:eastAsia="MS Gothic" w:hAnsi="MS Gothic" w:cs="Arial" w:hint="eastAsia"/>
                    <w:sz w:val="16"/>
                    <w:szCs w:val="16"/>
                    <w:lang w:bidi="en-US"/>
                  </w:rPr>
                  <w:t>☐</w:t>
                </w:r>
              </w:sdtContent>
            </w:sdt>
            <w:r w:rsidR="00FD46F4">
              <w:rPr>
                <w:rFonts w:ascii="Arial" w:eastAsia="Arial" w:hAnsi="Arial" w:cs="Arial"/>
                <w:sz w:val="16"/>
                <w:szCs w:val="16"/>
                <w:lang w:bidi="en-US"/>
              </w:rPr>
              <w:t xml:space="preserve"> Activities in small groups</w:t>
            </w:r>
          </w:p>
          <w:p w14:paraId="07D6C530" w14:textId="191A5166" w:rsidR="002D48D1" w:rsidRPr="00B618E5" w:rsidRDefault="00992A97" w:rsidP="00507452">
            <w:pPr>
              <w:spacing w:beforeLines="20" w:before="48" w:after="10"/>
              <w:rPr>
                <w:rFonts w:ascii="Arial" w:hAnsi="Arial" w:cs="Arial"/>
                <w:sz w:val="16"/>
                <w:szCs w:val="16"/>
              </w:rPr>
            </w:pPr>
            <w:sdt>
              <w:sdtPr>
                <w:rPr>
                  <w:rFonts w:ascii="Arial" w:hAnsi="Arial" w:cs="Arial"/>
                  <w:sz w:val="16"/>
                  <w:szCs w:val="16"/>
                </w:rPr>
                <w:id w:val="1055508016"/>
                <w14:checkbox>
                  <w14:checked w14:val="0"/>
                  <w14:checkedState w14:val="2612" w14:font="MS Gothic"/>
                  <w14:uncheckedState w14:val="2610" w14:font="MS Gothic"/>
                </w14:checkbox>
              </w:sdtPr>
              <w:sdtEndPr/>
              <w:sdtContent>
                <w:r w:rsidR="00FD46F4">
                  <w:rPr>
                    <w:rFonts w:ascii="MS Gothic" w:eastAsia="MS Gothic" w:hAnsi="MS Gothic" w:cs="Arial" w:hint="eastAsia"/>
                    <w:sz w:val="16"/>
                    <w:szCs w:val="16"/>
                    <w:lang w:bidi="en-US"/>
                  </w:rPr>
                  <w:t>☐</w:t>
                </w:r>
              </w:sdtContent>
            </w:sdt>
            <w:r w:rsidR="002D48D1" w:rsidRPr="00B618E5">
              <w:rPr>
                <w:rFonts w:ascii="Arial" w:eastAsia="Arial" w:hAnsi="Arial" w:cs="Arial"/>
                <w:sz w:val="16"/>
                <w:szCs w:val="16"/>
                <w:lang w:bidi="en-US"/>
              </w:rPr>
              <w:t xml:space="preserve"> Interaction and communication methods (signs, pictures, technical solutions)  </w:t>
            </w:r>
          </w:p>
          <w:p w14:paraId="555782E0" w14:textId="01F4246A" w:rsidR="002D48D1" w:rsidRPr="00B618E5" w:rsidRDefault="00992A97" w:rsidP="00507452">
            <w:pPr>
              <w:spacing w:beforeLines="20" w:before="48" w:after="10"/>
              <w:rPr>
                <w:rFonts w:ascii="Arial" w:hAnsi="Arial" w:cs="Arial"/>
                <w:sz w:val="16"/>
                <w:szCs w:val="16"/>
              </w:rPr>
            </w:pPr>
            <w:sdt>
              <w:sdtPr>
                <w:rPr>
                  <w:rFonts w:ascii="Arial" w:hAnsi="Arial" w:cs="Arial"/>
                  <w:sz w:val="16"/>
                  <w:szCs w:val="16"/>
                </w:rPr>
                <w:id w:val="942740175"/>
                <w14:checkbox>
                  <w14:checked w14:val="0"/>
                  <w14:checkedState w14:val="2612" w14:font="MS Gothic"/>
                  <w14:uncheckedState w14:val="2610" w14:font="MS Gothic"/>
                </w14:checkbox>
              </w:sdtPr>
              <w:sdtEndPr/>
              <w:sdtContent>
                <w:r w:rsidR="00FD46F4">
                  <w:rPr>
                    <w:rFonts w:ascii="MS Gothic" w:eastAsia="MS Gothic" w:hAnsi="MS Gothic" w:cs="Arial" w:hint="eastAsia"/>
                    <w:sz w:val="16"/>
                    <w:szCs w:val="16"/>
                    <w:lang w:bidi="en-US"/>
                  </w:rPr>
                  <w:t>☐</w:t>
                </w:r>
              </w:sdtContent>
            </w:sdt>
            <w:r w:rsidR="002D48D1" w:rsidRPr="00B618E5">
              <w:rPr>
                <w:rFonts w:ascii="Arial" w:eastAsia="Arial" w:hAnsi="Arial" w:cs="Arial"/>
                <w:sz w:val="16"/>
                <w:szCs w:val="16"/>
                <w:lang w:bidi="en-US"/>
              </w:rPr>
              <w:t xml:space="preserve"> Solutions for learning environments </w:t>
            </w:r>
          </w:p>
          <w:p w14:paraId="1944AD4F" w14:textId="0BD08479" w:rsidR="002D48D1" w:rsidRPr="00B618E5" w:rsidRDefault="00992A97" w:rsidP="00507452">
            <w:pPr>
              <w:spacing w:beforeLines="20" w:before="48" w:after="10"/>
              <w:rPr>
                <w:rFonts w:ascii="Arial" w:hAnsi="Arial" w:cs="Arial"/>
                <w:sz w:val="16"/>
                <w:szCs w:val="16"/>
              </w:rPr>
            </w:pPr>
            <w:sdt>
              <w:sdtPr>
                <w:rPr>
                  <w:rFonts w:ascii="Arial" w:hAnsi="Arial" w:cs="Arial"/>
                  <w:sz w:val="16"/>
                  <w:szCs w:val="16"/>
                </w:rPr>
                <w:id w:val="-1151602714"/>
                <w14:checkbox>
                  <w14:checked w14:val="0"/>
                  <w14:checkedState w14:val="2612" w14:font="MS Gothic"/>
                  <w14:uncheckedState w14:val="2610" w14:font="MS Gothic"/>
                </w14:checkbox>
              </w:sdtPr>
              <w:sdtEndPr/>
              <w:sdtContent>
                <w:r w:rsidR="00FD46F4">
                  <w:rPr>
                    <w:rFonts w:ascii="MS Gothic" w:eastAsia="MS Gothic" w:hAnsi="MS Gothic" w:cs="Arial" w:hint="eastAsia"/>
                    <w:sz w:val="16"/>
                    <w:szCs w:val="16"/>
                    <w:lang w:bidi="en-US"/>
                  </w:rPr>
                  <w:t>☐</w:t>
                </w:r>
              </w:sdtContent>
            </w:sdt>
            <w:r w:rsidR="002D48D1" w:rsidRPr="00B618E5">
              <w:rPr>
                <w:rFonts w:ascii="Arial" w:eastAsia="Arial" w:hAnsi="Arial" w:cs="Arial"/>
                <w:sz w:val="16"/>
                <w:szCs w:val="16"/>
                <w:lang w:bidi="en-US"/>
              </w:rPr>
              <w:t xml:space="preserve">Solutions for the daily structure and rhythm in early childhood education  </w:t>
            </w:r>
          </w:p>
          <w:p w14:paraId="7AB972AF" w14:textId="22DD59D2" w:rsidR="002D48D1" w:rsidRPr="00B618E5" w:rsidRDefault="00992A97" w:rsidP="00507452">
            <w:pPr>
              <w:spacing w:beforeLines="20" w:before="48" w:after="10"/>
              <w:rPr>
                <w:rFonts w:ascii="Arial" w:hAnsi="Arial" w:cs="Arial"/>
                <w:sz w:val="16"/>
                <w:szCs w:val="16"/>
                <w:shd w:val="clear" w:color="auto" w:fill="EEECE1"/>
              </w:rPr>
            </w:pPr>
            <w:sdt>
              <w:sdtPr>
                <w:rPr>
                  <w:rFonts w:ascii="Arial" w:hAnsi="Arial" w:cs="Arial"/>
                  <w:sz w:val="16"/>
                  <w:szCs w:val="16"/>
                </w:rPr>
                <w:id w:val="-1703391570"/>
                <w14:checkbox>
                  <w14:checked w14:val="0"/>
                  <w14:checkedState w14:val="2612" w14:font="MS Gothic"/>
                  <w14:uncheckedState w14:val="2610" w14:font="MS Gothic"/>
                </w14:checkbox>
              </w:sdtPr>
              <w:sdtEndPr/>
              <w:sdtContent>
                <w:r w:rsidR="00FD46F4">
                  <w:rPr>
                    <w:rFonts w:ascii="MS Gothic" w:eastAsia="MS Gothic" w:hAnsi="MS Gothic" w:cs="Arial" w:hint="eastAsia"/>
                    <w:sz w:val="16"/>
                    <w:szCs w:val="16"/>
                    <w:lang w:bidi="en-US"/>
                  </w:rPr>
                  <w:t>☐</w:t>
                </w:r>
              </w:sdtContent>
            </w:sdt>
            <w:r w:rsidR="002D48D1" w:rsidRPr="00B618E5">
              <w:rPr>
                <w:rFonts w:ascii="Arial" w:eastAsia="Arial" w:hAnsi="Arial" w:cs="Arial"/>
                <w:sz w:val="16"/>
                <w:szCs w:val="16"/>
                <w:lang w:bidi="en-US"/>
              </w:rPr>
              <w:t xml:space="preserve">Special pedagogical techniques </w:t>
            </w:r>
            <w:proofErr w:type="gramStart"/>
            <w:r w:rsidR="002D48D1" w:rsidRPr="00B618E5">
              <w:rPr>
                <w:rFonts w:ascii="Arial" w:eastAsia="Arial" w:hAnsi="Arial" w:cs="Arial"/>
                <w:sz w:val="16"/>
                <w:szCs w:val="16"/>
                <w:lang w:bidi="en-US"/>
              </w:rPr>
              <w:t>needed</w:t>
            </w:r>
            <w:proofErr w:type="gramEnd"/>
            <w:r w:rsidR="002D48D1" w:rsidRPr="00B618E5">
              <w:rPr>
                <w:rFonts w:ascii="Arial" w:eastAsia="Arial" w:hAnsi="Arial" w:cs="Arial"/>
                <w:sz w:val="16"/>
                <w:szCs w:val="16"/>
                <w:lang w:bidi="en-US"/>
              </w:rPr>
              <w:t xml:space="preserve"> </w:t>
            </w:r>
          </w:p>
          <w:p w14:paraId="1A1407ED" w14:textId="26EB6D5D" w:rsidR="002D48D1" w:rsidRPr="00B618E5" w:rsidRDefault="00992A97" w:rsidP="00507452">
            <w:pPr>
              <w:spacing w:beforeLines="20" w:before="48" w:after="10"/>
              <w:rPr>
                <w:rFonts w:ascii="Arial" w:hAnsi="Arial" w:cs="Arial"/>
                <w:sz w:val="16"/>
                <w:szCs w:val="16"/>
              </w:rPr>
            </w:pPr>
            <w:sdt>
              <w:sdtPr>
                <w:rPr>
                  <w:rFonts w:ascii="Arial" w:hAnsi="Arial" w:cs="Arial"/>
                  <w:sz w:val="16"/>
                  <w:szCs w:val="16"/>
                </w:rPr>
                <w:id w:val="-1990159303"/>
                <w14:checkbox>
                  <w14:checked w14:val="0"/>
                  <w14:checkedState w14:val="2612" w14:font="MS Gothic"/>
                  <w14:uncheckedState w14:val="2610" w14:font="MS Gothic"/>
                </w14:checkbox>
              </w:sdtPr>
              <w:sdtEndPr/>
              <w:sdtContent>
                <w:r w:rsidR="00FD46F4">
                  <w:rPr>
                    <w:rFonts w:ascii="MS Gothic" w:eastAsia="MS Gothic" w:hAnsi="MS Gothic" w:cs="Arial" w:hint="eastAsia"/>
                    <w:sz w:val="16"/>
                    <w:szCs w:val="16"/>
                    <w:lang w:bidi="en-US"/>
                  </w:rPr>
                  <w:t>☐</w:t>
                </w:r>
              </w:sdtContent>
            </w:sdt>
            <w:r w:rsidR="002D48D1" w:rsidRPr="00B618E5">
              <w:rPr>
                <w:rFonts w:ascii="Arial" w:eastAsia="Arial" w:hAnsi="Arial" w:cs="Arial"/>
                <w:sz w:val="16"/>
                <w:szCs w:val="16"/>
                <w:lang w:bidi="en-US"/>
              </w:rPr>
              <w:t xml:space="preserve"> Practices to include the child in group </w:t>
            </w:r>
            <w:proofErr w:type="gramStart"/>
            <w:r w:rsidR="002D48D1" w:rsidRPr="00B618E5">
              <w:rPr>
                <w:rFonts w:ascii="Arial" w:eastAsia="Arial" w:hAnsi="Arial" w:cs="Arial"/>
                <w:sz w:val="16"/>
                <w:szCs w:val="16"/>
                <w:lang w:bidi="en-US"/>
              </w:rPr>
              <w:t>activities</w:t>
            </w:r>
            <w:proofErr w:type="gramEnd"/>
            <w:r w:rsidR="002D48D1" w:rsidRPr="00B618E5">
              <w:rPr>
                <w:rFonts w:ascii="Arial" w:eastAsia="Arial" w:hAnsi="Arial" w:cs="Arial"/>
                <w:sz w:val="16"/>
                <w:szCs w:val="16"/>
                <w:lang w:bidi="en-US"/>
              </w:rPr>
              <w:t xml:space="preserve"> </w:t>
            </w:r>
          </w:p>
          <w:p w14:paraId="621B2DD1" w14:textId="77777777" w:rsidR="00EC0A58" w:rsidRDefault="00EC0A58" w:rsidP="00507452">
            <w:pPr>
              <w:spacing w:beforeLines="20" w:before="48" w:after="10"/>
              <w:rPr>
                <w:rFonts w:ascii="Arial" w:hAnsi="Arial" w:cs="Arial"/>
                <w:b/>
                <w:sz w:val="16"/>
                <w:szCs w:val="16"/>
              </w:rPr>
            </w:pPr>
          </w:p>
          <w:p w14:paraId="6967A6C8" w14:textId="0B76DFE8" w:rsidR="004C51DD" w:rsidRPr="00B618E5" w:rsidRDefault="00B42AB2" w:rsidP="00507452">
            <w:pPr>
              <w:spacing w:beforeLines="20" w:before="48" w:after="10"/>
              <w:rPr>
                <w:rFonts w:ascii="Arial" w:hAnsi="Arial" w:cs="Arial"/>
                <w:b/>
                <w:sz w:val="16"/>
                <w:szCs w:val="16"/>
              </w:rPr>
            </w:pPr>
            <w:r>
              <w:rPr>
                <w:rFonts w:ascii="Arial" w:eastAsia="Arial" w:hAnsi="Arial" w:cs="Arial"/>
                <w:b/>
                <w:sz w:val="16"/>
                <w:szCs w:val="16"/>
                <w:lang w:bidi="en-US"/>
              </w:rPr>
              <w:t>Forms of structural support</w:t>
            </w:r>
            <w:r w:rsidR="004C51DD" w:rsidRPr="00B618E5">
              <w:rPr>
                <w:rFonts w:ascii="Arial" w:eastAsia="Arial" w:hAnsi="Arial" w:cs="Arial"/>
                <w:b/>
                <w:sz w:val="16"/>
                <w:szCs w:val="16"/>
                <w:lang w:bidi="en-US"/>
              </w:rPr>
              <w:t>:</w:t>
            </w:r>
          </w:p>
          <w:p w14:paraId="1A1E43A7" w14:textId="7D0BD14F" w:rsidR="002D48D1" w:rsidRPr="00B618E5" w:rsidRDefault="00992A97" w:rsidP="00507452">
            <w:pPr>
              <w:spacing w:beforeLines="20" w:before="48" w:after="10"/>
              <w:rPr>
                <w:rFonts w:ascii="Arial" w:hAnsi="Arial" w:cs="Arial"/>
                <w:sz w:val="16"/>
                <w:szCs w:val="16"/>
                <w:shd w:val="clear" w:color="auto" w:fill="EEECE1"/>
              </w:rPr>
            </w:pPr>
            <w:sdt>
              <w:sdtPr>
                <w:rPr>
                  <w:rFonts w:ascii="Arial" w:hAnsi="Arial" w:cs="Arial"/>
                  <w:sz w:val="16"/>
                  <w:szCs w:val="16"/>
                </w:rPr>
                <w:id w:val="-1572347052"/>
                <w14:checkbox>
                  <w14:checked w14:val="0"/>
                  <w14:checkedState w14:val="2612" w14:font="MS Gothic"/>
                  <w14:uncheckedState w14:val="2610" w14:font="MS Gothic"/>
                </w14:checkbox>
              </w:sdtPr>
              <w:sdtEndPr/>
              <w:sdtContent>
                <w:r w:rsidR="008B29F4">
                  <w:rPr>
                    <w:rFonts w:ascii="MS Gothic" w:eastAsia="MS Gothic" w:hAnsi="MS Gothic" w:cs="Arial" w:hint="eastAsia"/>
                    <w:sz w:val="16"/>
                    <w:szCs w:val="16"/>
                    <w:lang w:bidi="en-US"/>
                  </w:rPr>
                  <w:t>☐</w:t>
                </w:r>
              </w:sdtContent>
            </w:sdt>
            <w:r w:rsidR="00D174AD">
              <w:rPr>
                <w:rFonts w:ascii="Arial" w:eastAsia="Arial" w:hAnsi="Arial" w:cs="Arial"/>
                <w:sz w:val="16"/>
                <w:szCs w:val="16"/>
                <w:lang w:bidi="en-US"/>
              </w:rPr>
              <w:t xml:space="preserve"> Small or special group </w:t>
            </w:r>
          </w:p>
          <w:p w14:paraId="16160D53" w14:textId="71F8930A" w:rsidR="002D48D1" w:rsidRPr="00B618E5" w:rsidRDefault="00992A97" w:rsidP="00507452">
            <w:pPr>
              <w:tabs>
                <w:tab w:val="right" w:pos="4092"/>
              </w:tabs>
              <w:spacing w:beforeLines="20" w:before="48" w:after="10"/>
              <w:rPr>
                <w:rFonts w:ascii="Arial" w:hAnsi="Arial" w:cs="Arial"/>
                <w:sz w:val="16"/>
                <w:szCs w:val="16"/>
              </w:rPr>
            </w:pPr>
            <w:sdt>
              <w:sdtPr>
                <w:rPr>
                  <w:rFonts w:ascii="Arial" w:hAnsi="Arial" w:cs="Arial"/>
                  <w:sz w:val="16"/>
                  <w:szCs w:val="16"/>
                </w:rPr>
                <w:id w:val="-127319621"/>
                <w14:checkbox>
                  <w14:checked w14:val="0"/>
                  <w14:checkedState w14:val="2612" w14:font="MS Gothic"/>
                  <w14:uncheckedState w14:val="2610" w14:font="MS Gothic"/>
                </w14:checkbox>
              </w:sdtPr>
              <w:sdtEndPr/>
              <w:sdtContent>
                <w:r w:rsidR="008B29F4">
                  <w:rPr>
                    <w:rFonts w:ascii="MS Gothic" w:eastAsia="MS Gothic" w:hAnsi="MS Gothic" w:cs="Arial" w:hint="eastAsia"/>
                    <w:sz w:val="16"/>
                    <w:szCs w:val="16"/>
                    <w:lang w:bidi="en-US"/>
                  </w:rPr>
                  <w:t>☐</w:t>
                </w:r>
              </w:sdtContent>
            </w:sdt>
            <w:r w:rsidR="00D174AD">
              <w:rPr>
                <w:rFonts w:ascii="Arial" w:eastAsia="Arial" w:hAnsi="Arial" w:cs="Arial"/>
                <w:sz w:val="16"/>
                <w:szCs w:val="16"/>
                <w:lang w:bidi="en-US"/>
              </w:rPr>
              <w:t xml:space="preserve"> Group size reduction</w:t>
            </w:r>
            <w:r w:rsidR="00D174AD">
              <w:rPr>
                <w:rFonts w:ascii="Arial" w:eastAsia="Arial" w:hAnsi="Arial" w:cs="Arial"/>
                <w:sz w:val="16"/>
                <w:szCs w:val="16"/>
                <w:lang w:bidi="en-US"/>
              </w:rPr>
              <w:tab/>
            </w:r>
          </w:p>
          <w:p w14:paraId="6709F0B5" w14:textId="2B1D611F" w:rsidR="002D48D1" w:rsidRPr="00B618E5" w:rsidRDefault="00992A97" w:rsidP="00507452">
            <w:pPr>
              <w:spacing w:beforeLines="20" w:before="48" w:after="10"/>
              <w:rPr>
                <w:rFonts w:ascii="Arial" w:hAnsi="Arial" w:cs="Arial"/>
                <w:sz w:val="16"/>
                <w:szCs w:val="16"/>
              </w:rPr>
            </w:pPr>
            <w:sdt>
              <w:sdtPr>
                <w:rPr>
                  <w:rFonts w:ascii="Arial" w:hAnsi="Arial" w:cs="Arial"/>
                  <w:sz w:val="16"/>
                  <w:szCs w:val="16"/>
                </w:rPr>
                <w:id w:val="-1124157813"/>
                <w14:checkbox>
                  <w14:checked w14:val="0"/>
                  <w14:checkedState w14:val="2612" w14:font="MS Gothic"/>
                  <w14:uncheckedState w14:val="2610" w14:font="MS Gothic"/>
                </w14:checkbox>
              </w:sdtPr>
              <w:sdtEndPr/>
              <w:sdtContent>
                <w:r w:rsidR="008B29F4">
                  <w:rPr>
                    <w:rFonts w:ascii="MS Gothic" w:eastAsia="MS Gothic" w:hAnsi="MS Gothic" w:cs="Arial" w:hint="eastAsia"/>
                    <w:sz w:val="16"/>
                    <w:szCs w:val="16"/>
                    <w:lang w:bidi="en-US"/>
                  </w:rPr>
                  <w:t>☐</w:t>
                </w:r>
              </w:sdtContent>
            </w:sdt>
            <w:r w:rsidR="00D174AD">
              <w:rPr>
                <w:rFonts w:ascii="Arial" w:eastAsia="Arial" w:hAnsi="Arial" w:cs="Arial"/>
                <w:sz w:val="16"/>
                <w:szCs w:val="16"/>
                <w:lang w:bidi="en-US"/>
              </w:rPr>
              <w:t xml:space="preserve"> Personal assistant </w:t>
            </w:r>
          </w:p>
          <w:p w14:paraId="641F2930" w14:textId="6DFDD100" w:rsidR="005D6B90" w:rsidRPr="00B618E5" w:rsidRDefault="00992A97" w:rsidP="005D6B90">
            <w:pPr>
              <w:spacing w:beforeLines="20" w:before="48" w:after="10"/>
              <w:rPr>
                <w:rFonts w:ascii="Arial" w:hAnsi="Arial" w:cs="Arial"/>
                <w:sz w:val="16"/>
                <w:szCs w:val="16"/>
              </w:rPr>
            </w:pPr>
            <w:sdt>
              <w:sdtPr>
                <w:rPr>
                  <w:rFonts w:ascii="Arial" w:hAnsi="Arial" w:cs="Arial"/>
                  <w:sz w:val="16"/>
                  <w:szCs w:val="16"/>
                </w:rPr>
                <w:id w:val="-2056151679"/>
                <w14:checkbox>
                  <w14:checked w14:val="0"/>
                  <w14:checkedState w14:val="2612" w14:font="MS Gothic"/>
                  <w14:uncheckedState w14:val="2610" w14:font="MS Gothic"/>
                </w14:checkbox>
              </w:sdtPr>
              <w:sdtEndPr/>
              <w:sdtContent>
                <w:r w:rsidR="008B29F4">
                  <w:rPr>
                    <w:rFonts w:ascii="MS Gothic" w:eastAsia="MS Gothic" w:hAnsi="MS Gothic" w:cs="Arial" w:hint="eastAsia"/>
                    <w:sz w:val="16"/>
                    <w:szCs w:val="16"/>
                    <w:lang w:bidi="en-US"/>
                  </w:rPr>
                  <w:t>☐</w:t>
                </w:r>
              </w:sdtContent>
            </w:sdt>
            <w:r w:rsidR="00D174AD">
              <w:rPr>
                <w:rFonts w:ascii="Arial" w:eastAsia="Arial" w:hAnsi="Arial" w:cs="Arial"/>
                <w:sz w:val="16"/>
                <w:szCs w:val="16"/>
                <w:lang w:bidi="en-US"/>
              </w:rPr>
              <w:t xml:space="preserve"> Group assistant</w:t>
            </w:r>
          </w:p>
          <w:p w14:paraId="08CD0347" w14:textId="77777777" w:rsidR="00EC0A58" w:rsidRDefault="00EC0A58" w:rsidP="00507452">
            <w:pPr>
              <w:spacing w:beforeLines="20" w:before="48" w:after="10"/>
              <w:rPr>
                <w:rFonts w:ascii="Arial" w:hAnsi="Arial" w:cs="Arial"/>
                <w:b/>
                <w:sz w:val="16"/>
                <w:szCs w:val="16"/>
              </w:rPr>
            </w:pPr>
          </w:p>
          <w:p w14:paraId="7807A143" w14:textId="7778F045" w:rsidR="00B618E5" w:rsidRPr="00B618E5" w:rsidRDefault="00A12219" w:rsidP="00507452">
            <w:pPr>
              <w:spacing w:beforeLines="20" w:before="48" w:after="10"/>
              <w:rPr>
                <w:rFonts w:ascii="Arial" w:hAnsi="Arial" w:cs="Arial"/>
                <w:b/>
                <w:sz w:val="16"/>
                <w:szCs w:val="16"/>
              </w:rPr>
            </w:pPr>
            <w:r>
              <w:rPr>
                <w:rFonts w:ascii="Arial" w:eastAsia="Arial" w:hAnsi="Arial" w:cs="Arial"/>
                <w:b/>
                <w:sz w:val="16"/>
                <w:szCs w:val="16"/>
                <w:lang w:bidi="en-US"/>
              </w:rPr>
              <w:t>C</w:t>
            </w:r>
            <w:r w:rsidR="007724FB">
              <w:rPr>
                <w:rFonts w:ascii="Arial" w:eastAsia="Arial" w:hAnsi="Arial" w:cs="Arial"/>
                <w:b/>
                <w:sz w:val="16"/>
                <w:szCs w:val="16"/>
                <w:lang w:bidi="en-US"/>
              </w:rPr>
              <w:t xml:space="preserve">are-related </w:t>
            </w:r>
            <w:r>
              <w:rPr>
                <w:rFonts w:ascii="Arial" w:eastAsia="Arial" w:hAnsi="Arial" w:cs="Arial"/>
                <w:b/>
                <w:sz w:val="16"/>
                <w:szCs w:val="16"/>
                <w:lang w:bidi="en-US"/>
              </w:rPr>
              <w:t xml:space="preserve">forms of </w:t>
            </w:r>
            <w:r w:rsidR="004C51DD" w:rsidRPr="00B618E5">
              <w:rPr>
                <w:rFonts w:ascii="Arial" w:eastAsia="Arial" w:hAnsi="Arial" w:cs="Arial"/>
                <w:b/>
                <w:sz w:val="16"/>
                <w:szCs w:val="16"/>
                <w:lang w:bidi="en-US"/>
              </w:rPr>
              <w:t>support:</w:t>
            </w:r>
          </w:p>
          <w:p w14:paraId="5779C41A" w14:textId="0633E8E2" w:rsidR="00A42061" w:rsidRDefault="002D48D1" w:rsidP="00507452">
            <w:pPr>
              <w:spacing w:beforeLines="20" w:before="48" w:after="10"/>
              <w:rPr>
                <w:rFonts w:ascii="Arial" w:hAnsi="Arial" w:cs="Arial"/>
                <w:sz w:val="16"/>
                <w:szCs w:val="16"/>
                <w:shd w:val="clear" w:color="auto" w:fill="EEECE1"/>
              </w:rPr>
            </w:pPr>
            <w:r w:rsidRPr="00B618E5">
              <w:rPr>
                <w:rFonts w:ascii="Arial" w:eastAsia="Arial" w:hAnsi="Arial" w:cs="Arial"/>
                <w:sz w:val="16"/>
                <w:szCs w:val="16"/>
                <w:shd w:val="clear" w:color="auto" w:fill="EEECE1"/>
                <w:lang w:bidi="en-US"/>
              </w:rPr>
              <w:fldChar w:fldCharType="begin">
                <w:ffData>
                  <w:name w:val="Teksti52"/>
                  <w:enabled/>
                  <w:calcOnExit w:val="0"/>
                  <w:textInput/>
                </w:ffData>
              </w:fldChar>
            </w:r>
            <w:r w:rsidRPr="00B618E5">
              <w:rPr>
                <w:rFonts w:ascii="Arial" w:eastAsia="Arial" w:hAnsi="Arial" w:cs="Arial"/>
                <w:sz w:val="16"/>
                <w:szCs w:val="16"/>
                <w:shd w:val="clear" w:color="auto" w:fill="EEECE1"/>
                <w:lang w:bidi="en-US"/>
              </w:rPr>
              <w:instrText xml:space="preserve"> FORMTEXT </w:instrText>
            </w:r>
            <w:r w:rsidRPr="00B618E5">
              <w:rPr>
                <w:rFonts w:ascii="Arial" w:eastAsia="Arial" w:hAnsi="Arial" w:cs="Arial"/>
                <w:sz w:val="16"/>
                <w:szCs w:val="16"/>
                <w:shd w:val="clear" w:color="auto" w:fill="EEECE1"/>
                <w:lang w:bidi="en-US"/>
              </w:rPr>
            </w:r>
            <w:r w:rsidRPr="00B618E5">
              <w:rPr>
                <w:rFonts w:ascii="Arial" w:eastAsia="Arial" w:hAnsi="Arial" w:cs="Arial"/>
                <w:sz w:val="16"/>
                <w:szCs w:val="16"/>
                <w:shd w:val="clear" w:color="auto" w:fill="EEECE1"/>
                <w:lang w:bidi="en-US"/>
              </w:rPr>
              <w:fldChar w:fldCharType="separate"/>
            </w:r>
            <w:r w:rsidR="004C107B">
              <w:rPr>
                <w:rFonts w:ascii="Arial" w:eastAsia="Arial" w:hAnsi="Arial" w:cs="Arial"/>
                <w:noProof/>
                <w:sz w:val="16"/>
                <w:szCs w:val="16"/>
                <w:shd w:val="clear" w:color="auto" w:fill="EEECE1"/>
                <w:lang w:bidi="en-US"/>
              </w:rPr>
              <w:t> </w:t>
            </w:r>
            <w:r w:rsidR="004C107B">
              <w:rPr>
                <w:rFonts w:ascii="Arial" w:eastAsia="Arial" w:hAnsi="Arial" w:cs="Arial"/>
                <w:noProof/>
                <w:sz w:val="16"/>
                <w:szCs w:val="16"/>
                <w:shd w:val="clear" w:color="auto" w:fill="EEECE1"/>
                <w:lang w:bidi="en-US"/>
              </w:rPr>
              <w:t> </w:t>
            </w:r>
            <w:r w:rsidR="004C107B">
              <w:rPr>
                <w:rFonts w:ascii="Arial" w:eastAsia="Arial" w:hAnsi="Arial" w:cs="Arial"/>
                <w:noProof/>
                <w:sz w:val="16"/>
                <w:szCs w:val="16"/>
                <w:shd w:val="clear" w:color="auto" w:fill="EEECE1"/>
                <w:lang w:bidi="en-US"/>
              </w:rPr>
              <w:t> </w:t>
            </w:r>
            <w:r w:rsidR="004C107B">
              <w:rPr>
                <w:rFonts w:ascii="Arial" w:eastAsia="Arial" w:hAnsi="Arial" w:cs="Arial"/>
                <w:noProof/>
                <w:sz w:val="16"/>
                <w:szCs w:val="16"/>
                <w:shd w:val="clear" w:color="auto" w:fill="EEECE1"/>
                <w:lang w:bidi="en-US"/>
              </w:rPr>
              <w:t> </w:t>
            </w:r>
            <w:r w:rsidR="004C107B">
              <w:rPr>
                <w:rFonts w:ascii="Arial" w:eastAsia="Arial" w:hAnsi="Arial" w:cs="Arial"/>
                <w:noProof/>
                <w:sz w:val="16"/>
                <w:szCs w:val="16"/>
                <w:shd w:val="clear" w:color="auto" w:fill="EEECE1"/>
                <w:lang w:bidi="en-US"/>
              </w:rPr>
              <w:t> </w:t>
            </w:r>
            <w:r w:rsidRPr="00B618E5">
              <w:rPr>
                <w:rFonts w:ascii="Arial" w:eastAsia="Arial" w:hAnsi="Arial" w:cs="Arial"/>
                <w:sz w:val="16"/>
                <w:szCs w:val="16"/>
                <w:shd w:val="clear" w:color="auto" w:fill="EEECE1"/>
                <w:lang w:bidi="en-US"/>
              </w:rPr>
              <w:fldChar w:fldCharType="end"/>
            </w:r>
          </w:p>
          <w:p w14:paraId="3BC0AD40" w14:textId="77777777" w:rsidR="00A42061" w:rsidRPr="00B618E5" w:rsidRDefault="00A42061" w:rsidP="00507452">
            <w:pPr>
              <w:spacing w:beforeLines="20" w:before="48" w:after="10"/>
              <w:rPr>
                <w:rFonts w:ascii="Arial" w:hAnsi="Arial" w:cs="Arial"/>
                <w:b/>
                <w:sz w:val="16"/>
                <w:szCs w:val="16"/>
              </w:rPr>
            </w:pPr>
          </w:p>
          <w:p w14:paraId="2427AC08" w14:textId="2882B4F7" w:rsidR="002D48D1" w:rsidRPr="00B618E5" w:rsidRDefault="002D48D1" w:rsidP="00507452">
            <w:pPr>
              <w:spacing w:beforeLines="20" w:before="48" w:after="10"/>
              <w:rPr>
                <w:rFonts w:ascii="Arial" w:hAnsi="Arial" w:cs="Arial"/>
                <w:sz w:val="16"/>
                <w:szCs w:val="16"/>
              </w:rPr>
            </w:pPr>
          </w:p>
          <w:p w14:paraId="20FF7CFC" w14:textId="57F90B1E" w:rsidR="002D48D1" w:rsidRPr="00B618E5" w:rsidRDefault="00992A97" w:rsidP="00507452">
            <w:pPr>
              <w:spacing w:beforeLines="20" w:before="48" w:after="10"/>
              <w:rPr>
                <w:rFonts w:ascii="Arial" w:hAnsi="Arial" w:cs="Arial"/>
                <w:sz w:val="16"/>
                <w:szCs w:val="16"/>
              </w:rPr>
            </w:pPr>
            <w:sdt>
              <w:sdtPr>
                <w:rPr>
                  <w:rFonts w:ascii="Arial" w:hAnsi="Arial" w:cs="Arial"/>
                  <w:sz w:val="16"/>
                  <w:szCs w:val="16"/>
                </w:rPr>
                <w:id w:val="-1967572030"/>
                <w14:checkbox>
                  <w14:checked w14:val="0"/>
                  <w14:checkedState w14:val="2612" w14:font="MS Gothic"/>
                  <w14:uncheckedState w14:val="2610" w14:font="MS Gothic"/>
                </w14:checkbox>
              </w:sdtPr>
              <w:sdtEndPr/>
              <w:sdtContent>
                <w:r w:rsidR="008B29F4">
                  <w:rPr>
                    <w:rFonts w:ascii="MS Gothic" w:eastAsia="MS Gothic" w:hAnsi="MS Gothic" w:cs="Arial" w:hint="eastAsia"/>
                    <w:sz w:val="16"/>
                    <w:szCs w:val="16"/>
                    <w:lang w:bidi="en-US"/>
                  </w:rPr>
                  <w:t>☐</w:t>
                </w:r>
              </w:sdtContent>
            </w:sdt>
            <w:r w:rsidR="00D174AD">
              <w:rPr>
                <w:rFonts w:ascii="Arial" w:eastAsia="Arial" w:hAnsi="Arial" w:cs="Arial"/>
                <w:sz w:val="16"/>
                <w:szCs w:val="16"/>
                <w:lang w:bidi="en-US"/>
              </w:rPr>
              <w:t xml:space="preserve"> Increased value of service voucher for private early childhood education </w:t>
            </w:r>
          </w:p>
          <w:p w14:paraId="046A8D5E" w14:textId="466C4DA0" w:rsidR="002D48D1" w:rsidRPr="00B618E5" w:rsidRDefault="002D48D1" w:rsidP="00A43E4F">
            <w:pPr>
              <w:tabs>
                <w:tab w:val="left" w:pos="5460"/>
              </w:tabs>
              <w:spacing w:beforeLines="20" w:before="48" w:after="10"/>
              <w:rPr>
                <w:rFonts w:ascii="Arial" w:hAnsi="Arial" w:cs="Arial"/>
                <w:sz w:val="16"/>
                <w:szCs w:val="16"/>
              </w:rPr>
            </w:pPr>
            <w:r w:rsidRPr="00B618E5">
              <w:rPr>
                <w:rFonts w:ascii="Arial" w:eastAsia="Arial" w:hAnsi="Arial" w:cs="Arial"/>
                <w:sz w:val="16"/>
                <w:szCs w:val="16"/>
                <w:lang w:bidi="en-US"/>
              </w:rPr>
              <w:t xml:space="preserve">                     </w:t>
            </w:r>
            <w:sdt>
              <w:sdtPr>
                <w:rPr>
                  <w:rFonts w:ascii="Arial" w:hAnsi="Arial" w:cs="Arial"/>
                  <w:sz w:val="16"/>
                  <w:szCs w:val="16"/>
                </w:rPr>
                <w:id w:val="538474841"/>
                <w14:checkbox>
                  <w14:checked w14:val="0"/>
                  <w14:checkedState w14:val="2612" w14:font="MS Gothic"/>
                  <w14:uncheckedState w14:val="2610" w14:font="MS Gothic"/>
                </w14:checkbox>
              </w:sdtPr>
              <w:sdtEndPr/>
              <w:sdtContent>
                <w:r w:rsidR="008B29F4">
                  <w:rPr>
                    <w:rFonts w:ascii="MS Gothic" w:eastAsia="MS Gothic" w:hAnsi="MS Gothic" w:cs="Arial" w:hint="eastAsia"/>
                    <w:sz w:val="16"/>
                    <w:szCs w:val="16"/>
                    <w:lang w:bidi="en-US"/>
                  </w:rPr>
                  <w:t>☐</w:t>
                </w:r>
              </w:sdtContent>
            </w:sdt>
            <w:r w:rsidRPr="00B618E5">
              <w:rPr>
                <w:rFonts w:ascii="Arial" w:eastAsia="Arial" w:hAnsi="Arial" w:cs="Arial"/>
                <w:sz w:val="16"/>
                <w:szCs w:val="16"/>
                <w:lang w:bidi="en-US"/>
              </w:rPr>
              <w:t xml:space="preserve"> Service voucher with factor 2</w:t>
            </w:r>
          </w:p>
          <w:p w14:paraId="06BDFD02" w14:textId="3E146AE0" w:rsidR="002D48D1" w:rsidRPr="00B618E5" w:rsidRDefault="002D48D1" w:rsidP="00507452">
            <w:pPr>
              <w:spacing w:beforeLines="20" w:before="48" w:after="10"/>
              <w:rPr>
                <w:rFonts w:ascii="Arial" w:hAnsi="Arial" w:cs="Arial"/>
                <w:sz w:val="16"/>
                <w:szCs w:val="16"/>
              </w:rPr>
            </w:pPr>
            <w:r w:rsidRPr="00B618E5">
              <w:rPr>
                <w:rFonts w:ascii="Arial" w:eastAsia="Arial" w:hAnsi="Arial" w:cs="Arial"/>
                <w:sz w:val="16"/>
                <w:szCs w:val="16"/>
                <w:lang w:bidi="en-US"/>
              </w:rPr>
              <w:t xml:space="preserve">                     </w:t>
            </w:r>
            <w:sdt>
              <w:sdtPr>
                <w:rPr>
                  <w:rFonts w:ascii="Arial" w:hAnsi="Arial" w:cs="Arial"/>
                  <w:sz w:val="16"/>
                  <w:szCs w:val="16"/>
                </w:rPr>
                <w:id w:val="-1984529404"/>
                <w14:checkbox>
                  <w14:checked w14:val="0"/>
                  <w14:checkedState w14:val="2612" w14:font="MS Gothic"/>
                  <w14:uncheckedState w14:val="2610" w14:font="MS Gothic"/>
                </w14:checkbox>
              </w:sdtPr>
              <w:sdtEndPr/>
              <w:sdtContent>
                <w:r w:rsidR="008B29F4">
                  <w:rPr>
                    <w:rFonts w:ascii="MS Gothic" w:eastAsia="MS Gothic" w:hAnsi="MS Gothic" w:cs="Arial" w:hint="eastAsia"/>
                    <w:sz w:val="16"/>
                    <w:szCs w:val="16"/>
                    <w:lang w:bidi="en-US"/>
                  </w:rPr>
                  <w:t>☐</w:t>
                </w:r>
              </w:sdtContent>
            </w:sdt>
            <w:r w:rsidRPr="00B618E5">
              <w:rPr>
                <w:rFonts w:ascii="Arial" w:eastAsia="Arial" w:hAnsi="Arial" w:cs="Arial"/>
                <w:sz w:val="16"/>
                <w:szCs w:val="16"/>
                <w:lang w:bidi="en-US"/>
              </w:rPr>
              <w:t xml:space="preserve"> Service voucher with factor 3</w:t>
            </w:r>
          </w:p>
          <w:p w14:paraId="419FEF7F" w14:textId="16C56BE3" w:rsidR="002D48D1" w:rsidRPr="00B618E5" w:rsidRDefault="00992A97" w:rsidP="00507452">
            <w:pPr>
              <w:spacing w:beforeLines="20" w:before="48" w:after="10"/>
              <w:rPr>
                <w:rFonts w:ascii="Arial" w:hAnsi="Arial" w:cs="Arial"/>
                <w:sz w:val="16"/>
                <w:szCs w:val="16"/>
              </w:rPr>
            </w:pPr>
            <w:sdt>
              <w:sdtPr>
                <w:rPr>
                  <w:rFonts w:ascii="Arial" w:hAnsi="Arial" w:cs="Arial"/>
                  <w:sz w:val="16"/>
                  <w:szCs w:val="16"/>
                </w:rPr>
                <w:id w:val="1274517363"/>
                <w14:checkbox>
                  <w14:checked w14:val="0"/>
                  <w14:checkedState w14:val="2612" w14:font="MS Gothic"/>
                  <w14:uncheckedState w14:val="2610" w14:font="MS Gothic"/>
                </w14:checkbox>
              </w:sdtPr>
              <w:sdtEndPr/>
              <w:sdtContent>
                <w:r w:rsidR="00A43E4F">
                  <w:rPr>
                    <w:rFonts w:ascii="MS Gothic" w:eastAsia="MS Gothic" w:hAnsi="MS Gothic" w:cs="Arial" w:hint="eastAsia"/>
                    <w:sz w:val="16"/>
                    <w:szCs w:val="16"/>
                    <w:lang w:bidi="en-US"/>
                  </w:rPr>
                  <w:t>☐</w:t>
                </w:r>
              </w:sdtContent>
            </w:sdt>
            <w:r w:rsidR="00D174AD">
              <w:rPr>
                <w:rFonts w:ascii="Arial" w:eastAsia="Arial" w:hAnsi="Arial" w:cs="Arial"/>
                <w:sz w:val="16"/>
                <w:szCs w:val="16"/>
                <w:lang w:bidi="en-US"/>
              </w:rPr>
              <w:t xml:space="preserve"> Municipality-specific increase in the value of service voucher for private early childhood education </w:t>
            </w:r>
          </w:p>
          <w:p w14:paraId="2FB3B6B3" w14:textId="585F3E93" w:rsidR="002D48D1" w:rsidRPr="00B618E5" w:rsidRDefault="002D48D1" w:rsidP="00507452">
            <w:pPr>
              <w:spacing w:beforeLines="20" w:before="48" w:after="10"/>
              <w:rPr>
                <w:rFonts w:ascii="Arial" w:hAnsi="Arial" w:cs="Arial"/>
                <w:sz w:val="16"/>
                <w:szCs w:val="16"/>
              </w:rPr>
            </w:pPr>
            <w:r w:rsidRPr="00B618E5">
              <w:rPr>
                <w:rFonts w:ascii="Arial" w:eastAsia="Arial" w:hAnsi="Arial" w:cs="Arial"/>
                <w:sz w:val="16"/>
                <w:szCs w:val="16"/>
                <w:lang w:bidi="en-US"/>
              </w:rPr>
              <w:t xml:space="preserve">                     </w:t>
            </w:r>
            <w:sdt>
              <w:sdtPr>
                <w:rPr>
                  <w:rFonts w:ascii="Arial" w:hAnsi="Arial" w:cs="Arial"/>
                  <w:sz w:val="16"/>
                  <w:szCs w:val="16"/>
                </w:rPr>
                <w:id w:val="-482627688"/>
                <w14:checkbox>
                  <w14:checked w14:val="0"/>
                  <w14:checkedState w14:val="2612" w14:font="MS Gothic"/>
                  <w14:uncheckedState w14:val="2610" w14:font="MS Gothic"/>
                </w14:checkbox>
              </w:sdtPr>
              <w:sdtEndPr/>
              <w:sdtContent>
                <w:r w:rsidR="00A43E4F">
                  <w:rPr>
                    <w:rFonts w:ascii="MS Gothic" w:eastAsia="MS Gothic" w:hAnsi="MS Gothic" w:cs="Arial" w:hint="eastAsia"/>
                    <w:sz w:val="16"/>
                    <w:szCs w:val="16"/>
                    <w:lang w:bidi="en-US"/>
                  </w:rPr>
                  <w:t>☐</w:t>
                </w:r>
              </w:sdtContent>
            </w:sdt>
            <w:r w:rsidRPr="00B618E5">
              <w:rPr>
                <w:rFonts w:ascii="Arial" w:eastAsia="Arial" w:hAnsi="Arial" w:cs="Arial"/>
                <w:sz w:val="16"/>
                <w:szCs w:val="16"/>
                <w:lang w:bidi="en-US"/>
              </w:rPr>
              <w:t xml:space="preserve"> Municipality-specific increase, factor 2</w:t>
            </w:r>
          </w:p>
          <w:p w14:paraId="1C74C985" w14:textId="4EE799BD" w:rsidR="002D48D1" w:rsidRDefault="002D48D1" w:rsidP="00507452">
            <w:pPr>
              <w:spacing w:beforeLines="20" w:before="48" w:after="10"/>
              <w:rPr>
                <w:rFonts w:ascii="Arial" w:hAnsi="Arial" w:cs="Arial"/>
                <w:sz w:val="16"/>
                <w:szCs w:val="16"/>
              </w:rPr>
            </w:pPr>
            <w:r w:rsidRPr="00B618E5">
              <w:rPr>
                <w:rFonts w:ascii="Arial" w:eastAsia="Arial" w:hAnsi="Arial" w:cs="Arial"/>
                <w:sz w:val="16"/>
                <w:szCs w:val="16"/>
                <w:lang w:bidi="en-US"/>
              </w:rPr>
              <w:t xml:space="preserve">                     </w:t>
            </w:r>
            <w:sdt>
              <w:sdtPr>
                <w:rPr>
                  <w:rFonts w:ascii="Arial" w:hAnsi="Arial" w:cs="Arial"/>
                  <w:sz w:val="16"/>
                  <w:szCs w:val="16"/>
                </w:rPr>
                <w:id w:val="398640453"/>
                <w14:checkbox>
                  <w14:checked w14:val="0"/>
                  <w14:checkedState w14:val="2612" w14:font="MS Gothic"/>
                  <w14:uncheckedState w14:val="2610" w14:font="MS Gothic"/>
                </w14:checkbox>
              </w:sdtPr>
              <w:sdtEndPr/>
              <w:sdtContent>
                <w:r w:rsidR="00A43E4F">
                  <w:rPr>
                    <w:rFonts w:ascii="MS Gothic" w:eastAsia="MS Gothic" w:hAnsi="MS Gothic" w:cs="Arial" w:hint="eastAsia"/>
                    <w:sz w:val="16"/>
                    <w:szCs w:val="16"/>
                    <w:lang w:bidi="en-US"/>
                  </w:rPr>
                  <w:t>☐</w:t>
                </w:r>
              </w:sdtContent>
            </w:sdt>
            <w:r w:rsidRPr="00B618E5">
              <w:rPr>
                <w:rFonts w:ascii="Arial" w:eastAsia="Arial" w:hAnsi="Arial" w:cs="Arial"/>
                <w:sz w:val="16"/>
                <w:szCs w:val="16"/>
                <w:lang w:bidi="en-US"/>
              </w:rPr>
              <w:t xml:space="preserve"> Municipality-specific increase, factor 3</w:t>
            </w:r>
          </w:p>
          <w:p w14:paraId="73F5BC81" w14:textId="77777777" w:rsidR="00806DB7" w:rsidRDefault="00806DB7" w:rsidP="00507452">
            <w:pPr>
              <w:spacing w:beforeLines="20" w:before="48" w:after="10"/>
              <w:rPr>
                <w:rFonts w:ascii="Arial" w:hAnsi="Arial" w:cs="Arial"/>
                <w:sz w:val="16"/>
                <w:szCs w:val="16"/>
              </w:rPr>
            </w:pPr>
          </w:p>
          <w:p w14:paraId="708D45BF" w14:textId="333AB72D" w:rsidR="00806DB7" w:rsidRPr="00AB7795" w:rsidRDefault="00806DB7" w:rsidP="00806DB7">
            <w:pPr>
              <w:spacing w:beforeLines="20" w:before="48" w:after="10"/>
              <w:rPr>
                <w:rFonts w:ascii="Arial" w:hAnsi="Arial" w:cs="Arial"/>
                <w:sz w:val="18"/>
                <w:szCs w:val="18"/>
              </w:rPr>
            </w:pPr>
            <w:r w:rsidRPr="00AB7795">
              <w:rPr>
                <w:rFonts w:ascii="Arial" w:eastAsia="Arial" w:hAnsi="Arial" w:cs="Arial"/>
                <w:sz w:val="18"/>
                <w:szCs w:val="18"/>
                <w:lang w:bidi="en-US"/>
              </w:rPr>
              <w:t xml:space="preserve">Early childhood education and care plan/Pre-primary education plan/Individual education plan is updated in accordance with the administrative </w:t>
            </w:r>
            <w:proofErr w:type="gramStart"/>
            <w:r w:rsidRPr="00AB7795">
              <w:rPr>
                <w:rFonts w:ascii="Arial" w:eastAsia="Arial" w:hAnsi="Arial" w:cs="Arial"/>
                <w:sz w:val="18"/>
                <w:szCs w:val="18"/>
                <w:lang w:bidi="en-US"/>
              </w:rPr>
              <w:t>decision</w:t>
            </w:r>
            <w:proofErr w:type="gramEnd"/>
          </w:p>
          <w:p w14:paraId="7D0C378C" w14:textId="77777777" w:rsidR="002D48D1" w:rsidRPr="00735648" w:rsidRDefault="002D48D1" w:rsidP="00806DB7">
            <w:pPr>
              <w:spacing w:beforeLines="20" w:before="48" w:after="10"/>
              <w:rPr>
                <w:rFonts w:ascii="Arial" w:hAnsi="Arial"/>
                <w:sz w:val="14"/>
              </w:rPr>
            </w:pPr>
          </w:p>
        </w:tc>
      </w:tr>
      <w:tr w:rsidR="007E1A0F" w:rsidRPr="00735648" w14:paraId="0620A81C" w14:textId="77777777" w:rsidTr="00A33894">
        <w:trPr>
          <w:cantSplit/>
          <w:trHeight w:val="511"/>
        </w:trPr>
        <w:tc>
          <w:tcPr>
            <w:tcW w:w="1418" w:type="dxa"/>
            <w:vMerge w:val="restart"/>
            <w:tcBorders>
              <w:top w:val="single" w:sz="12" w:space="0" w:color="auto"/>
              <w:left w:val="single" w:sz="12" w:space="0" w:color="auto"/>
              <w:right w:val="single" w:sz="12" w:space="0" w:color="auto"/>
            </w:tcBorders>
          </w:tcPr>
          <w:p w14:paraId="416C51DD" w14:textId="77777777" w:rsidR="00F65C00" w:rsidRDefault="007E1A0F" w:rsidP="007E1A0F">
            <w:pPr>
              <w:spacing w:beforeLines="20" w:before="48" w:after="10"/>
              <w:rPr>
                <w:rFonts w:ascii="Arial" w:eastAsia="Arial" w:hAnsi="Arial" w:cs="Arial"/>
                <w:b/>
                <w:sz w:val="14"/>
                <w:lang w:bidi="en-US"/>
              </w:rPr>
            </w:pPr>
            <w:r>
              <w:rPr>
                <w:rFonts w:ascii="Arial" w:eastAsia="Arial" w:hAnsi="Arial" w:cs="Arial"/>
                <w:b/>
                <w:sz w:val="14"/>
                <w:lang w:bidi="en-US"/>
              </w:rPr>
              <w:t>6</w:t>
            </w:r>
            <w:r>
              <w:rPr>
                <w:rFonts w:ascii="Arial" w:eastAsia="Arial" w:hAnsi="Arial" w:cs="Arial"/>
                <w:b/>
                <w:sz w:val="14"/>
                <w:lang w:bidi="en-US"/>
              </w:rPr>
              <w:br/>
              <w:t>GUARDIANS’ REQUEST CONCERNING THE PROVIDER OF EARLY CHILDHOOD EDUCATION/</w:t>
            </w:r>
          </w:p>
          <w:p w14:paraId="3A2BACD0" w14:textId="67519FCC" w:rsidR="00FF1C9A" w:rsidRDefault="007E1A0F" w:rsidP="007E1A0F">
            <w:pPr>
              <w:spacing w:beforeLines="20" w:before="48" w:after="10"/>
              <w:rPr>
                <w:rFonts w:ascii="Arial" w:hAnsi="Arial"/>
                <w:b/>
                <w:sz w:val="14"/>
              </w:rPr>
            </w:pPr>
            <w:r>
              <w:rPr>
                <w:rFonts w:ascii="Arial" w:eastAsia="Arial" w:hAnsi="Arial" w:cs="Arial"/>
                <w:b/>
                <w:sz w:val="14"/>
                <w:lang w:bidi="en-US"/>
              </w:rPr>
              <w:t xml:space="preserve">PRE-PRIMARY EDUCATION </w:t>
            </w:r>
          </w:p>
          <w:p w14:paraId="389182D3" w14:textId="77777777" w:rsidR="00FF1C9A" w:rsidRPr="00FF1C9A" w:rsidRDefault="00FF1C9A" w:rsidP="00FF1C9A">
            <w:pPr>
              <w:rPr>
                <w:rFonts w:ascii="Arial" w:hAnsi="Arial"/>
                <w:sz w:val="14"/>
              </w:rPr>
            </w:pPr>
          </w:p>
          <w:p w14:paraId="66FCD900" w14:textId="325B0CAA" w:rsidR="00E51FAC" w:rsidRDefault="00E51FAC" w:rsidP="00FF1C9A">
            <w:pPr>
              <w:rPr>
                <w:rFonts w:ascii="Arial" w:hAnsi="Arial"/>
                <w:sz w:val="14"/>
              </w:rPr>
            </w:pPr>
          </w:p>
          <w:p w14:paraId="6A01A2B5" w14:textId="24AF5CB8" w:rsidR="006E635A" w:rsidRDefault="006E635A" w:rsidP="00FF1C9A">
            <w:pPr>
              <w:rPr>
                <w:rFonts w:ascii="Arial" w:hAnsi="Arial"/>
                <w:sz w:val="14"/>
              </w:rPr>
            </w:pPr>
          </w:p>
          <w:p w14:paraId="7684D396" w14:textId="4913D73C" w:rsidR="006E635A" w:rsidRDefault="006E635A" w:rsidP="00FF1C9A">
            <w:pPr>
              <w:rPr>
                <w:rFonts w:ascii="Arial" w:hAnsi="Arial"/>
                <w:sz w:val="14"/>
              </w:rPr>
            </w:pPr>
          </w:p>
          <w:p w14:paraId="26B9D457" w14:textId="4C5C1EF3" w:rsidR="006E635A" w:rsidRDefault="006E635A" w:rsidP="00FF1C9A">
            <w:pPr>
              <w:rPr>
                <w:rFonts w:ascii="Arial" w:hAnsi="Arial"/>
                <w:sz w:val="14"/>
              </w:rPr>
            </w:pPr>
          </w:p>
          <w:p w14:paraId="07424121" w14:textId="0C02F42B" w:rsidR="00CD3F10" w:rsidRPr="00FF1C9A" w:rsidRDefault="00CD3F10" w:rsidP="00FF1C9A">
            <w:pPr>
              <w:rPr>
                <w:rFonts w:ascii="Arial" w:hAnsi="Arial"/>
                <w:sz w:val="14"/>
              </w:rPr>
            </w:pPr>
          </w:p>
          <w:p w14:paraId="49168544" w14:textId="77777777" w:rsidR="00FF1C9A" w:rsidRPr="00FF1C9A" w:rsidRDefault="00FF1C9A" w:rsidP="00FF1C9A">
            <w:pPr>
              <w:rPr>
                <w:rFonts w:ascii="Arial" w:hAnsi="Arial"/>
                <w:sz w:val="14"/>
              </w:rPr>
            </w:pPr>
          </w:p>
          <w:p w14:paraId="00035A46" w14:textId="77777777" w:rsidR="00FF1C9A" w:rsidRPr="00FF1C9A" w:rsidRDefault="00FF1C9A" w:rsidP="00FF1C9A">
            <w:pPr>
              <w:rPr>
                <w:rFonts w:ascii="Arial" w:hAnsi="Arial"/>
                <w:sz w:val="14"/>
              </w:rPr>
            </w:pPr>
          </w:p>
          <w:p w14:paraId="1BAAD75E" w14:textId="77777777" w:rsidR="00FF1C9A" w:rsidRPr="00FF1C9A" w:rsidRDefault="00FF1C9A" w:rsidP="00FF1C9A">
            <w:pPr>
              <w:rPr>
                <w:rFonts w:ascii="Arial" w:hAnsi="Arial"/>
                <w:sz w:val="14"/>
              </w:rPr>
            </w:pPr>
          </w:p>
          <w:p w14:paraId="041503E0" w14:textId="77777777" w:rsidR="007E1A0F" w:rsidRPr="00FF1C9A" w:rsidRDefault="007E1A0F" w:rsidP="00FF1C9A">
            <w:pPr>
              <w:rPr>
                <w:rFonts w:ascii="Arial" w:hAnsi="Arial"/>
                <w:sz w:val="14"/>
              </w:rPr>
            </w:pPr>
          </w:p>
        </w:tc>
        <w:tc>
          <w:tcPr>
            <w:tcW w:w="9355" w:type="dxa"/>
            <w:gridSpan w:val="4"/>
            <w:tcBorders>
              <w:top w:val="single" w:sz="12" w:space="0" w:color="auto"/>
              <w:left w:val="nil"/>
              <w:bottom w:val="single" w:sz="4" w:space="0" w:color="auto"/>
              <w:right w:val="nil"/>
            </w:tcBorders>
          </w:tcPr>
          <w:p w14:paraId="354257B1" w14:textId="7B68E1D1" w:rsidR="007E1A0F" w:rsidRPr="00735648" w:rsidRDefault="007E1A0F" w:rsidP="007E1A0F">
            <w:pPr>
              <w:spacing w:beforeLines="20" w:before="48" w:afterLines="20" w:after="48"/>
              <w:rPr>
                <w:rFonts w:ascii="Arial" w:hAnsi="Arial"/>
                <w:sz w:val="16"/>
                <w:szCs w:val="16"/>
              </w:rPr>
            </w:pPr>
            <w:r>
              <w:rPr>
                <w:rFonts w:ascii="Arial" w:eastAsia="Arial" w:hAnsi="Arial" w:cs="Arial"/>
                <w:sz w:val="16"/>
                <w:szCs w:val="16"/>
                <w:lang w:bidi="en-US"/>
              </w:rPr>
              <w:t>Guardians’ request concerning the early childhood education provider/pre-primary education unit/</w:t>
            </w:r>
            <w:proofErr w:type="gramStart"/>
            <w:r>
              <w:rPr>
                <w:rFonts w:ascii="Arial" w:eastAsia="Arial" w:hAnsi="Arial" w:cs="Arial"/>
                <w:sz w:val="16"/>
                <w:szCs w:val="16"/>
                <w:lang w:bidi="en-US"/>
              </w:rPr>
              <w:t>group</w:t>
            </w:r>
            <w:proofErr w:type="gramEnd"/>
            <w:r>
              <w:rPr>
                <w:rFonts w:ascii="Arial" w:eastAsia="Arial" w:hAnsi="Arial" w:cs="Arial"/>
                <w:sz w:val="16"/>
                <w:szCs w:val="16"/>
                <w:lang w:bidi="en-US"/>
              </w:rPr>
              <w:t xml:space="preserve">  </w:t>
            </w:r>
          </w:p>
          <w:p w14:paraId="4D2B030B" w14:textId="2FBEFBDE" w:rsidR="007E1A0F" w:rsidRPr="00735648" w:rsidRDefault="007E1A0F" w:rsidP="007E1A0F">
            <w:pPr>
              <w:spacing w:beforeLines="20" w:before="48" w:afterLines="20" w:after="48"/>
              <w:rPr>
                <w:rFonts w:ascii="Arial" w:hAnsi="Arial"/>
                <w:sz w:val="22"/>
                <w:szCs w:val="22"/>
                <w:shd w:val="clear" w:color="auto" w:fill="EEECE1" w:themeFill="background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FF1C9A" w:rsidRPr="00735648" w14:paraId="498B4FDC" w14:textId="77777777" w:rsidTr="00A33894">
        <w:trPr>
          <w:cantSplit/>
          <w:trHeight w:val="342"/>
        </w:trPr>
        <w:tc>
          <w:tcPr>
            <w:tcW w:w="1418" w:type="dxa"/>
            <w:vMerge/>
            <w:tcBorders>
              <w:top w:val="single" w:sz="12" w:space="0" w:color="auto"/>
              <w:left w:val="single" w:sz="12" w:space="0" w:color="auto"/>
              <w:right w:val="single" w:sz="12" w:space="0" w:color="auto"/>
            </w:tcBorders>
          </w:tcPr>
          <w:p w14:paraId="2DDDF392" w14:textId="77777777" w:rsidR="00FF1C9A" w:rsidRDefault="00FF1C9A" w:rsidP="007E1A0F">
            <w:pPr>
              <w:spacing w:beforeLines="20" w:before="48" w:after="10"/>
              <w:rPr>
                <w:rFonts w:ascii="Arial" w:hAnsi="Arial"/>
                <w:b/>
                <w:sz w:val="14"/>
              </w:rPr>
            </w:pPr>
          </w:p>
        </w:tc>
        <w:tc>
          <w:tcPr>
            <w:tcW w:w="9355" w:type="dxa"/>
            <w:gridSpan w:val="4"/>
            <w:tcBorders>
              <w:top w:val="single" w:sz="4" w:space="0" w:color="auto"/>
              <w:left w:val="nil"/>
              <w:bottom w:val="single" w:sz="4" w:space="0" w:color="auto"/>
              <w:right w:val="nil"/>
            </w:tcBorders>
          </w:tcPr>
          <w:p w14:paraId="36D5E0C3" w14:textId="1D53915E" w:rsidR="00FF1C9A" w:rsidRPr="00735648" w:rsidRDefault="00FF1C9A" w:rsidP="00FF1C9A">
            <w:pPr>
              <w:spacing w:beforeLines="20" w:before="48" w:afterLines="20" w:after="48"/>
              <w:rPr>
                <w:rFonts w:ascii="Arial" w:hAnsi="Arial"/>
                <w:sz w:val="16"/>
                <w:szCs w:val="16"/>
              </w:rPr>
            </w:pPr>
            <w:r>
              <w:rPr>
                <w:rFonts w:ascii="Arial" w:eastAsia="Arial" w:hAnsi="Arial" w:cs="Arial"/>
                <w:sz w:val="16"/>
                <w:szCs w:val="16"/>
                <w:lang w:bidi="en-US"/>
              </w:rPr>
              <w:t>Reasons (</w:t>
            </w:r>
            <w:proofErr w:type="gramStart"/>
            <w:r>
              <w:rPr>
                <w:rFonts w:ascii="Arial" w:eastAsia="Arial" w:hAnsi="Arial" w:cs="Arial"/>
                <w:sz w:val="16"/>
                <w:szCs w:val="16"/>
                <w:lang w:bidi="en-US"/>
              </w:rPr>
              <w:t>e.g.</w:t>
            </w:r>
            <w:proofErr w:type="gramEnd"/>
            <w:r>
              <w:rPr>
                <w:rFonts w:ascii="Arial" w:eastAsia="Arial" w:hAnsi="Arial" w:cs="Arial"/>
                <w:sz w:val="16"/>
                <w:szCs w:val="16"/>
                <w:lang w:bidi="en-US"/>
              </w:rPr>
              <w:t xml:space="preserve"> special considerations and/or social grounds regarding the provider of early childhood education/pre-primary education)</w:t>
            </w:r>
          </w:p>
          <w:p w14:paraId="461C5F92" w14:textId="1229A205" w:rsidR="00FF1C9A" w:rsidRDefault="00FF1C9A" w:rsidP="00FF1C9A">
            <w:pPr>
              <w:spacing w:beforeLines="20" w:before="48" w:afterLines="20" w:after="48"/>
              <w:rPr>
                <w:rFonts w:ascii="Arial" w:hAnsi="Arial"/>
                <w:sz w:val="16"/>
                <w:szCs w:val="16"/>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7E1A0F" w:rsidRPr="00735648" w14:paraId="463A0010" w14:textId="77777777" w:rsidTr="00A33894">
        <w:trPr>
          <w:cantSplit/>
          <w:trHeight w:val="550"/>
        </w:trPr>
        <w:tc>
          <w:tcPr>
            <w:tcW w:w="1418" w:type="dxa"/>
            <w:vMerge/>
            <w:tcBorders>
              <w:left w:val="single" w:sz="12" w:space="0" w:color="auto"/>
              <w:bottom w:val="single" w:sz="12" w:space="0" w:color="auto"/>
              <w:right w:val="single" w:sz="12" w:space="0" w:color="auto"/>
            </w:tcBorders>
          </w:tcPr>
          <w:p w14:paraId="00839360" w14:textId="77777777" w:rsidR="007E1A0F" w:rsidRPr="00735648" w:rsidRDefault="007E1A0F" w:rsidP="007E1A0F">
            <w:pPr>
              <w:spacing w:beforeLines="20" w:before="48" w:after="10"/>
              <w:rPr>
                <w:rFonts w:ascii="Arial" w:hAnsi="Arial"/>
                <w:b/>
                <w:sz w:val="14"/>
              </w:rPr>
            </w:pPr>
          </w:p>
        </w:tc>
        <w:tc>
          <w:tcPr>
            <w:tcW w:w="9355" w:type="dxa"/>
            <w:gridSpan w:val="4"/>
            <w:tcBorders>
              <w:top w:val="single" w:sz="4" w:space="0" w:color="auto"/>
              <w:left w:val="nil"/>
              <w:bottom w:val="nil"/>
              <w:right w:val="nil"/>
            </w:tcBorders>
          </w:tcPr>
          <w:p w14:paraId="52B9854B" w14:textId="224EE363" w:rsidR="00E51FAC" w:rsidRDefault="00992A97" w:rsidP="00E51FAC">
            <w:pPr>
              <w:spacing w:beforeLines="20" w:before="48" w:afterLines="20" w:after="48"/>
              <w:rPr>
                <w:rFonts w:ascii="Arial" w:hAnsi="Arial"/>
                <w:sz w:val="16"/>
                <w:szCs w:val="16"/>
              </w:rPr>
            </w:pPr>
            <w:sdt>
              <w:sdtPr>
                <w:rPr>
                  <w:rFonts w:ascii="Arial" w:hAnsi="Arial"/>
                  <w:sz w:val="22"/>
                </w:rPr>
                <w:id w:val="1520198805"/>
                <w14:checkbox>
                  <w14:checked w14:val="0"/>
                  <w14:checkedState w14:val="2612" w14:font="MS Gothic"/>
                  <w14:uncheckedState w14:val="2610" w14:font="MS Gothic"/>
                </w14:checkbox>
              </w:sdtPr>
              <w:sdtEndPr/>
              <w:sdtContent>
                <w:r w:rsidR="00D54223">
                  <w:rPr>
                    <w:rFonts w:ascii="MS Gothic" w:eastAsia="MS Gothic" w:hAnsi="MS Gothic" w:cs="MS Gothic" w:hint="eastAsia"/>
                    <w:sz w:val="22"/>
                    <w:lang w:bidi="en-US"/>
                  </w:rPr>
                  <w:t>☐</w:t>
                </w:r>
              </w:sdtContent>
            </w:sdt>
            <w:r w:rsidR="00D54223">
              <w:rPr>
                <w:rFonts w:ascii="Arial" w:eastAsia="Arial" w:hAnsi="Arial" w:cs="Arial"/>
                <w:sz w:val="22"/>
                <w:lang w:bidi="en-US"/>
              </w:rPr>
              <w:t xml:space="preserve"> </w:t>
            </w:r>
            <w:r w:rsidR="00E51FAC">
              <w:rPr>
                <w:rFonts w:ascii="Arial" w:eastAsia="Arial" w:hAnsi="Arial" w:cs="Arial"/>
                <w:sz w:val="16"/>
                <w:szCs w:val="16"/>
                <w:lang w:bidi="en-US"/>
              </w:rPr>
              <w:t xml:space="preserve">Guardians have been informed of the different options for early childhood education/pre-primary education and matters </w:t>
            </w:r>
            <w:r w:rsidR="00B96420">
              <w:rPr>
                <w:rFonts w:ascii="Arial" w:eastAsia="Arial" w:hAnsi="Arial" w:cs="Arial"/>
                <w:sz w:val="16"/>
                <w:szCs w:val="16"/>
                <w:lang w:bidi="en-US"/>
              </w:rPr>
              <w:t xml:space="preserve">that affect the determination of the early childhood education/pre-primary education </w:t>
            </w:r>
            <w:proofErr w:type="gramStart"/>
            <w:r w:rsidR="00B96420">
              <w:rPr>
                <w:rFonts w:ascii="Arial" w:eastAsia="Arial" w:hAnsi="Arial" w:cs="Arial"/>
                <w:sz w:val="16"/>
                <w:szCs w:val="16"/>
                <w:lang w:bidi="en-US"/>
              </w:rPr>
              <w:t>provider</w:t>
            </w:r>
            <w:proofErr w:type="gramEnd"/>
            <w:r w:rsidR="00E51FAC">
              <w:rPr>
                <w:rFonts w:ascii="Arial" w:eastAsia="Arial" w:hAnsi="Arial" w:cs="Arial"/>
                <w:sz w:val="16"/>
                <w:szCs w:val="16"/>
                <w:lang w:bidi="en-US"/>
              </w:rPr>
              <w:t xml:space="preserve">  </w:t>
            </w:r>
          </w:p>
          <w:p w14:paraId="2C514E6A" w14:textId="0AB14156" w:rsidR="007E1A0F" w:rsidRPr="00735648" w:rsidRDefault="00992A97" w:rsidP="00FF1C9A">
            <w:pPr>
              <w:spacing w:beforeLines="20" w:before="48" w:afterLines="20" w:after="48"/>
              <w:rPr>
                <w:rFonts w:ascii="Arial" w:hAnsi="Arial"/>
                <w:sz w:val="16"/>
                <w:szCs w:val="16"/>
              </w:rPr>
            </w:pPr>
            <w:sdt>
              <w:sdtPr>
                <w:rPr>
                  <w:rFonts w:ascii="Arial" w:hAnsi="Arial"/>
                  <w:sz w:val="22"/>
                </w:rPr>
                <w:id w:val="-179038205"/>
                <w14:checkbox>
                  <w14:checked w14:val="0"/>
                  <w14:checkedState w14:val="2612" w14:font="MS Gothic"/>
                  <w14:uncheckedState w14:val="2610" w14:font="MS Gothic"/>
                </w14:checkbox>
              </w:sdtPr>
              <w:sdtEndPr/>
              <w:sdtContent>
                <w:r w:rsidR="00D54223">
                  <w:rPr>
                    <w:rFonts w:ascii="MS Gothic" w:eastAsia="MS Gothic" w:hAnsi="MS Gothic" w:cs="MS Gothic" w:hint="eastAsia"/>
                    <w:sz w:val="22"/>
                    <w:lang w:bidi="en-US"/>
                  </w:rPr>
                  <w:t>☐</w:t>
                </w:r>
              </w:sdtContent>
            </w:sdt>
            <w:r w:rsidR="00D54223">
              <w:rPr>
                <w:rFonts w:ascii="Arial" w:eastAsia="Arial" w:hAnsi="Arial" w:cs="Arial"/>
                <w:sz w:val="22"/>
                <w:lang w:bidi="en-US"/>
              </w:rPr>
              <w:t xml:space="preserve"> </w:t>
            </w:r>
            <w:r w:rsidR="00E51FAC" w:rsidRPr="00735648">
              <w:rPr>
                <w:rFonts w:ascii="Arial" w:eastAsia="Arial" w:hAnsi="Arial" w:cs="Arial"/>
                <w:sz w:val="16"/>
                <w:szCs w:val="16"/>
                <w:lang w:bidi="en-US"/>
              </w:rPr>
              <w:t xml:space="preserve">Guardians understand that the municipality determines the provider of early childhood education and/or pre-primary education, and it may not be the one they requested.  </w:t>
            </w:r>
          </w:p>
        </w:tc>
      </w:tr>
      <w:tr w:rsidR="00FF1C9A" w:rsidRPr="00735648" w14:paraId="3A43ADDD" w14:textId="77777777" w:rsidTr="00A33894">
        <w:trPr>
          <w:cantSplit/>
          <w:trHeight w:val="301"/>
        </w:trPr>
        <w:tc>
          <w:tcPr>
            <w:tcW w:w="1418" w:type="dxa"/>
            <w:vMerge/>
            <w:tcBorders>
              <w:top w:val="single" w:sz="12" w:space="0" w:color="auto"/>
              <w:left w:val="single" w:sz="12" w:space="0" w:color="auto"/>
              <w:right w:val="single" w:sz="12" w:space="0" w:color="auto"/>
            </w:tcBorders>
          </w:tcPr>
          <w:p w14:paraId="3A21518F" w14:textId="77777777" w:rsidR="00FF1C9A" w:rsidRPr="00735648" w:rsidRDefault="00FF1C9A" w:rsidP="007E1A0F">
            <w:pPr>
              <w:spacing w:beforeLines="20" w:before="48" w:after="10"/>
              <w:rPr>
                <w:rFonts w:ascii="Arial" w:hAnsi="Arial"/>
                <w:b/>
                <w:sz w:val="14"/>
              </w:rPr>
            </w:pPr>
          </w:p>
        </w:tc>
        <w:tc>
          <w:tcPr>
            <w:tcW w:w="9355" w:type="dxa"/>
            <w:gridSpan w:val="4"/>
            <w:tcBorders>
              <w:top w:val="nil"/>
              <w:left w:val="nil"/>
              <w:bottom w:val="single" w:sz="12" w:space="0" w:color="auto"/>
              <w:right w:val="nil"/>
            </w:tcBorders>
          </w:tcPr>
          <w:p w14:paraId="2B42BC6F" w14:textId="7799AE72" w:rsidR="00FF1C9A" w:rsidRPr="00AB7795" w:rsidRDefault="00E51FAC" w:rsidP="00FB014A">
            <w:pPr>
              <w:spacing w:beforeLines="20" w:before="48" w:afterLines="20" w:after="48"/>
              <w:rPr>
                <w:rFonts w:ascii="Arial" w:hAnsi="Arial"/>
                <w:sz w:val="18"/>
                <w:szCs w:val="18"/>
              </w:rPr>
            </w:pPr>
            <w:r w:rsidRPr="00AB7795">
              <w:rPr>
                <w:rFonts w:ascii="Arial" w:eastAsia="Arial" w:hAnsi="Arial" w:cs="Arial"/>
                <w:sz w:val="18"/>
                <w:szCs w:val="18"/>
                <w:lang w:bidi="en-US"/>
              </w:rPr>
              <w:t xml:space="preserve">During holidays, the provider of early childhood education/pre-primary education may change temporarily. </w:t>
            </w:r>
          </w:p>
        </w:tc>
      </w:tr>
      <w:tr w:rsidR="00E51FAC" w:rsidRPr="00735648" w14:paraId="7EFD5495" w14:textId="77777777" w:rsidTr="00A33894">
        <w:trPr>
          <w:cantSplit/>
          <w:trHeight w:val="2189"/>
        </w:trPr>
        <w:tc>
          <w:tcPr>
            <w:tcW w:w="1418" w:type="dxa"/>
            <w:tcBorders>
              <w:top w:val="single" w:sz="12" w:space="0" w:color="auto"/>
              <w:left w:val="single" w:sz="12" w:space="0" w:color="auto"/>
              <w:bottom w:val="single" w:sz="12" w:space="0" w:color="auto"/>
              <w:right w:val="single" w:sz="12" w:space="0" w:color="auto"/>
            </w:tcBorders>
          </w:tcPr>
          <w:p w14:paraId="750F47DF" w14:textId="78F4BD51" w:rsidR="00E51FAC" w:rsidRPr="00735648" w:rsidRDefault="00084B88" w:rsidP="00E51FAC">
            <w:pPr>
              <w:spacing w:beforeLines="20" w:before="48" w:after="10"/>
              <w:rPr>
                <w:rFonts w:ascii="Arial" w:hAnsi="Arial"/>
                <w:b/>
                <w:sz w:val="14"/>
              </w:rPr>
            </w:pPr>
            <w:r>
              <w:rPr>
                <w:rFonts w:ascii="Arial" w:eastAsia="Arial" w:hAnsi="Arial" w:cs="Arial"/>
                <w:b/>
                <w:sz w:val="14"/>
                <w:lang w:bidi="en-US"/>
              </w:rPr>
              <w:lastRenderedPageBreak/>
              <w:t>7</w:t>
            </w:r>
          </w:p>
          <w:p w14:paraId="664527C0" w14:textId="77777777" w:rsidR="00E51FAC" w:rsidRPr="00735648" w:rsidRDefault="00E51FAC" w:rsidP="00E51FAC">
            <w:pPr>
              <w:spacing w:beforeLines="20" w:before="48" w:after="10"/>
              <w:rPr>
                <w:rFonts w:ascii="Arial" w:hAnsi="Arial"/>
                <w:b/>
                <w:sz w:val="14"/>
              </w:rPr>
            </w:pPr>
            <w:r w:rsidRPr="00735648">
              <w:rPr>
                <w:rFonts w:ascii="Arial" w:eastAsia="Arial" w:hAnsi="Arial" w:cs="Arial"/>
                <w:b/>
                <w:sz w:val="14"/>
                <w:lang w:bidi="en-US"/>
              </w:rPr>
              <w:t>APPENDICES</w:t>
            </w:r>
          </w:p>
        </w:tc>
        <w:tc>
          <w:tcPr>
            <w:tcW w:w="9355" w:type="dxa"/>
            <w:gridSpan w:val="4"/>
            <w:tcBorders>
              <w:top w:val="single" w:sz="12" w:space="0" w:color="auto"/>
              <w:left w:val="nil"/>
              <w:bottom w:val="single" w:sz="12" w:space="0" w:color="auto"/>
              <w:right w:val="nil"/>
            </w:tcBorders>
          </w:tcPr>
          <w:p w14:paraId="0612E6C4" w14:textId="631E8031" w:rsidR="00E51FAC" w:rsidRPr="00462864" w:rsidRDefault="00992A97" w:rsidP="00E51FAC">
            <w:pPr>
              <w:spacing w:beforeLines="20" w:before="48" w:after="10"/>
              <w:rPr>
                <w:rFonts w:ascii="Arial" w:hAnsi="Arial"/>
                <w:sz w:val="18"/>
                <w:szCs w:val="18"/>
              </w:rPr>
            </w:pPr>
            <w:sdt>
              <w:sdtPr>
                <w:rPr>
                  <w:rFonts w:ascii="Arial" w:hAnsi="Arial"/>
                  <w:sz w:val="18"/>
                  <w:szCs w:val="18"/>
                </w:rPr>
                <w:id w:val="2039696811"/>
                <w14:checkbox>
                  <w14:checked w14:val="0"/>
                  <w14:checkedState w14:val="2612" w14:font="MS Gothic"/>
                  <w14:uncheckedState w14:val="2610" w14:font="MS Gothic"/>
                </w14:checkbox>
              </w:sdtPr>
              <w:sdtEndPr/>
              <w:sdtContent>
                <w:r w:rsidR="00936E36" w:rsidRPr="00462864">
                  <w:rPr>
                    <w:rFonts w:ascii="MS Gothic" w:eastAsia="MS Gothic" w:hAnsi="MS Gothic" w:cs="MS Gothic" w:hint="eastAsia"/>
                    <w:sz w:val="18"/>
                    <w:szCs w:val="18"/>
                    <w:lang w:bidi="en-US"/>
                  </w:rPr>
                  <w:t>☐</w:t>
                </w:r>
              </w:sdtContent>
            </w:sdt>
            <w:r w:rsidR="00E51FAC" w:rsidRPr="00462864">
              <w:rPr>
                <w:rFonts w:ascii="Arial" w:eastAsia="Arial" w:hAnsi="Arial" w:cs="Arial"/>
                <w:sz w:val="18"/>
                <w:szCs w:val="18"/>
                <w:lang w:bidi="en-US"/>
              </w:rPr>
              <w:t xml:space="preserve"> Child’s early childhood education and care plan (ECEC)</w:t>
            </w:r>
            <w:r w:rsidR="00E51FAC" w:rsidRPr="00462864">
              <w:rPr>
                <w:rFonts w:ascii="Arial" w:eastAsia="Arial" w:hAnsi="Arial" w:cs="Arial"/>
                <w:sz w:val="18"/>
                <w:szCs w:val="18"/>
                <w:lang w:bidi="en-US"/>
              </w:rPr>
              <w:tab/>
            </w:r>
            <w:r w:rsidR="00E51FAC" w:rsidRPr="00462864">
              <w:rPr>
                <w:rFonts w:ascii="Arial" w:eastAsia="Arial" w:hAnsi="Arial" w:cs="Arial"/>
                <w:sz w:val="18"/>
                <w:szCs w:val="18"/>
                <w:lang w:bidi="en-US"/>
              </w:rPr>
              <w:tab/>
            </w:r>
          </w:p>
          <w:p w14:paraId="0530DAF5" w14:textId="413551E8" w:rsidR="00DA69B8" w:rsidRPr="00462864" w:rsidRDefault="00992A97" w:rsidP="00E51FAC">
            <w:pPr>
              <w:spacing w:beforeLines="20" w:before="48" w:after="10"/>
              <w:rPr>
                <w:rFonts w:ascii="Arial" w:hAnsi="Arial"/>
                <w:sz w:val="18"/>
                <w:szCs w:val="18"/>
              </w:rPr>
            </w:pPr>
            <w:sdt>
              <w:sdtPr>
                <w:rPr>
                  <w:rFonts w:ascii="Arial" w:hAnsi="Arial"/>
                  <w:sz w:val="18"/>
                  <w:szCs w:val="18"/>
                </w:rPr>
                <w:id w:val="1186713386"/>
                <w14:checkbox>
                  <w14:checked w14:val="0"/>
                  <w14:checkedState w14:val="2612" w14:font="MS Gothic"/>
                  <w14:uncheckedState w14:val="2610" w14:font="MS Gothic"/>
                </w14:checkbox>
              </w:sdtPr>
              <w:sdtEndPr/>
              <w:sdtContent>
                <w:r w:rsidR="00936E36" w:rsidRPr="00462864">
                  <w:rPr>
                    <w:rFonts w:ascii="MS Gothic" w:eastAsia="MS Gothic" w:hAnsi="MS Gothic" w:cs="MS Gothic" w:hint="eastAsia"/>
                    <w:sz w:val="18"/>
                    <w:szCs w:val="18"/>
                    <w:lang w:bidi="en-US"/>
                  </w:rPr>
                  <w:t>☐</w:t>
                </w:r>
              </w:sdtContent>
            </w:sdt>
            <w:r w:rsidR="0056163E" w:rsidRPr="00462864">
              <w:rPr>
                <w:rFonts w:ascii="Arial" w:eastAsia="Arial" w:hAnsi="Arial" w:cs="Arial"/>
                <w:sz w:val="18"/>
                <w:szCs w:val="18"/>
                <w:lang w:bidi="en-US"/>
              </w:rPr>
              <w:t xml:space="preserve"> The child</w:t>
            </w:r>
            <w:r w:rsidR="00F65C00">
              <w:rPr>
                <w:rFonts w:ascii="Arial" w:eastAsia="Arial" w:hAnsi="Arial" w:cs="Arial"/>
                <w:sz w:val="18"/>
                <w:szCs w:val="18"/>
                <w:lang w:bidi="en-US"/>
              </w:rPr>
              <w:t>’</w:t>
            </w:r>
            <w:r w:rsidR="0056163E" w:rsidRPr="00462864">
              <w:rPr>
                <w:rFonts w:ascii="Arial" w:eastAsia="Arial" w:hAnsi="Arial" w:cs="Arial"/>
                <w:sz w:val="18"/>
                <w:szCs w:val="18"/>
                <w:lang w:bidi="en-US"/>
              </w:rPr>
              <w:t xml:space="preserve">s early childhood education and care plan for the year in pre-primary education </w:t>
            </w:r>
          </w:p>
          <w:p w14:paraId="3F28325A" w14:textId="0125613F" w:rsidR="00462864" w:rsidRPr="00462864" w:rsidRDefault="00992A97" w:rsidP="00E51FAC">
            <w:pPr>
              <w:spacing w:beforeLines="20" w:before="48" w:after="10"/>
              <w:rPr>
                <w:rFonts w:ascii="Arial" w:hAnsi="Arial"/>
                <w:sz w:val="18"/>
                <w:szCs w:val="18"/>
              </w:rPr>
            </w:pPr>
            <w:sdt>
              <w:sdtPr>
                <w:rPr>
                  <w:rFonts w:ascii="Arial" w:hAnsi="Arial"/>
                  <w:sz w:val="18"/>
                  <w:szCs w:val="18"/>
                </w:rPr>
                <w:id w:val="-985771134"/>
                <w14:checkbox>
                  <w14:checked w14:val="0"/>
                  <w14:checkedState w14:val="2612" w14:font="MS Gothic"/>
                  <w14:uncheckedState w14:val="2610" w14:font="MS Gothic"/>
                </w14:checkbox>
              </w:sdtPr>
              <w:sdtEndPr/>
              <w:sdtContent>
                <w:r w:rsidR="00462864" w:rsidRPr="00462864">
                  <w:rPr>
                    <w:rFonts w:ascii="Segoe UI Symbol" w:eastAsia="Segoe UI Symbol" w:hAnsi="Segoe UI Symbol" w:cs="Segoe UI Symbol"/>
                    <w:sz w:val="18"/>
                    <w:szCs w:val="18"/>
                    <w:lang w:bidi="en-US"/>
                  </w:rPr>
                  <w:t>☐</w:t>
                </w:r>
              </w:sdtContent>
            </w:sdt>
            <w:r w:rsidR="00462864" w:rsidRPr="00462864">
              <w:rPr>
                <w:rFonts w:ascii="Arial" w:eastAsia="Arial" w:hAnsi="Arial" w:cs="Arial"/>
                <w:sz w:val="18"/>
                <w:szCs w:val="18"/>
                <w:lang w:bidi="en-US"/>
              </w:rPr>
              <w:t xml:space="preserve"> The child’s learning plan for pre-primary education</w:t>
            </w:r>
          </w:p>
          <w:p w14:paraId="4AA13077" w14:textId="3E698269" w:rsidR="00DA69B8" w:rsidRPr="00462864" w:rsidRDefault="00992A97" w:rsidP="00E51FAC">
            <w:pPr>
              <w:spacing w:beforeLines="20" w:before="48" w:after="10"/>
              <w:rPr>
                <w:rFonts w:ascii="Arial" w:hAnsi="Arial"/>
                <w:sz w:val="18"/>
                <w:szCs w:val="18"/>
              </w:rPr>
            </w:pPr>
            <w:sdt>
              <w:sdtPr>
                <w:rPr>
                  <w:rFonts w:ascii="Arial" w:hAnsi="Arial"/>
                  <w:sz w:val="18"/>
                  <w:szCs w:val="18"/>
                </w:rPr>
                <w:id w:val="1730109752"/>
                <w14:checkbox>
                  <w14:checked w14:val="0"/>
                  <w14:checkedState w14:val="2612" w14:font="MS Gothic"/>
                  <w14:uncheckedState w14:val="2610" w14:font="MS Gothic"/>
                </w14:checkbox>
              </w:sdtPr>
              <w:sdtEndPr/>
              <w:sdtContent>
                <w:r w:rsidR="00DA69B8" w:rsidRPr="00462864">
                  <w:rPr>
                    <w:rFonts w:ascii="MS Gothic" w:eastAsia="MS Gothic" w:hAnsi="MS Gothic" w:cs="MS Gothic" w:hint="eastAsia"/>
                    <w:sz w:val="18"/>
                    <w:szCs w:val="18"/>
                    <w:lang w:bidi="en-US"/>
                  </w:rPr>
                  <w:t>☐</w:t>
                </w:r>
              </w:sdtContent>
            </w:sdt>
            <w:r w:rsidR="00DA69B8" w:rsidRPr="00462864">
              <w:rPr>
                <w:rFonts w:ascii="Arial" w:eastAsia="Arial" w:hAnsi="Arial" w:cs="Arial"/>
                <w:sz w:val="18"/>
                <w:szCs w:val="18"/>
                <w:lang w:bidi="en-US"/>
              </w:rPr>
              <w:t xml:space="preserve"> Individual education plan (HOJKS)</w:t>
            </w:r>
          </w:p>
          <w:p w14:paraId="0B3B9F53" w14:textId="265B7572" w:rsidR="00E51FAC" w:rsidRPr="00462864" w:rsidRDefault="00992A97" w:rsidP="00E51FAC">
            <w:pPr>
              <w:spacing w:beforeLines="20" w:before="48" w:after="10"/>
              <w:rPr>
                <w:rFonts w:ascii="Arial" w:hAnsi="Arial"/>
                <w:sz w:val="18"/>
                <w:szCs w:val="18"/>
              </w:rPr>
            </w:pPr>
            <w:sdt>
              <w:sdtPr>
                <w:rPr>
                  <w:rFonts w:ascii="Arial" w:hAnsi="Arial"/>
                  <w:sz w:val="18"/>
                  <w:szCs w:val="18"/>
                </w:rPr>
                <w:id w:val="1868332422"/>
                <w14:checkbox>
                  <w14:checked w14:val="0"/>
                  <w14:checkedState w14:val="2612" w14:font="MS Gothic"/>
                  <w14:uncheckedState w14:val="2610" w14:font="MS Gothic"/>
                </w14:checkbox>
              </w:sdtPr>
              <w:sdtEndPr/>
              <w:sdtContent>
                <w:r w:rsidR="00936E36" w:rsidRPr="00462864">
                  <w:rPr>
                    <w:rFonts w:ascii="MS Gothic" w:eastAsia="MS Gothic" w:hAnsi="MS Gothic" w:cs="MS Gothic" w:hint="eastAsia"/>
                    <w:sz w:val="18"/>
                    <w:szCs w:val="18"/>
                    <w:lang w:bidi="en-US"/>
                  </w:rPr>
                  <w:t>☐</w:t>
                </w:r>
              </w:sdtContent>
            </w:sdt>
            <w:r w:rsidR="00E51FAC" w:rsidRPr="00462864">
              <w:rPr>
                <w:rFonts w:ascii="Arial" w:eastAsia="Arial" w:hAnsi="Arial" w:cs="Arial"/>
                <w:sz w:val="18"/>
                <w:szCs w:val="18"/>
                <w:lang w:bidi="en-US"/>
              </w:rPr>
              <w:t xml:space="preserve"> Pedagogical evaluation</w:t>
            </w:r>
          </w:p>
          <w:p w14:paraId="27CAC7B8" w14:textId="09227D99" w:rsidR="00E51FAC" w:rsidRPr="00462864" w:rsidRDefault="00992A97" w:rsidP="00E51FAC">
            <w:pPr>
              <w:spacing w:beforeLines="20" w:before="48" w:after="10"/>
              <w:rPr>
                <w:rFonts w:ascii="Arial" w:hAnsi="Arial"/>
                <w:sz w:val="18"/>
                <w:szCs w:val="18"/>
              </w:rPr>
            </w:pPr>
            <w:sdt>
              <w:sdtPr>
                <w:rPr>
                  <w:rFonts w:ascii="Arial" w:hAnsi="Arial"/>
                  <w:sz w:val="18"/>
                  <w:szCs w:val="18"/>
                </w:rPr>
                <w:id w:val="1168440955"/>
                <w14:checkbox>
                  <w14:checked w14:val="0"/>
                  <w14:checkedState w14:val="2612" w14:font="MS Gothic"/>
                  <w14:uncheckedState w14:val="2610" w14:font="MS Gothic"/>
                </w14:checkbox>
              </w:sdtPr>
              <w:sdtEndPr/>
              <w:sdtContent>
                <w:r w:rsidR="00936E36" w:rsidRPr="00462864">
                  <w:rPr>
                    <w:rFonts w:ascii="MS Gothic" w:eastAsia="MS Gothic" w:hAnsi="MS Gothic" w:cs="MS Gothic" w:hint="eastAsia"/>
                    <w:sz w:val="18"/>
                    <w:szCs w:val="18"/>
                    <w:lang w:bidi="en-US"/>
                  </w:rPr>
                  <w:t>☐</w:t>
                </w:r>
              </w:sdtContent>
            </w:sdt>
            <w:r w:rsidR="00E51FAC" w:rsidRPr="00462864">
              <w:rPr>
                <w:rFonts w:ascii="Arial" w:eastAsia="Arial" w:hAnsi="Arial" w:cs="Arial"/>
                <w:sz w:val="18"/>
                <w:szCs w:val="18"/>
                <w:lang w:bidi="en-US"/>
              </w:rPr>
              <w:t xml:space="preserve"> Pedagogical report</w:t>
            </w:r>
            <w:r w:rsidR="00E51FAC" w:rsidRPr="00462864">
              <w:rPr>
                <w:rFonts w:ascii="Arial" w:eastAsia="Arial" w:hAnsi="Arial" w:cs="Arial"/>
                <w:sz w:val="18"/>
                <w:szCs w:val="18"/>
                <w:lang w:bidi="en-US"/>
              </w:rPr>
              <w:tab/>
            </w:r>
            <w:r w:rsidR="00E51FAC" w:rsidRPr="00462864">
              <w:rPr>
                <w:rFonts w:ascii="Arial" w:eastAsia="Arial" w:hAnsi="Arial" w:cs="Arial"/>
                <w:sz w:val="18"/>
                <w:szCs w:val="18"/>
                <w:lang w:bidi="en-US"/>
              </w:rPr>
              <w:tab/>
            </w:r>
            <w:r w:rsidR="00E51FAC" w:rsidRPr="00462864">
              <w:rPr>
                <w:rFonts w:ascii="Arial" w:eastAsia="Arial" w:hAnsi="Arial" w:cs="Arial"/>
                <w:sz w:val="18"/>
                <w:szCs w:val="18"/>
                <w:lang w:bidi="en-US"/>
              </w:rPr>
              <w:tab/>
            </w:r>
          </w:p>
          <w:p w14:paraId="295CAB9F" w14:textId="4C70BB3E" w:rsidR="00E51FAC" w:rsidRPr="00462864" w:rsidRDefault="00992A97" w:rsidP="00E51FAC">
            <w:pPr>
              <w:spacing w:beforeLines="20" w:before="48" w:after="10"/>
              <w:rPr>
                <w:rFonts w:ascii="Arial" w:hAnsi="Arial"/>
                <w:sz w:val="18"/>
                <w:szCs w:val="18"/>
              </w:rPr>
            </w:pPr>
            <w:sdt>
              <w:sdtPr>
                <w:rPr>
                  <w:rFonts w:ascii="Arial" w:hAnsi="Arial"/>
                  <w:sz w:val="18"/>
                  <w:szCs w:val="18"/>
                </w:rPr>
                <w:id w:val="1360789777"/>
                <w14:checkbox>
                  <w14:checked w14:val="0"/>
                  <w14:checkedState w14:val="2612" w14:font="MS Gothic"/>
                  <w14:uncheckedState w14:val="2610" w14:font="MS Gothic"/>
                </w14:checkbox>
              </w:sdtPr>
              <w:sdtEndPr/>
              <w:sdtContent>
                <w:r w:rsidR="00F52E69" w:rsidRPr="00462864">
                  <w:rPr>
                    <w:rFonts w:ascii="MS Gothic" w:eastAsia="MS Gothic" w:hAnsi="MS Gothic" w:cs="MS Gothic" w:hint="eastAsia"/>
                    <w:sz w:val="18"/>
                    <w:szCs w:val="18"/>
                    <w:lang w:bidi="en-US"/>
                  </w:rPr>
                  <w:t>☐</w:t>
                </w:r>
              </w:sdtContent>
            </w:sdt>
            <w:r w:rsidR="00E51FAC" w:rsidRPr="00462864">
              <w:rPr>
                <w:rFonts w:ascii="Arial" w:eastAsia="Arial" w:hAnsi="Arial" w:cs="Arial"/>
                <w:sz w:val="18"/>
                <w:szCs w:val="18"/>
                <w:lang w:bidi="en-US"/>
              </w:rPr>
              <w:t xml:space="preserve"> Other specialist statement, please specify </w:t>
            </w:r>
            <w:r w:rsidR="00E51FAC" w:rsidRPr="00462864">
              <w:rPr>
                <w:rFonts w:ascii="Arial" w:eastAsia="Arial" w:hAnsi="Arial" w:cs="Arial"/>
                <w:sz w:val="18"/>
                <w:szCs w:val="18"/>
                <w:shd w:val="clear" w:color="auto" w:fill="EEECE1" w:themeFill="background2"/>
                <w:lang w:bidi="en-US"/>
              </w:rPr>
              <w:fldChar w:fldCharType="begin">
                <w:ffData>
                  <w:name w:val="Teksti52"/>
                  <w:enabled/>
                  <w:calcOnExit w:val="0"/>
                  <w:textInput/>
                </w:ffData>
              </w:fldChar>
            </w:r>
            <w:r w:rsidR="00E51FAC" w:rsidRPr="00462864">
              <w:rPr>
                <w:rFonts w:ascii="Arial" w:eastAsia="Arial" w:hAnsi="Arial" w:cs="Arial"/>
                <w:sz w:val="18"/>
                <w:szCs w:val="18"/>
                <w:shd w:val="clear" w:color="auto" w:fill="EEECE1" w:themeFill="background2"/>
                <w:lang w:bidi="en-US"/>
              </w:rPr>
              <w:instrText xml:space="preserve"> FORMTEXT </w:instrText>
            </w:r>
            <w:r w:rsidR="00E51FAC" w:rsidRPr="00462864">
              <w:rPr>
                <w:rFonts w:ascii="Arial" w:eastAsia="Arial" w:hAnsi="Arial" w:cs="Arial"/>
                <w:sz w:val="18"/>
                <w:szCs w:val="18"/>
                <w:shd w:val="clear" w:color="auto" w:fill="EEECE1" w:themeFill="background2"/>
                <w:lang w:bidi="en-US"/>
              </w:rPr>
            </w:r>
            <w:r w:rsidR="00E51FAC" w:rsidRPr="00462864">
              <w:rPr>
                <w:rFonts w:ascii="Arial" w:eastAsia="Arial" w:hAnsi="Arial" w:cs="Arial"/>
                <w:sz w:val="18"/>
                <w:szCs w:val="18"/>
                <w:shd w:val="clear" w:color="auto" w:fill="EEECE1" w:themeFill="background2"/>
                <w:lang w:bidi="en-US"/>
              </w:rPr>
              <w:fldChar w:fldCharType="separate"/>
            </w:r>
            <w:r w:rsidR="004C107B">
              <w:rPr>
                <w:rFonts w:ascii="Arial" w:eastAsia="Arial" w:hAnsi="Arial" w:cs="Arial"/>
                <w:noProof/>
                <w:sz w:val="18"/>
                <w:szCs w:val="18"/>
                <w:shd w:val="clear" w:color="auto" w:fill="EEECE1" w:themeFill="background2"/>
                <w:lang w:bidi="en-US"/>
              </w:rPr>
              <w:t> </w:t>
            </w:r>
            <w:r w:rsidR="004C107B">
              <w:rPr>
                <w:rFonts w:ascii="Arial" w:eastAsia="Arial" w:hAnsi="Arial" w:cs="Arial"/>
                <w:noProof/>
                <w:sz w:val="18"/>
                <w:szCs w:val="18"/>
                <w:shd w:val="clear" w:color="auto" w:fill="EEECE1" w:themeFill="background2"/>
                <w:lang w:bidi="en-US"/>
              </w:rPr>
              <w:t> </w:t>
            </w:r>
            <w:r w:rsidR="004C107B">
              <w:rPr>
                <w:rFonts w:ascii="Arial" w:eastAsia="Arial" w:hAnsi="Arial" w:cs="Arial"/>
                <w:noProof/>
                <w:sz w:val="18"/>
                <w:szCs w:val="18"/>
                <w:shd w:val="clear" w:color="auto" w:fill="EEECE1" w:themeFill="background2"/>
                <w:lang w:bidi="en-US"/>
              </w:rPr>
              <w:t> </w:t>
            </w:r>
            <w:r w:rsidR="004C107B">
              <w:rPr>
                <w:rFonts w:ascii="Arial" w:eastAsia="Arial" w:hAnsi="Arial" w:cs="Arial"/>
                <w:noProof/>
                <w:sz w:val="18"/>
                <w:szCs w:val="18"/>
                <w:shd w:val="clear" w:color="auto" w:fill="EEECE1" w:themeFill="background2"/>
                <w:lang w:bidi="en-US"/>
              </w:rPr>
              <w:t> </w:t>
            </w:r>
            <w:r w:rsidR="004C107B">
              <w:rPr>
                <w:rFonts w:ascii="Arial" w:eastAsia="Arial" w:hAnsi="Arial" w:cs="Arial"/>
                <w:noProof/>
                <w:sz w:val="18"/>
                <w:szCs w:val="18"/>
                <w:shd w:val="clear" w:color="auto" w:fill="EEECE1" w:themeFill="background2"/>
                <w:lang w:bidi="en-US"/>
              </w:rPr>
              <w:t> </w:t>
            </w:r>
            <w:r w:rsidR="00E51FAC" w:rsidRPr="00462864">
              <w:rPr>
                <w:rFonts w:ascii="Arial" w:eastAsia="Arial" w:hAnsi="Arial" w:cs="Arial"/>
                <w:sz w:val="18"/>
                <w:szCs w:val="18"/>
                <w:shd w:val="clear" w:color="auto" w:fill="EEECE1" w:themeFill="background2"/>
                <w:lang w:bidi="en-US"/>
              </w:rPr>
              <w:fldChar w:fldCharType="end"/>
            </w:r>
          </w:p>
          <w:p w14:paraId="1ABC1960" w14:textId="2372B77D" w:rsidR="0099105F" w:rsidRPr="00462864" w:rsidRDefault="00992A97" w:rsidP="0099105F">
            <w:pPr>
              <w:spacing w:beforeLines="20" w:before="48" w:after="10"/>
              <w:rPr>
                <w:rFonts w:ascii="Arial" w:hAnsi="Arial"/>
                <w:sz w:val="18"/>
                <w:szCs w:val="18"/>
              </w:rPr>
            </w:pPr>
            <w:sdt>
              <w:sdtPr>
                <w:rPr>
                  <w:rFonts w:ascii="Arial" w:hAnsi="Arial"/>
                  <w:sz w:val="18"/>
                  <w:szCs w:val="18"/>
                </w:rPr>
                <w:id w:val="616416364"/>
                <w14:checkbox>
                  <w14:checked w14:val="0"/>
                  <w14:checkedState w14:val="2612" w14:font="MS Gothic"/>
                  <w14:uncheckedState w14:val="2610" w14:font="MS Gothic"/>
                </w14:checkbox>
              </w:sdtPr>
              <w:sdtEndPr/>
              <w:sdtContent>
                <w:r w:rsidR="00936E36" w:rsidRPr="00462864">
                  <w:rPr>
                    <w:rFonts w:ascii="MS Gothic" w:eastAsia="MS Gothic" w:hAnsi="MS Gothic" w:cs="MS Gothic" w:hint="eastAsia"/>
                    <w:sz w:val="18"/>
                    <w:szCs w:val="18"/>
                    <w:lang w:bidi="en-US"/>
                  </w:rPr>
                  <w:t>☐</w:t>
                </w:r>
              </w:sdtContent>
            </w:sdt>
            <w:r w:rsidR="00E51FAC" w:rsidRPr="00462864">
              <w:rPr>
                <w:rFonts w:ascii="Arial" w:eastAsia="Arial" w:hAnsi="Arial" w:cs="Arial"/>
                <w:sz w:val="18"/>
                <w:szCs w:val="18"/>
                <w:lang w:bidi="en-US"/>
              </w:rPr>
              <w:t xml:space="preserve"> Guardian’s power of attorney</w:t>
            </w:r>
            <w:r w:rsidR="00E51FAC" w:rsidRPr="00462864">
              <w:rPr>
                <w:rFonts w:ascii="Arial" w:eastAsia="Arial" w:hAnsi="Arial" w:cs="Arial"/>
                <w:sz w:val="18"/>
                <w:szCs w:val="18"/>
                <w:lang w:bidi="en-US"/>
              </w:rPr>
              <w:tab/>
            </w:r>
            <w:r w:rsidR="00E51FAC" w:rsidRPr="00462864">
              <w:rPr>
                <w:rFonts w:ascii="Arial" w:eastAsia="Arial" w:hAnsi="Arial" w:cs="Arial"/>
                <w:sz w:val="18"/>
                <w:szCs w:val="18"/>
                <w:lang w:bidi="en-US"/>
              </w:rPr>
              <w:tab/>
            </w:r>
          </w:p>
          <w:p w14:paraId="3D263B29" w14:textId="01B609F1" w:rsidR="00E51FAC" w:rsidRPr="00462864" w:rsidRDefault="00992A97" w:rsidP="0099105F">
            <w:pPr>
              <w:spacing w:beforeLines="20" w:before="48" w:after="10"/>
              <w:rPr>
                <w:rFonts w:ascii="Arial" w:hAnsi="Arial"/>
                <w:sz w:val="18"/>
                <w:szCs w:val="18"/>
                <w:shd w:val="clear" w:color="auto" w:fill="EEECE1" w:themeFill="background2"/>
              </w:rPr>
            </w:pPr>
            <w:sdt>
              <w:sdtPr>
                <w:rPr>
                  <w:rFonts w:ascii="Arial" w:hAnsi="Arial"/>
                  <w:sz w:val="18"/>
                  <w:szCs w:val="18"/>
                </w:rPr>
                <w:id w:val="-1217274533"/>
                <w14:checkbox>
                  <w14:checked w14:val="0"/>
                  <w14:checkedState w14:val="2612" w14:font="MS Gothic"/>
                  <w14:uncheckedState w14:val="2610" w14:font="MS Gothic"/>
                </w14:checkbox>
              </w:sdtPr>
              <w:sdtEndPr/>
              <w:sdtContent>
                <w:r w:rsidR="00936E36" w:rsidRPr="00462864">
                  <w:rPr>
                    <w:rFonts w:ascii="MS Gothic" w:eastAsia="MS Gothic" w:hAnsi="MS Gothic" w:cs="MS Gothic" w:hint="eastAsia"/>
                    <w:sz w:val="18"/>
                    <w:szCs w:val="18"/>
                    <w:lang w:bidi="en-US"/>
                  </w:rPr>
                  <w:t>☐</w:t>
                </w:r>
              </w:sdtContent>
            </w:sdt>
            <w:r w:rsidR="0099105F" w:rsidRPr="00462864">
              <w:rPr>
                <w:rFonts w:ascii="Arial" w:eastAsia="Arial" w:hAnsi="Arial" w:cs="Arial"/>
                <w:sz w:val="18"/>
                <w:szCs w:val="18"/>
                <w:lang w:bidi="en-US"/>
              </w:rPr>
              <w:t xml:space="preserve">Other, please specify </w:t>
            </w:r>
            <w:r w:rsidR="0099105F" w:rsidRPr="00462864">
              <w:rPr>
                <w:rFonts w:ascii="Arial" w:eastAsia="Arial" w:hAnsi="Arial" w:cs="Arial"/>
                <w:sz w:val="18"/>
                <w:szCs w:val="18"/>
                <w:shd w:val="clear" w:color="auto" w:fill="EEECE1" w:themeFill="background2"/>
                <w:lang w:bidi="en-US"/>
              </w:rPr>
              <w:fldChar w:fldCharType="begin">
                <w:ffData>
                  <w:name w:val="Teksti52"/>
                  <w:enabled/>
                  <w:calcOnExit w:val="0"/>
                  <w:textInput/>
                </w:ffData>
              </w:fldChar>
            </w:r>
            <w:r w:rsidR="0099105F" w:rsidRPr="00462864">
              <w:rPr>
                <w:rFonts w:ascii="Arial" w:eastAsia="Arial" w:hAnsi="Arial" w:cs="Arial"/>
                <w:sz w:val="18"/>
                <w:szCs w:val="18"/>
                <w:shd w:val="clear" w:color="auto" w:fill="EEECE1" w:themeFill="background2"/>
                <w:lang w:bidi="en-US"/>
              </w:rPr>
              <w:instrText xml:space="preserve"> FORMTEXT </w:instrText>
            </w:r>
            <w:r w:rsidR="0099105F" w:rsidRPr="00462864">
              <w:rPr>
                <w:rFonts w:ascii="Arial" w:eastAsia="Arial" w:hAnsi="Arial" w:cs="Arial"/>
                <w:sz w:val="18"/>
                <w:szCs w:val="18"/>
                <w:shd w:val="clear" w:color="auto" w:fill="EEECE1" w:themeFill="background2"/>
                <w:lang w:bidi="en-US"/>
              </w:rPr>
            </w:r>
            <w:r w:rsidR="0099105F" w:rsidRPr="00462864">
              <w:rPr>
                <w:rFonts w:ascii="Arial" w:eastAsia="Arial" w:hAnsi="Arial" w:cs="Arial"/>
                <w:sz w:val="18"/>
                <w:szCs w:val="18"/>
                <w:shd w:val="clear" w:color="auto" w:fill="EEECE1" w:themeFill="background2"/>
                <w:lang w:bidi="en-US"/>
              </w:rPr>
              <w:fldChar w:fldCharType="separate"/>
            </w:r>
            <w:r w:rsidR="004C107B">
              <w:rPr>
                <w:rFonts w:ascii="Arial" w:eastAsia="Arial" w:hAnsi="Arial" w:cs="Arial"/>
                <w:noProof/>
                <w:sz w:val="18"/>
                <w:szCs w:val="18"/>
                <w:shd w:val="clear" w:color="auto" w:fill="EEECE1" w:themeFill="background2"/>
                <w:lang w:bidi="en-US"/>
              </w:rPr>
              <w:t> </w:t>
            </w:r>
            <w:r w:rsidR="004C107B">
              <w:rPr>
                <w:rFonts w:ascii="Arial" w:eastAsia="Arial" w:hAnsi="Arial" w:cs="Arial"/>
                <w:noProof/>
                <w:sz w:val="18"/>
                <w:szCs w:val="18"/>
                <w:shd w:val="clear" w:color="auto" w:fill="EEECE1" w:themeFill="background2"/>
                <w:lang w:bidi="en-US"/>
              </w:rPr>
              <w:t> </w:t>
            </w:r>
            <w:r w:rsidR="004C107B">
              <w:rPr>
                <w:rFonts w:ascii="Arial" w:eastAsia="Arial" w:hAnsi="Arial" w:cs="Arial"/>
                <w:noProof/>
                <w:sz w:val="18"/>
                <w:szCs w:val="18"/>
                <w:shd w:val="clear" w:color="auto" w:fill="EEECE1" w:themeFill="background2"/>
                <w:lang w:bidi="en-US"/>
              </w:rPr>
              <w:t> </w:t>
            </w:r>
            <w:r w:rsidR="004C107B">
              <w:rPr>
                <w:rFonts w:ascii="Arial" w:eastAsia="Arial" w:hAnsi="Arial" w:cs="Arial"/>
                <w:noProof/>
                <w:sz w:val="18"/>
                <w:szCs w:val="18"/>
                <w:shd w:val="clear" w:color="auto" w:fill="EEECE1" w:themeFill="background2"/>
                <w:lang w:bidi="en-US"/>
              </w:rPr>
              <w:t> </w:t>
            </w:r>
            <w:r w:rsidR="004C107B">
              <w:rPr>
                <w:rFonts w:ascii="Arial" w:eastAsia="Arial" w:hAnsi="Arial" w:cs="Arial"/>
                <w:noProof/>
                <w:sz w:val="18"/>
                <w:szCs w:val="18"/>
                <w:shd w:val="clear" w:color="auto" w:fill="EEECE1" w:themeFill="background2"/>
                <w:lang w:bidi="en-US"/>
              </w:rPr>
              <w:t> </w:t>
            </w:r>
            <w:r w:rsidR="0099105F" w:rsidRPr="00462864">
              <w:rPr>
                <w:rFonts w:ascii="Arial" w:eastAsia="Arial" w:hAnsi="Arial" w:cs="Arial"/>
                <w:sz w:val="18"/>
                <w:szCs w:val="18"/>
                <w:shd w:val="clear" w:color="auto" w:fill="EEECE1" w:themeFill="background2"/>
                <w:lang w:bidi="en-US"/>
              </w:rPr>
              <w:fldChar w:fldCharType="end"/>
            </w:r>
          </w:p>
          <w:p w14:paraId="66C06C08" w14:textId="77777777" w:rsidR="0099105F" w:rsidRPr="003A1D06" w:rsidRDefault="0099105F" w:rsidP="00E51FAC">
            <w:pPr>
              <w:spacing w:beforeLines="20" w:before="48" w:after="10"/>
              <w:rPr>
                <w:rFonts w:ascii="Arial" w:hAnsi="Arial"/>
                <w:sz w:val="16"/>
                <w:szCs w:val="16"/>
              </w:rPr>
            </w:pPr>
          </w:p>
        </w:tc>
      </w:tr>
      <w:tr w:rsidR="00E51FAC" w:rsidRPr="00735648" w14:paraId="6B19750D" w14:textId="77777777" w:rsidTr="00A33894">
        <w:trPr>
          <w:cantSplit/>
          <w:trHeight w:val="600"/>
        </w:trPr>
        <w:tc>
          <w:tcPr>
            <w:tcW w:w="1418" w:type="dxa"/>
            <w:vMerge w:val="restart"/>
            <w:tcBorders>
              <w:top w:val="single" w:sz="12" w:space="0" w:color="auto"/>
              <w:left w:val="single" w:sz="12" w:space="0" w:color="auto"/>
              <w:right w:val="single" w:sz="12" w:space="0" w:color="auto"/>
            </w:tcBorders>
          </w:tcPr>
          <w:p w14:paraId="57A2C4A0" w14:textId="0054B85C" w:rsidR="00E51FAC" w:rsidRPr="00735648" w:rsidRDefault="00EB162E" w:rsidP="00E51FAC">
            <w:pPr>
              <w:spacing w:beforeLines="20" w:before="48" w:after="10"/>
              <w:rPr>
                <w:rFonts w:ascii="Arial" w:hAnsi="Arial"/>
                <w:b/>
                <w:sz w:val="14"/>
                <w:szCs w:val="14"/>
              </w:rPr>
            </w:pPr>
            <w:r>
              <w:rPr>
                <w:rFonts w:ascii="Arial" w:eastAsia="Arial" w:hAnsi="Arial" w:cs="Arial"/>
                <w:b/>
                <w:sz w:val="14"/>
                <w:szCs w:val="14"/>
                <w:lang w:bidi="en-US"/>
              </w:rPr>
              <w:t>8</w:t>
            </w:r>
          </w:p>
          <w:p w14:paraId="1A5E0891" w14:textId="0AFA8F72" w:rsidR="00E51FAC" w:rsidRPr="00735648" w:rsidRDefault="00E51FAC" w:rsidP="00E51FAC">
            <w:pPr>
              <w:spacing w:beforeLines="20" w:before="48" w:after="10"/>
              <w:rPr>
                <w:rFonts w:ascii="Arial" w:hAnsi="Arial"/>
                <w:b/>
                <w:sz w:val="14"/>
                <w:szCs w:val="14"/>
              </w:rPr>
            </w:pPr>
            <w:r w:rsidRPr="00735648">
              <w:rPr>
                <w:rFonts w:ascii="Arial" w:eastAsia="Arial" w:hAnsi="Arial" w:cs="Arial"/>
                <w:b/>
                <w:sz w:val="14"/>
                <w:szCs w:val="14"/>
                <w:lang w:bidi="en-US"/>
              </w:rPr>
              <w:t>CONSULTATION</w:t>
            </w:r>
            <w:r w:rsidRPr="00735648">
              <w:rPr>
                <w:rFonts w:ascii="Arial" w:eastAsia="Arial" w:hAnsi="Arial" w:cs="Arial"/>
                <w:b/>
                <w:sz w:val="14"/>
                <w:szCs w:val="14"/>
                <w:lang w:bidi="en-US"/>
              </w:rPr>
              <w:br/>
            </w:r>
            <w:r w:rsidR="00B96420">
              <w:rPr>
                <w:rFonts w:ascii="Arial" w:eastAsia="Arial" w:hAnsi="Arial" w:cs="Arial"/>
                <w:b/>
                <w:sz w:val="14"/>
                <w:szCs w:val="14"/>
                <w:lang w:bidi="en-US"/>
              </w:rPr>
              <w:t>WITH</w:t>
            </w:r>
            <w:r w:rsidRPr="00735648">
              <w:rPr>
                <w:rFonts w:ascii="Arial" w:eastAsia="Arial" w:hAnsi="Arial" w:cs="Arial"/>
                <w:b/>
                <w:sz w:val="14"/>
                <w:szCs w:val="14"/>
                <w:lang w:bidi="en-US"/>
              </w:rPr>
              <w:t xml:space="preserve"> THE GUARDIANS AND THE CHILD</w:t>
            </w:r>
            <w:r w:rsidRPr="00735648">
              <w:rPr>
                <w:rFonts w:ascii="Arial" w:eastAsia="Arial" w:hAnsi="Arial" w:cs="Arial"/>
                <w:b/>
                <w:sz w:val="14"/>
                <w:szCs w:val="14"/>
                <w:lang w:bidi="en-US"/>
              </w:rPr>
              <w:br/>
            </w:r>
          </w:p>
          <w:p w14:paraId="247B5F5F" w14:textId="77777777" w:rsidR="00E51FAC" w:rsidRPr="00735648" w:rsidRDefault="00E51FAC" w:rsidP="00E51FAC">
            <w:pPr>
              <w:spacing w:beforeLines="20" w:before="48" w:after="10"/>
              <w:rPr>
                <w:rFonts w:ascii="Arial" w:hAnsi="Arial"/>
                <w:b/>
                <w:sz w:val="14"/>
              </w:rPr>
            </w:pPr>
          </w:p>
        </w:tc>
        <w:tc>
          <w:tcPr>
            <w:tcW w:w="6908" w:type="dxa"/>
            <w:gridSpan w:val="3"/>
            <w:tcBorders>
              <w:top w:val="single" w:sz="12" w:space="0" w:color="auto"/>
              <w:left w:val="single" w:sz="12" w:space="0" w:color="auto"/>
              <w:bottom w:val="single" w:sz="4" w:space="0" w:color="auto"/>
              <w:right w:val="single" w:sz="4" w:space="0" w:color="auto"/>
            </w:tcBorders>
          </w:tcPr>
          <w:p w14:paraId="2C0677EF" w14:textId="77777777" w:rsidR="00E51FAC" w:rsidRPr="00735648" w:rsidRDefault="00E51FAC" w:rsidP="00E51FAC">
            <w:pPr>
              <w:spacing w:beforeLines="20" w:before="48" w:after="10"/>
              <w:rPr>
                <w:rFonts w:ascii="Arial" w:hAnsi="Arial"/>
                <w:sz w:val="16"/>
              </w:rPr>
            </w:pPr>
            <w:r>
              <w:rPr>
                <w:rFonts w:ascii="Arial" w:eastAsia="Arial" w:hAnsi="Arial" w:cs="Arial"/>
                <w:sz w:val="16"/>
                <w:lang w:bidi="en-US"/>
              </w:rPr>
              <w:t xml:space="preserve">Name, title and telephone number of the person who </w:t>
            </w:r>
            <w:proofErr w:type="spellStart"/>
            <w:r>
              <w:rPr>
                <w:rFonts w:ascii="Arial" w:eastAsia="Arial" w:hAnsi="Arial" w:cs="Arial"/>
                <w:sz w:val="16"/>
                <w:lang w:bidi="en-US"/>
              </w:rPr>
              <w:t>organised</w:t>
            </w:r>
            <w:proofErr w:type="spellEnd"/>
            <w:r>
              <w:rPr>
                <w:rFonts w:ascii="Arial" w:eastAsia="Arial" w:hAnsi="Arial" w:cs="Arial"/>
                <w:sz w:val="16"/>
                <w:lang w:bidi="en-US"/>
              </w:rPr>
              <w:t xml:space="preserve"> the </w:t>
            </w:r>
            <w:proofErr w:type="gramStart"/>
            <w:r>
              <w:rPr>
                <w:rFonts w:ascii="Arial" w:eastAsia="Arial" w:hAnsi="Arial" w:cs="Arial"/>
                <w:sz w:val="16"/>
                <w:lang w:bidi="en-US"/>
              </w:rPr>
              <w:t>consultation</w:t>
            </w:r>
            <w:proofErr w:type="gramEnd"/>
          </w:p>
          <w:p w14:paraId="0F33DD0D" w14:textId="2C4B3446" w:rsidR="00E51FAC" w:rsidRDefault="00E51FAC" w:rsidP="00E51FAC">
            <w:pPr>
              <w:rPr>
                <w:rFonts w:ascii="Arial" w:hAnsi="Arial" w:cs="Arial"/>
                <w:color w:val="000000"/>
                <w:sz w:val="16"/>
                <w:szCs w:val="16"/>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p w14:paraId="53B3EB4D" w14:textId="77777777" w:rsidR="00E51FAC" w:rsidRPr="007750D1" w:rsidRDefault="00E51FAC" w:rsidP="00E51FAC">
            <w:pPr>
              <w:rPr>
                <w:rFonts w:ascii="Arial" w:hAnsi="Arial" w:cs="Arial"/>
                <w:sz w:val="16"/>
                <w:szCs w:val="16"/>
              </w:rPr>
            </w:pPr>
          </w:p>
        </w:tc>
        <w:tc>
          <w:tcPr>
            <w:tcW w:w="2447" w:type="dxa"/>
            <w:tcBorders>
              <w:top w:val="single" w:sz="12" w:space="0" w:color="auto"/>
              <w:left w:val="single" w:sz="4" w:space="0" w:color="auto"/>
              <w:bottom w:val="single" w:sz="4" w:space="0" w:color="auto"/>
              <w:right w:val="nil"/>
            </w:tcBorders>
          </w:tcPr>
          <w:p w14:paraId="3856CFED" w14:textId="77777777" w:rsidR="00E51FAC" w:rsidRPr="00735648" w:rsidRDefault="00E51FAC" w:rsidP="00E51FAC">
            <w:pPr>
              <w:spacing w:beforeLines="20" w:before="48" w:after="10"/>
              <w:rPr>
                <w:rFonts w:ascii="Arial" w:hAnsi="Arial"/>
                <w:sz w:val="16"/>
              </w:rPr>
            </w:pPr>
            <w:r>
              <w:rPr>
                <w:rFonts w:ascii="Arial" w:eastAsia="Arial" w:hAnsi="Arial" w:cs="Arial"/>
                <w:sz w:val="16"/>
                <w:lang w:bidi="en-US"/>
              </w:rPr>
              <w:t xml:space="preserve">Date of consultation (dd mm </w:t>
            </w:r>
            <w:proofErr w:type="spellStart"/>
            <w:r>
              <w:rPr>
                <w:rFonts w:ascii="Arial" w:eastAsia="Arial" w:hAnsi="Arial" w:cs="Arial"/>
                <w:sz w:val="16"/>
                <w:lang w:bidi="en-US"/>
              </w:rPr>
              <w:t>yyyy</w:t>
            </w:r>
            <w:proofErr w:type="spellEnd"/>
            <w:r>
              <w:rPr>
                <w:rFonts w:ascii="Arial" w:eastAsia="Arial" w:hAnsi="Arial" w:cs="Arial"/>
                <w:sz w:val="16"/>
                <w:lang w:bidi="en-US"/>
              </w:rPr>
              <w:t>)</w:t>
            </w:r>
          </w:p>
          <w:p w14:paraId="75738099" w14:textId="7F705451" w:rsidR="00E51FAC" w:rsidRPr="002D5204" w:rsidRDefault="00E51FAC" w:rsidP="00E51FAC">
            <w:pPr>
              <w:rPr>
                <w:rFonts w:ascii="Arial" w:hAnsi="Arial" w:cs="Arial"/>
                <w:color w:val="000000"/>
                <w:sz w:val="16"/>
                <w:szCs w:val="16"/>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E51FAC" w:rsidRPr="00735648" w14:paraId="321AD37B" w14:textId="77777777" w:rsidTr="00A33894">
        <w:trPr>
          <w:cantSplit/>
          <w:trHeight w:val="679"/>
        </w:trPr>
        <w:tc>
          <w:tcPr>
            <w:tcW w:w="1418" w:type="dxa"/>
            <w:vMerge/>
            <w:tcBorders>
              <w:left w:val="single" w:sz="12" w:space="0" w:color="auto"/>
              <w:right w:val="single" w:sz="12" w:space="0" w:color="auto"/>
            </w:tcBorders>
          </w:tcPr>
          <w:p w14:paraId="4AAC5D25" w14:textId="77777777" w:rsidR="00E51FAC" w:rsidRPr="00735648" w:rsidRDefault="00E51FAC" w:rsidP="00E51FAC">
            <w:pPr>
              <w:spacing w:beforeLines="20" w:before="48" w:after="10"/>
              <w:rPr>
                <w:rFonts w:ascii="Arial" w:hAnsi="Arial"/>
                <w:b/>
                <w:sz w:val="14"/>
                <w:szCs w:val="14"/>
              </w:rPr>
            </w:pPr>
          </w:p>
        </w:tc>
        <w:tc>
          <w:tcPr>
            <w:tcW w:w="9355" w:type="dxa"/>
            <w:gridSpan w:val="4"/>
            <w:tcBorders>
              <w:top w:val="single" w:sz="4" w:space="0" w:color="auto"/>
              <w:left w:val="single" w:sz="12" w:space="0" w:color="auto"/>
              <w:bottom w:val="single" w:sz="4" w:space="0" w:color="auto"/>
              <w:right w:val="nil"/>
            </w:tcBorders>
          </w:tcPr>
          <w:p w14:paraId="517E4429" w14:textId="77777777" w:rsidR="00E51FAC" w:rsidRDefault="00E51FAC" w:rsidP="00E51FAC">
            <w:pPr>
              <w:spacing w:beforeLines="20" w:before="48" w:after="10"/>
              <w:rPr>
                <w:rFonts w:ascii="Arial" w:hAnsi="Arial"/>
                <w:sz w:val="16"/>
              </w:rPr>
            </w:pPr>
            <w:r>
              <w:rPr>
                <w:rFonts w:ascii="Arial" w:eastAsia="Arial" w:hAnsi="Arial" w:cs="Arial"/>
                <w:sz w:val="16"/>
                <w:lang w:bidi="en-US"/>
              </w:rPr>
              <w:t>Participants</w:t>
            </w:r>
          </w:p>
          <w:p w14:paraId="7409AC10" w14:textId="561F0F23" w:rsidR="00E51FAC" w:rsidRPr="00735648" w:rsidRDefault="00E51FAC" w:rsidP="00E51FAC">
            <w:pPr>
              <w:spacing w:beforeLines="20" w:before="48" w:after="10"/>
              <w:rPr>
                <w:rFonts w:ascii="Arial" w:hAnsi="Arial"/>
                <w:sz w:val="16"/>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E51FAC" w:rsidRPr="00735648" w14:paraId="011A88AE" w14:textId="77777777" w:rsidTr="00A33894">
        <w:trPr>
          <w:cantSplit/>
          <w:trHeight w:val="296"/>
        </w:trPr>
        <w:tc>
          <w:tcPr>
            <w:tcW w:w="1418" w:type="dxa"/>
            <w:vMerge/>
            <w:tcBorders>
              <w:left w:val="single" w:sz="12" w:space="0" w:color="auto"/>
              <w:right w:val="single" w:sz="12" w:space="0" w:color="auto"/>
            </w:tcBorders>
          </w:tcPr>
          <w:p w14:paraId="4A2FDE4A" w14:textId="77777777" w:rsidR="00E51FAC" w:rsidRDefault="00E51FAC" w:rsidP="00E51FAC">
            <w:pPr>
              <w:spacing w:beforeLines="20" w:before="48" w:after="10"/>
              <w:rPr>
                <w:rFonts w:ascii="Arial" w:hAnsi="Arial"/>
                <w:b/>
                <w:sz w:val="14"/>
              </w:rPr>
            </w:pPr>
          </w:p>
        </w:tc>
        <w:tc>
          <w:tcPr>
            <w:tcW w:w="9355" w:type="dxa"/>
            <w:gridSpan w:val="4"/>
            <w:tcBorders>
              <w:top w:val="single" w:sz="4" w:space="0" w:color="auto"/>
              <w:left w:val="single" w:sz="12" w:space="0" w:color="auto"/>
              <w:bottom w:val="single" w:sz="12" w:space="0" w:color="auto"/>
              <w:right w:val="nil"/>
            </w:tcBorders>
          </w:tcPr>
          <w:p w14:paraId="296F9719" w14:textId="495DC747" w:rsidR="00E51FAC" w:rsidRPr="002D5204" w:rsidRDefault="00E51FAC" w:rsidP="00E51FAC">
            <w:pPr>
              <w:spacing w:beforeLines="20" w:before="48" w:after="10"/>
              <w:rPr>
                <w:rFonts w:ascii="Arial" w:hAnsi="Arial"/>
                <w:sz w:val="16"/>
                <w:szCs w:val="16"/>
              </w:rPr>
            </w:pPr>
            <w:r>
              <w:rPr>
                <w:rFonts w:ascii="Arial" w:eastAsia="Arial" w:hAnsi="Arial" w:cs="Arial"/>
                <w:sz w:val="16"/>
                <w:szCs w:val="16"/>
                <w:lang w:bidi="en-US"/>
              </w:rPr>
              <w:t xml:space="preserve">Consultation </w:t>
            </w:r>
            <w:r w:rsidR="00B96420">
              <w:rPr>
                <w:rFonts w:ascii="Arial" w:eastAsia="Arial" w:hAnsi="Arial" w:cs="Arial"/>
                <w:sz w:val="16"/>
                <w:szCs w:val="16"/>
                <w:lang w:bidi="en-US"/>
              </w:rPr>
              <w:t xml:space="preserve">with </w:t>
            </w:r>
            <w:r>
              <w:rPr>
                <w:rFonts w:ascii="Arial" w:eastAsia="Arial" w:hAnsi="Arial" w:cs="Arial"/>
                <w:sz w:val="16"/>
                <w:szCs w:val="16"/>
                <w:lang w:bidi="en-US"/>
              </w:rPr>
              <w:t>the child</w:t>
            </w:r>
          </w:p>
          <w:p w14:paraId="3904683C" w14:textId="410F4645" w:rsidR="00E51FAC" w:rsidRDefault="00992A97" w:rsidP="00E51FAC">
            <w:pPr>
              <w:spacing w:beforeLines="20" w:before="48" w:after="10"/>
              <w:rPr>
                <w:rFonts w:ascii="Arial" w:hAnsi="Arial" w:cs="Arial"/>
                <w:sz w:val="16"/>
                <w:szCs w:val="16"/>
              </w:rPr>
            </w:pPr>
            <w:sdt>
              <w:sdtPr>
                <w:rPr>
                  <w:rFonts w:ascii="Arial" w:hAnsi="Arial"/>
                  <w:sz w:val="22"/>
                </w:rPr>
                <w:id w:val="-1997563137"/>
                <w14:checkbox>
                  <w14:checked w14:val="0"/>
                  <w14:checkedState w14:val="2612" w14:font="MS Gothic"/>
                  <w14:uncheckedState w14:val="2610" w14:font="MS Gothic"/>
                </w14:checkbox>
              </w:sdtPr>
              <w:sdtEndPr/>
              <w:sdtContent>
                <w:r w:rsidR="00936E36">
                  <w:rPr>
                    <w:rFonts w:ascii="MS Gothic" w:eastAsia="MS Gothic" w:hAnsi="MS Gothic" w:cs="MS Gothic" w:hint="eastAsia"/>
                    <w:sz w:val="22"/>
                    <w:lang w:bidi="en-US"/>
                  </w:rPr>
                  <w:t>☐</w:t>
                </w:r>
              </w:sdtContent>
            </w:sdt>
            <w:r w:rsidR="00936E36">
              <w:rPr>
                <w:rFonts w:ascii="Arial" w:eastAsia="Arial" w:hAnsi="Arial" w:cs="Arial"/>
                <w:sz w:val="22"/>
                <w:lang w:bidi="en-US"/>
              </w:rPr>
              <w:t xml:space="preserve"> </w:t>
            </w:r>
            <w:r w:rsidR="00E51FAC">
              <w:rPr>
                <w:rFonts w:ascii="Arial" w:eastAsia="Arial" w:hAnsi="Arial" w:cs="Arial"/>
                <w:sz w:val="16"/>
                <w:szCs w:val="16"/>
                <w:lang w:bidi="en-US"/>
              </w:rPr>
              <w:t xml:space="preserve">The child has been consulted at the same time </w:t>
            </w:r>
            <w:r w:rsidR="00B96420">
              <w:rPr>
                <w:rFonts w:ascii="Arial" w:eastAsia="Arial" w:hAnsi="Arial" w:cs="Arial"/>
                <w:sz w:val="16"/>
                <w:szCs w:val="16"/>
                <w:lang w:bidi="en-US"/>
              </w:rPr>
              <w:t>as</w:t>
            </w:r>
            <w:r w:rsidR="00E51FAC">
              <w:rPr>
                <w:rFonts w:ascii="Arial" w:eastAsia="Arial" w:hAnsi="Arial" w:cs="Arial"/>
                <w:sz w:val="16"/>
                <w:szCs w:val="16"/>
                <w:lang w:bidi="en-US"/>
              </w:rPr>
              <w:t xml:space="preserve"> the </w:t>
            </w:r>
            <w:proofErr w:type="gramStart"/>
            <w:r w:rsidR="00E51FAC">
              <w:rPr>
                <w:rFonts w:ascii="Arial" w:eastAsia="Arial" w:hAnsi="Arial" w:cs="Arial"/>
                <w:sz w:val="16"/>
                <w:szCs w:val="16"/>
                <w:lang w:bidi="en-US"/>
              </w:rPr>
              <w:t>guardians</w:t>
            </w:r>
            <w:proofErr w:type="gramEnd"/>
          </w:p>
          <w:p w14:paraId="791F8A94" w14:textId="00C771E7" w:rsidR="00E51FAC" w:rsidRDefault="00992A97" w:rsidP="00E51FAC">
            <w:pPr>
              <w:spacing w:beforeLines="20" w:before="48" w:after="10"/>
              <w:rPr>
                <w:rFonts w:ascii="Arial" w:hAnsi="Arial" w:cs="Arial"/>
                <w:sz w:val="16"/>
                <w:szCs w:val="16"/>
              </w:rPr>
            </w:pPr>
            <w:sdt>
              <w:sdtPr>
                <w:rPr>
                  <w:rFonts w:ascii="Arial" w:hAnsi="Arial"/>
                  <w:sz w:val="22"/>
                </w:rPr>
                <w:id w:val="-1890410271"/>
                <w14:checkbox>
                  <w14:checked w14:val="0"/>
                  <w14:checkedState w14:val="2612" w14:font="MS Gothic"/>
                  <w14:uncheckedState w14:val="2610" w14:font="MS Gothic"/>
                </w14:checkbox>
              </w:sdtPr>
              <w:sdtEndPr/>
              <w:sdtContent>
                <w:r w:rsidR="00936E36">
                  <w:rPr>
                    <w:rFonts w:ascii="MS Gothic" w:eastAsia="MS Gothic" w:hAnsi="MS Gothic" w:cs="MS Gothic" w:hint="eastAsia"/>
                    <w:sz w:val="22"/>
                    <w:lang w:bidi="en-US"/>
                  </w:rPr>
                  <w:t>☐</w:t>
                </w:r>
              </w:sdtContent>
            </w:sdt>
            <w:r w:rsidR="00936E36">
              <w:rPr>
                <w:rFonts w:ascii="Arial" w:eastAsia="Arial" w:hAnsi="Arial" w:cs="Arial"/>
                <w:sz w:val="22"/>
                <w:lang w:bidi="en-US"/>
              </w:rPr>
              <w:t xml:space="preserve"> </w:t>
            </w:r>
            <w:r w:rsidR="00E51FAC">
              <w:rPr>
                <w:rFonts w:ascii="Arial" w:eastAsia="Arial" w:hAnsi="Arial" w:cs="Arial"/>
                <w:sz w:val="16"/>
                <w:szCs w:val="16"/>
                <w:lang w:bidi="en-US"/>
              </w:rPr>
              <w:t xml:space="preserve">The guardians have been </w:t>
            </w:r>
            <w:proofErr w:type="gramStart"/>
            <w:r w:rsidR="00E51FAC">
              <w:rPr>
                <w:rFonts w:ascii="Arial" w:eastAsia="Arial" w:hAnsi="Arial" w:cs="Arial"/>
                <w:sz w:val="16"/>
                <w:szCs w:val="16"/>
                <w:lang w:bidi="en-US"/>
              </w:rPr>
              <w:t>consulted</w:t>
            </w:r>
            <w:proofErr w:type="gramEnd"/>
          </w:p>
          <w:p w14:paraId="4A14463A" w14:textId="5D44BD8F" w:rsidR="00E51FAC" w:rsidRDefault="00955343" w:rsidP="00E51FAC">
            <w:pPr>
              <w:spacing w:beforeLines="20" w:before="48" w:after="10"/>
              <w:rPr>
                <w:rFonts w:ascii="Arial" w:hAnsi="Arial" w:cs="Arial"/>
                <w:sz w:val="16"/>
                <w:szCs w:val="16"/>
              </w:rPr>
            </w:pPr>
            <w:r w:rsidRPr="00AC5671">
              <w:rPr>
                <w:rFonts w:ascii="Arial" w:eastAsia="Arial" w:hAnsi="Arial" w:cs="Arial"/>
                <w:sz w:val="16"/>
                <w:szCs w:val="16"/>
                <w:lang w:bidi="en-US"/>
              </w:rPr>
              <w:t>The guardian’s view:</w:t>
            </w:r>
            <w:r w:rsidRPr="00AC5671">
              <w:rPr>
                <w:rFonts w:ascii="Arial" w:eastAsia="Arial" w:hAnsi="Arial" w:cs="Arial"/>
                <w:sz w:val="22"/>
                <w:szCs w:val="22"/>
                <w:shd w:val="clear" w:color="auto" w:fill="EEECE1" w:themeFill="background2"/>
                <w:lang w:bidi="en-US"/>
              </w:rPr>
              <w:t xml:space="preserve"> </w:t>
            </w:r>
            <w:r w:rsidRPr="00AC5671">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AC5671">
              <w:rPr>
                <w:rFonts w:ascii="Arial" w:eastAsia="Arial" w:hAnsi="Arial" w:cs="Arial"/>
                <w:sz w:val="22"/>
                <w:szCs w:val="22"/>
                <w:shd w:val="clear" w:color="auto" w:fill="EEECE1" w:themeFill="background2"/>
                <w:lang w:bidi="en-US"/>
              </w:rPr>
              <w:instrText xml:space="preserve"> FORMTEXT </w:instrText>
            </w:r>
            <w:r w:rsidRPr="00AC5671">
              <w:rPr>
                <w:rFonts w:ascii="Arial" w:eastAsia="Arial" w:hAnsi="Arial" w:cs="Arial"/>
                <w:sz w:val="22"/>
                <w:szCs w:val="22"/>
                <w:shd w:val="clear" w:color="auto" w:fill="EEECE1" w:themeFill="background2"/>
                <w:lang w:bidi="en-US"/>
              </w:rPr>
            </w:r>
            <w:r w:rsidRPr="00AC5671">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AC5671">
              <w:rPr>
                <w:rFonts w:ascii="Arial" w:eastAsia="Arial" w:hAnsi="Arial" w:cs="Arial"/>
                <w:sz w:val="22"/>
                <w:szCs w:val="22"/>
                <w:shd w:val="clear" w:color="auto" w:fill="EEECE1" w:themeFill="background2"/>
                <w:lang w:bidi="en-US"/>
              </w:rPr>
              <w:fldChar w:fldCharType="end"/>
            </w:r>
          </w:p>
          <w:p w14:paraId="06D6FFA8" w14:textId="3BACE3F2" w:rsidR="00E51FAC" w:rsidRPr="00735648" w:rsidRDefault="00E51FAC" w:rsidP="00E51FAC">
            <w:pPr>
              <w:spacing w:beforeLines="20" w:before="48" w:after="10"/>
              <w:rPr>
                <w:rFonts w:ascii="Arial" w:hAnsi="Arial"/>
                <w:sz w:val="16"/>
              </w:rPr>
            </w:pPr>
            <w:r>
              <w:rPr>
                <w:rFonts w:ascii="Arial" w:eastAsia="Arial" w:hAnsi="Arial" w:cs="Arial"/>
                <w:sz w:val="16"/>
                <w:lang w:bidi="en-US"/>
              </w:rPr>
              <w:t>The child</w:t>
            </w:r>
            <w:r w:rsidR="00F65C00">
              <w:rPr>
                <w:rFonts w:ascii="Arial" w:eastAsia="Arial" w:hAnsi="Arial" w:cs="Arial"/>
                <w:sz w:val="16"/>
                <w:lang w:bidi="en-US"/>
              </w:rPr>
              <w:t>’</w:t>
            </w:r>
            <w:r>
              <w:rPr>
                <w:rFonts w:ascii="Arial" w:eastAsia="Arial" w:hAnsi="Arial" w:cs="Arial"/>
                <w:sz w:val="16"/>
                <w:lang w:bidi="en-US"/>
              </w:rPr>
              <w:t xml:space="preserve">s view: </w:t>
            </w: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E51FAC" w:rsidRPr="00735648" w14:paraId="65534990" w14:textId="77777777" w:rsidTr="00A33894">
        <w:trPr>
          <w:cantSplit/>
          <w:trHeight w:val="1239"/>
        </w:trPr>
        <w:tc>
          <w:tcPr>
            <w:tcW w:w="1418" w:type="dxa"/>
            <w:vMerge w:val="restart"/>
            <w:tcBorders>
              <w:top w:val="single" w:sz="12" w:space="0" w:color="auto"/>
              <w:left w:val="single" w:sz="12" w:space="0" w:color="auto"/>
              <w:right w:val="single" w:sz="12" w:space="0" w:color="auto"/>
            </w:tcBorders>
          </w:tcPr>
          <w:p w14:paraId="71FA3AF9" w14:textId="4F88422E" w:rsidR="00E51FAC" w:rsidRDefault="00EB162E" w:rsidP="00E51FAC">
            <w:pPr>
              <w:spacing w:beforeLines="20" w:before="48" w:after="10"/>
              <w:rPr>
                <w:rFonts w:ascii="Arial" w:hAnsi="Arial"/>
                <w:b/>
                <w:sz w:val="14"/>
              </w:rPr>
            </w:pPr>
            <w:r>
              <w:rPr>
                <w:rFonts w:ascii="Arial" w:eastAsia="Arial" w:hAnsi="Arial" w:cs="Arial"/>
                <w:b/>
                <w:sz w:val="14"/>
                <w:lang w:bidi="en-US"/>
              </w:rPr>
              <w:t>9</w:t>
            </w:r>
          </w:p>
          <w:p w14:paraId="27B55267" w14:textId="13603DB5" w:rsidR="00E51FAC" w:rsidRDefault="00E51FAC" w:rsidP="00E51FAC">
            <w:pPr>
              <w:spacing w:beforeLines="20" w:before="48" w:after="10"/>
              <w:rPr>
                <w:rFonts w:ascii="Arial" w:hAnsi="Arial"/>
                <w:b/>
                <w:sz w:val="14"/>
              </w:rPr>
            </w:pPr>
            <w:r>
              <w:rPr>
                <w:rFonts w:ascii="Arial" w:eastAsia="Arial" w:hAnsi="Arial" w:cs="Arial"/>
                <w:b/>
                <w:sz w:val="14"/>
                <w:lang w:bidi="en-US"/>
              </w:rPr>
              <w:t xml:space="preserve">CONSENT AND SIGNATURES OF GUARDIANS </w:t>
            </w:r>
          </w:p>
        </w:tc>
        <w:tc>
          <w:tcPr>
            <w:tcW w:w="9355" w:type="dxa"/>
            <w:gridSpan w:val="4"/>
            <w:tcBorders>
              <w:top w:val="single" w:sz="12" w:space="0" w:color="auto"/>
              <w:left w:val="single" w:sz="12" w:space="0" w:color="auto"/>
              <w:bottom w:val="single" w:sz="4" w:space="0" w:color="auto"/>
              <w:right w:val="nil"/>
            </w:tcBorders>
          </w:tcPr>
          <w:p w14:paraId="722706AB" w14:textId="2DE9FE98" w:rsidR="00E51FAC" w:rsidRPr="00AC5671" w:rsidRDefault="00E51FAC" w:rsidP="00E51FAC">
            <w:pPr>
              <w:spacing w:beforeLines="20" w:before="48" w:after="10"/>
              <w:rPr>
                <w:rFonts w:ascii="Arial" w:hAnsi="Arial"/>
                <w:sz w:val="16"/>
              </w:rPr>
            </w:pPr>
            <w:r w:rsidRPr="00AC5671">
              <w:rPr>
                <w:rFonts w:ascii="Arial" w:eastAsia="Arial" w:hAnsi="Arial" w:cs="Arial"/>
                <w:sz w:val="16"/>
                <w:lang w:bidi="en-US"/>
              </w:rPr>
              <w:t xml:space="preserve">I have been consulted on the need for support for my child and the arrangements for early childhood education/pre-primary education. </w:t>
            </w:r>
          </w:p>
          <w:p w14:paraId="04D8CD10" w14:textId="3DD5AFB7" w:rsidR="00AC5671" w:rsidRPr="00AC5671" w:rsidRDefault="00AC5671" w:rsidP="00E51FAC">
            <w:pPr>
              <w:spacing w:beforeLines="20" w:before="48" w:after="10"/>
              <w:rPr>
                <w:rFonts w:ascii="Arial" w:hAnsi="Arial"/>
                <w:sz w:val="16"/>
              </w:rPr>
            </w:pPr>
            <w:r w:rsidRPr="00AC5671">
              <w:rPr>
                <w:rFonts w:ascii="Arial" w:eastAsia="Arial" w:hAnsi="Arial" w:cs="Arial"/>
                <w:sz w:val="16"/>
                <w:lang w:bidi="en-US"/>
              </w:rPr>
              <w:t>Guardian’s opinion on the matter being decided:</w:t>
            </w:r>
          </w:p>
          <w:p w14:paraId="5E37B260" w14:textId="56748A4A" w:rsidR="00E51FAC" w:rsidRPr="00AC5671" w:rsidRDefault="00992A97" w:rsidP="00E51FAC">
            <w:pPr>
              <w:spacing w:beforeLines="20" w:before="48" w:after="10"/>
              <w:rPr>
                <w:rFonts w:ascii="Arial" w:hAnsi="Arial"/>
                <w:sz w:val="16"/>
              </w:rPr>
            </w:pPr>
            <w:sdt>
              <w:sdtPr>
                <w:rPr>
                  <w:rFonts w:ascii="Arial" w:hAnsi="Arial"/>
                  <w:sz w:val="22"/>
                </w:rPr>
                <w:id w:val="602844806"/>
                <w14:checkbox>
                  <w14:checked w14:val="0"/>
                  <w14:checkedState w14:val="2612" w14:font="MS Gothic"/>
                  <w14:uncheckedState w14:val="2610" w14:font="MS Gothic"/>
                </w14:checkbox>
              </w:sdtPr>
              <w:sdtEndPr/>
              <w:sdtContent>
                <w:r w:rsidR="00936E36" w:rsidRPr="00AC5671">
                  <w:rPr>
                    <w:rFonts w:ascii="MS Gothic" w:eastAsia="MS Gothic" w:hAnsi="MS Gothic" w:cs="MS Gothic" w:hint="eastAsia"/>
                    <w:sz w:val="22"/>
                    <w:lang w:bidi="en-US"/>
                  </w:rPr>
                  <w:t>☐</w:t>
                </w:r>
              </w:sdtContent>
            </w:sdt>
            <w:r w:rsidR="00936E36" w:rsidRPr="00AC5671">
              <w:rPr>
                <w:rFonts w:ascii="Arial" w:eastAsia="Arial" w:hAnsi="Arial" w:cs="Arial"/>
                <w:sz w:val="22"/>
                <w:lang w:bidi="en-US"/>
              </w:rPr>
              <w:t xml:space="preserve"> </w:t>
            </w:r>
            <w:r w:rsidR="00E51FAC" w:rsidRPr="00AC5671">
              <w:rPr>
                <w:rFonts w:ascii="Arial" w:eastAsia="Arial" w:hAnsi="Arial" w:cs="Arial"/>
                <w:b/>
                <w:sz w:val="16"/>
                <w:lang w:bidi="en-US"/>
              </w:rPr>
              <w:t>I agree</w:t>
            </w:r>
            <w:r w:rsidR="00955343" w:rsidRPr="00AC5671">
              <w:rPr>
                <w:rFonts w:ascii="Arial" w:eastAsia="Arial" w:hAnsi="Arial" w:cs="Arial"/>
                <w:sz w:val="16"/>
                <w:lang w:bidi="en-US"/>
              </w:rPr>
              <w:t xml:space="preserve"> to the support arrangements described in this form.  </w:t>
            </w:r>
          </w:p>
          <w:p w14:paraId="19C2E837" w14:textId="5DB10F18" w:rsidR="00E51FAC" w:rsidRPr="00AC5671" w:rsidRDefault="00992A97" w:rsidP="00E51FAC">
            <w:pPr>
              <w:spacing w:beforeLines="20" w:before="48" w:after="10"/>
              <w:rPr>
                <w:rFonts w:ascii="Arial" w:hAnsi="Arial"/>
                <w:sz w:val="16"/>
                <w:highlight w:val="yellow"/>
              </w:rPr>
            </w:pPr>
            <w:sdt>
              <w:sdtPr>
                <w:rPr>
                  <w:rFonts w:ascii="Arial" w:hAnsi="Arial"/>
                  <w:sz w:val="22"/>
                </w:rPr>
                <w:id w:val="-1160298884"/>
                <w14:checkbox>
                  <w14:checked w14:val="0"/>
                  <w14:checkedState w14:val="2612" w14:font="MS Gothic"/>
                  <w14:uncheckedState w14:val="2610" w14:font="MS Gothic"/>
                </w14:checkbox>
              </w:sdtPr>
              <w:sdtEndPr/>
              <w:sdtContent>
                <w:r w:rsidR="00936E36" w:rsidRPr="00AC5671">
                  <w:rPr>
                    <w:rFonts w:ascii="MS Gothic" w:eastAsia="MS Gothic" w:hAnsi="MS Gothic" w:cs="MS Gothic" w:hint="eastAsia"/>
                    <w:sz w:val="22"/>
                    <w:lang w:bidi="en-US"/>
                  </w:rPr>
                  <w:t>☐</w:t>
                </w:r>
              </w:sdtContent>
            </w:sdt>
            <w:r w:rsidR="00936E36" w:rsidRPr="00AC5671">
              <w:rPr>
                <w:rFonts w:ascii="Arial" w:eastAsia="Arial" w:hAnsi="Arial" w:cs="Arial"/>
                <w:sz w:val="22"/>
                <w:lang w:bidi="en-US"/>
              </w:rPr>
              <w:t xml:space="preserve"> </w:t>
            </w:r>
            <w:r w:rsidR="00E51FAC" w:rsidRPr="00AC5671">
              <w:rPr>
                <w:rFonts w:ascii="Arial" w:eastAsia="Arial" w:hAnsi="Arial" w:cs="Arial"/>
                <w:b/>
                <w:sz w:val="16"/>
                <w:lang w:bidi="en-US"/>
              </w:rPr>
              <w:t>I do not agree</w:t>
            </w:r>
            <w:r w:rsidR="00936E36" w:rsidRPr="00AC5671">
              <w:rPr>
                <w:rFonts w:ascii="Arial" w:eastAsia="Arial" w:hAnsi="Arial" w:cs="Arial"/>
                <w:sz w:val="22"/>
                <w:lang w:bidi="en-US"/>
              </w:rPr>
              <w:t xml:space="preserve"> </w:t>
            </w:r>
            <w:r w:rsidR="00955343" w:rsidRPr="00AC5671">
              <w:rPr>
                <w:rFonts w:ascii="Arial" w:eastAsia="Arial" w:hAnsi="Arial" w:cs="Arial"/>
                <w:sz w:val="16"/>
                <w:lang w:bidi="en-US"/>
              </w:rPr>
              <w:t xml:space="preserve">to the support arrangements described in this form. </w:t>
            </w:r>
          </w:p>
        </w:tc>
      </w:tr>
      <w:tr w:rsidR="00E51FAC" w:rsidRPr="00735648" w14:paraId="23DED59F" w14:textId="77777777" w:rsidTr="00A33894">
        <w:trPr>
          <w:cantSplit/>
          <w:trHeight w:val="600"/>
        </w:trPr>
        <w:tc>
          <w:tcPr>
            <w:tcW w:w="1418" w:type="dxa"/>
            <w:vMerge/>
            <w:tcBorders>
              <w:left w:val="single" w:sz="12" w:space="0" w:color="auto"/>
              <w:right w:val="single" w:sz="12" w:space="0" w:color="auto"/>
            </w:tcBorders>
          </w:tcPr>
          <w:p w14:paraId="473A135F" w14:textId="77777777" w:rsidR="00E51FAC" w:rsidRPr="00735648" w:rsidRDefault="00E51FAC" w:rsidP="00E51FAC">
            <w:pPr>
              <w:spacing w:beforeLines="20" w:before="48" w:after="10"/>
              <w:rPr>
                <w:rFonts w:ascii="Arial" w:hAnsi="Arial"/>
                <w:b/>
                <w:sz w:val="14"/>
              </w:rPr>
            </w:pPr>
          </w:p>
        </w:tc>
        <w:tc>
          <w:tcPr>
            <w:tcW w:w="6908" w:type="dxa"/>
            <w:gridSpan w:val="3"/>
            <w:tcBorders>
              <w:top w:val="single" w:sz="4" w:space="0" w:color="auto"/>
              <w:left w:val="single" w:sz="12" w:space="0" w:color="auto"/>
              <w:bottom w:val="single" w:sz="4" w:space="0" w:color="auto"/>
              <w:right w:val="single" w:sz="4" w:space="0" w:color="auto"/>
            </w:tcBorders>
          </w:tcPr>
          <w:p w14:paraId="1A05F93B" w14:textId="77777777" w:rsidR="00E51FAC" w:rsidRPr="00735648" w:rsidRDefault="00E51FAC" w:rsidP="00E51FAC">
            <w:pPr>
              <w:pStyle w:val="Yltunniste"/>
              <w:tabs>
                <w:tab w:val="clear" w:pos="4819"/>
                <w:tab w:val="clear" w:pos="9638"/>
              </w:tabs>
              <w:spacing w:beforeLines="20" w:before="48" w:after="10"/>
              <w:rPr>
                <w:rFonts w:ascii="Arial" w:hAnsi="Arial"/>
                <w:sz w:val="16"/>
              </w:rPr>
            </w:pPr>
            <w:r w:rsidRPr="00735648">
              <w:rPr>
                <w:rFonts w:ascii="Arial" w:eastAsia="Arial" w:hAnsi="Arial" w:cs="Arial"/>
                <w:sz w:val="16"/>
                <w:lang w:bidi="en-US"/>
              </w:rPr>
              <w:t>Guardian’s signature and name in printed letters</w:t>
            </w:r>
          </w:p>
          <w:p w14:paraId="72371E7A" w14:textId="35960193" w:rsidR="00E51FAC" w:rsidRPr="00735648" w:rsidRDefault="00E51FAC" w:rsidP="00E51FAC">
            <w:pPr>
              <w:pStyle w:val="Yltunniste"/>
              <w:tabs>
                <w:tab w:val="clear" w:pos="4819"/>
                <w:tab w:val="clear" w:pos="9638"/>
              </w:tabs>
              <w:spacing w:beforeLines="20" w:before="48" w:after="10"/>
              <w:rPr>
                <w:rFonts w:ascii="Arial" w:hAnsi="Arial" w:cs="Arial"/>
                <w:sz w:val="22"/>
                <w:szCs w:val="22"/>
              </w:rPr>
            </w:pPr>
            <w:r w:rsidRPr="00735648">
              <w:rPr>
                <w:rFonts w:ascii="Arial" w:eastAsia="Arial" w:hAnsi="Arial" w:cs="Arial"/>
                <w:sz w:val="22"/>
                <w:lang w:bidi="en-US"/>
              </w:rPr>
              <w:tab/>
            </w:r>
            <w:r w:rsidRPr="00735648">
              <w:rPr>
                <w:rFonts w:ascii="Arial" w:eastAsia="Arial" w:hAnsi="Arial" w:cs="Arial"/>
                <w:sz w:val="22"/>
                <w:lang w:bidi="en-US"/>
              </w:rPr>
              <w:tab/>
            </w: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2447" w:type="dxa"/>
            <w:tcBorders>
              <w:top w:val="single" w:sz="4" w:space="0" w:color="auto"/>
              <w:left w:val="single" w:sz="4" w:space="0" w:color="auto"/>
              <w:bottom w:val="single" w:sz="4" w:space="0" w:color="auto"/>
              <w:right w:val="nil"/>
            </w:tcBorders>
          </w:tcPr>
          <w:p w14:paraId="47992A8D" w14:textId="77777777" w:rsidR="00E51FAC" w:rsidRPr="00735648" w:rsidRDefault="00E51FAC" w:rsidP="00E51FAC">
            <w:pPr>
              <w:spacing w:beforeLines="20" w:before="48" w:after="10"/>
              <w:rPr>
                <w:rFonts w:ascii="Arial" w:hAnsi="Arial"/>
                <w:sz w:val="16"/>
              </w:rPr>
            </w:pPr>
            <w:r w:rsidRPr="00735648">
              <w:rPr>
                <w:rFonts w:ascii="Arial" w:eastAsia="Arial" w:hAnsi="Arial" w:cs="Arial"/>
                <w:sz w:val="16"/>
                <w:lang w:bidi="en-US"/>
              </w:rPr>
              <w:t>Date</w:t>
            </w:r>
          </w:p>
          <w:p w14:paraId="5A02435B" w14:textId="32CE77AA" w:rsidR="00E51FAC" w:rsidRPr="00735648" w:rsidRDefault="00E51FAC" w:rsidP="00E51FAC">
            <w:pPr>
              <w:spacing w:beforeLines="20" w:before="48" w:after="10"/>
              <w:rPr>
                <w:rFonts w:ascii="Arial" w:hAnsi="Arial"/>
                <w:sz w:val="16"/>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E51FAC" w:rsidRPr="00735648" w14:paraId="27D3A979" w14:textId="77777777" w:rsidTr="00A33894">
        <w:trPr>
          <w:cantSplit/>
          <w:trHeight w:val="600"/>
        </w:trPr>
        <w:tc>
          <w:tcPr>
            <w:tcW w:w="1418" w:type="dxa"/>
            <w:vMerge/>
            <w:tcBorders>
              <w:left w:val="single" w:sz="12" w:space="0" w:color="auto"/>
              <w:right w:val="single" w:sz="12" w:space="0" w:color="auto"/>
            </w:tcBorders>
          </w:tcPr>
          <w:p w14:paraId="36B60D41" w14:textId="77777777" w:rsidR="00E51FAC" w:rsidRPr="00735648" w:rsidRDefault="00E51FAC" w:rsidP="00E51FAC">
            <w:pPr>
              <w:spacing w:beforeLines="20" w:before="48" w:after="10"/>
              <w:rPr>
                <w:rFonts w:ascii="Arial" w:hAnsi="Arial"/>
                <w:b/>
                <w:sz w:val="14"/>
              </w:rPr>
            </w:pPr>
          </w:p>
        </w:tc>
        <w:tc>
          <w:tcPr>
            <w:tcW w:w="6908" w:type="dxa"/>
            <w:gridSpan w:val="3"/>
            <w:tcBorders>
              <w:top w:val="single" w:sz="4" w:space="0" w:color="auto"/>
              <w:left w:val="single" w:sz="12" w:space="0" w:color="auto"/>
              <w:bottom w:val="single" w:sz="4" w:space="0" w:color="auto"/>
              <w:right w:val="single" w:sz="4" w:space="0" w:color="auto"/>
            </w:tcBorders>
          </w:tcPr>
          <w:p w14:paraId="01273DF3" w14:textId="77777777" w:rsidR="00E51FAC" w:rsidRPr="00735648" w:rsidRDefault="00E51FAC" w:rsidP="00E51FAC">
            <w:pPr>
              <w:pStyle w:val="Yltunniste"/>
              <w:tabs>
                <w:tab w:val="clear" w:pos="4819"/>
                <w:tab w:val="clear" w:pos="9638"/>
              </w:tabs>
              <w:spacing w:beforeLines="20" w:before="48" w:after="10"/>
              <w:rPr>
                <w:rFonts w:ascii="Arial" w:hAnsi="Arial"/>
                <w:sz w:val="16"/>
              </w:rPr>
            </w:pPr>
            <w:r w:rsidRPr="00735648">
              <w:rPr>
                <w:rFonts w:ascii="Arial" w:eastAsia="Arial" w:hAnsi="Arial" w:cs="Arial"/>
                <w:sz w:val="16"/>
                <w:lang w:bidi="en-US"/>
              </w:rPr>
              <w:t>Guardian’s signature and name in printed letters</w:t>
            </w:r>
          </w:p>
          <w:p w14:paraId="598043C1" w14:textId="424FE127" w:rsidR="00E51FAC" w:rsidRPr="00735648" w:rsidRDefault="00E51FAC" w:rsidP="00E51FAC">
            <w:pPr>
              <w:pStyle w:val="Yltunniste"/>
              <w:tabs>
                <w:tab w:val="clear" w:pos="4819"/>
                <w:tab w:val="clear" w:pos="9638"/>
              </w:tabs>
              <w:spacing w:beforeLines="20" w:before="48" w:after="10"/>
              <w:rPr>
                <w:rFonts w:ascii="Arial" w:hAnsi="Arial"/>
                <w:sz w:val="16"/>
              </w:rPr>
            </w:pPr>
            <w:r w:rsidRPr="00735648">
              <w:rPr>
                <w:rFonts w:ascii="Arial" w:eastAsia="Arial" w:hAnsi="Arial" w:cs="Arial"/>
                <w:sz w:val="22"/>
                <w:lang w:bidi="en-US"/>
              </w:rPr>
              <w:tab/>
            </w:r>
            <w:r w:rsidRPr="00735648">
              <w:rPr>
                <w:rFonts w:ascii="Arial" w:eastAsia="Arial" w:hAnsi="Arial" w:cs="Arial"/>
                <w:sz w:val="22"/>
                <w:lang w:bidi="en-US"/>
              </w:rPr>
              <w:tab/>
            </w: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2447" w:type="dxa"/>
            <w:tcBorders>
              <w:top w:val="single" w:sz="4" w:space="0" w:color="auto"/>
              <w:left w:val="single" w:sz="4" w:space="0" w:color="auto"/>
              <w:bottom w:val="single" w:sz="4" w:space="0" w:color="auto"/>
              <w:right w:val="nil"/>
            </w:tcBorders>
          </w:tcPr>
          <w:p w14:paraId="28B430F6" w14:textId="77777777" w:rsidR="00E51FAC" w:rsidRPr="00735648" w:rsidRDefault="00E51FAC" w:rsidP="00E51FAC">
            <w:pPr>
              <w:spacing w:beforeLines="20" w:before="48" w:after="10"/>
              <w:rPr>
                <w:rFonts w:ascii="Arial" w:hAnsi="Arial"/>
                <w:sz w:val="16"/>
              </w:rPr>
            </w:pPr>
            <w:r w:rsidRPr="00735648">
              <w:rPr>
                <w:rFonts w:ascii="Arial" w:eastAsia="Arial" w:hAnsi="Arial" w:cs="Arial"/>
                <w:sz w:val="16"/>
                <w:lang w:bidi="en-US"/>
              </w:rPr>
              <w:t>Date</w:t>
            </w:r>
          </w:p>
          <w:p w14:paraId="23C71740" w14:textId="1F5AB9F0" w:rsidR="00E51FAC" w:rsidRPr="00735648" w:rsidRDefault="00E51FAC" w:rsidP="00E51FAC">
            <w:pPr>
              <w:spacing w:beforeLines="20" w:before="48" w:after="10"/>
              <w:rPr>
                <w:rFonts w:ascii="Arial" w:hAnsi="Arial"/>
                <w:sz w:val="16"/>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r w:rsidR="0099105F" w:rsidRPr="00735648" w14:paraId="5460FC96" w14:textId="77777777" w:rsidTr="00A33894">
        <w:trPr>
          <w:cantSplit/>
          <w:trHeight w:val="1018"/>
        </w:trPr>
        <w:tc>
          <w:tcPr>
            <w:tcW w:w="1418" w:type="dxa"/>
            <w:tcBorders>
              <w:top w:val="single" w:sz="12" w:space="0" w:color="auto"/>
              <w:left w:val="single" w:sz="12" w:space="0" w:color="auto"/>
              <w:right w:val="single" w:sz="12" w:space="0" w:color="auto"/>
            </w:tcBorders>
          </w:tcPr>
          <w:p w14:paraId="4E1944E1" w14:textId="28115C48" w:rsidR="0099105F" w:rsidRDefault="00F06F67" w:rsidP="00E51FAC">
            <w:pPr>
              <w:spacing w:beforeLines="20" w:before="48" w:after="10"/>
              <w:rPr>
                <w:rFonts w:ascii="Arial" w:hAnsi="Arial"/>
                <w:b/>
                <w:sz w:val="14"/>
              </w:rPr>
            </w:pPr>
            <w:r>
              <w:rPr>
                <w:rFonts w:ascii="Arial" w:eastAsia="Arial" w:hAnsi="Arial" w:cs="Arial"/>
                <w:b/>
                <w:sz w:val="14"/>
                <w:lang w:bidi="en-US"/>
              </w:rPr>
              <w:t>10</w:t>
            </w:r>
          </w:p>
          <w:p w14:paraId="3A743A44" w14:textId="41B1DFF6" w:rsidR="00841425" w:rsidRDefault="00F52E69" w:rsidP="00E51FAC">
            <w:pPr>
              <w:spacing w:beforeLines="20" w:before="48" w:after="10"/>
              <w:rPr>
                <w:rFonts w:ascii="Arial" w:hAnsi="Arial"/>
                <w:b/>
                <w:sz w:val="14"/>
              </w:rPr>
            </w:pPr>
            <w:r>
              <w:rPr>
                <w:rFonts w:ascii="Arial" w:eastAsia="Arial" w:hAnsi="Arial" w:cs="Arial"/>
                <w:b/>
                <w:sz w:val="14"/>
                <w:lang w:bidi="en-US"/>
              </w:rPr>
              <w:t>NOTIFICATION OF THE DECISION</w:t>
            </w:r>
          </w:p>
        </w:tc>
        <w:tc>
          <w:tcPr>
            <w:tcW w:w="9355" w:type="dxa"/>
            <w:gridSpan w:val="4"/>
            <w:tcBorders>
              <w:top w:val="single" w:sz="12" w:space="0" w:color="auto"/>
              <w:left w:val="single" w:sz="12" w:space="0" w:color="auto"/>
              <w:bottom w:val="single" w:sz="12" w:space="0" w:color="auto"/>
              <w:right w:val="nil"/>
            </w:tcBorders>
          </w:tcPr>
          <w:p w14:paraId="0C9011B7" w14:textId="7135235A" w:rsidR="00F52E69" w:rsidRDefault="00F52E69" w:rsidP="00F52E69">
            <w:pPr>
              <w:spacing w:beforeLines="20" w:before="48" w:after="10"/>
              <w:rPr>
                <w:rFonts w:ascii="Arial" w:hAnsi="Arial"/>
                <w:sz w:val="16"/>
                <w:szCs w:val="16"/>
              </w:rPr>
            </w:pPr>
          </w:p>
          <w:p w14:paraId="0E0459B3" w14:textId="4D5D558F" w:rsidR="00F52E69" w:rsidRDefault="00992A97" w:rsidP="00F52E69">
            <w:pPr>
              <w:spacing w:beforeLines="20" w:before="48" w:after="10"/>
              <w:rPr>
                <w:rFonts w:ascii="Arial" w:hAnsi="Arial"/>
                <w:sz w:val="16"/>
                <w:szCs w:val="16"/>
              </w:rPr>
            </w:pPr>
            <w:sdt>
              <w:sdtPr>
                <w:rPr>
                  <w:rFonts w:ascii="Arial" w:hAnsi="Arial"/>
                  <w:sz w:val="22"/>
                  <w:szCs w:val="22"/>
                </w:rPr>
                <w:id w:val="-993951135"/>
                <w14:checkbox>
                  <w14:checked w14:val="0"/>
                  <w14:checkedState w14:val="2612" w14:font="MS Gothic"/>
                  <w14:uncheckedState w14:val="2610" w14:font="MS Gothic"/>
                </w14:checkbox>
              </w:sdtPr>
              <w:sdtEndPr/>
              <w:sdtContent>
                <w:r w:rsidR="00F52E69">
                  <w:rPr>
                    <w:rFonts w:ascii="MS Gothic" w:eastAsia="MS Gothic" w:hAnsi="MS Gothic" w:cs="MS Gothic" w:hint="eastAsia"/>
                    <w:sz w:val="22"/>
                    <w:szCs w:val="22"/>
                    <w:lang w:bidi="en-US"/>
                  </w:rPr>
                  <w:t>☐</w:t>
                </w:r>
              </w:sdtContent>
            </w:sdt>
            <w:r w:rsidR="00F52E69">
              <w:rPr>
                <w:rFonts w:ascii="Arial" w:eastAsia="Arial" w:hAnsi="Arial" w:cs="Arial"/>
                <w:sz w:val="22"/>
                <w:szCs w:val="22"/>
                <w:lang w:bidi="en-US"/>
              </w:rPr>
              <w:t xml:space="preserve"> </w:t>
            </w:r>
            <w:r w:rsidR="00F52E69" w:rsidRPr="008250CA">
              <w:rPr>
                <w:rFonts w:ascii="Arial" w:eastAsia="Arial" w:hAnsi="Arial" w:cs="Arial"/>
                <w:sz w:val="16"/>
                <w:lang w:bidi="en-US"/>
              </w:rPr>
              <w:t xml:space="preserve">The authorities will notify the person </w:t>
            </w:r>
            <w:proofErr w:type="gramStart"/>
            <w:r w:rsidR="00F52E69" w:rsidRPr="008250CA">
              <w:rPr>
                <w:rFonts w:ascii="Arial" w:eastAsia="Arial" w:hAnsi="Arial" w:cs="Arial"/>
                <w:sz w:val="16"/>
                <w:lang w:bidi="en-US"/>
              </w:rPr>
              <w:t>concerned</w:t>
            </w:r>
            <w:proofErr w:type="gramEnd"/>
            <w:r w:rsidR="00F52E69" w:rsidRPr="008250CA">
              <w:rPr>
                <w:rFonts w:ascii="Arial" w:eastAsia="Arial" w:hAnsi="Arial" w:cs="Arial"/>
                <w:sz w:val="16"/>
                <w:lang w:bidi="en-US"/>
              </w:rPr>
              <w:tab/>
            </w:r>
            <w:r w:rsidR="00F52E69" w:rsidRPr="008250CA">
              <w:rPr>
                <w:rFonts w:ascii="Arial" w:eastAsia="Arial" w:hAnsi="Arial" w:cs="Arial"/>
                <w:sz w:val="16"/>
                <w:lang w:bidi="en-US"/>
              </w:rPr>
              <w:tab/>
            </w:r>
          </w:p>
          <w:p w14:paraId="57F1CEB0" w14:textId="565D9B0D" w:rsidR="00F52E69" w:rsidRDefault="00992A97" w:rsidP="00F52E69">
            <w:pPr>
              <w:spacing w:beforeLines="20" w:before="48" w:after="10"/>
              <w:rPr>
                <w:rFonts w:ascii="Arial" w:hAnsi="Arial"/>
                <w:sz w:val="16"/>
                <w:szCs w:val="16"/>
                <w:shd w:val="clear" w:color="auto" w:fill="EEECE1" w:themeFill="background2"/>
              </w:rPr>
            </w:pPr>
            <w:sdt>
              <w:sdtPr>
                <w:rPr>
                  <w:rFonts w:ascii="Arial" w:hAnsi="Arial"/>
                  <w:sz w:val="22"/>
                  <w:szCs w:val="22"/>
                </w:rPr>
                <w:id w:val="376129800"/>
                <w14:checkbox>
                  <w14:checked w14:val="0"/>
                  <w14:checkedState w14:val="2612" w14:font="MS Gothic"/>
                  <w14:uncheckedState w14:val="2610" w14:font="MS Gothic"/>
                </w14:checkbox>
              </w:sdtPr>
              <w:sdtEndPr/>
              <w:sdtContent>
                <w:r w:rsidR="00F52E69">
                  <w:rPr>
                    <w:rFonts w:ascii="MS Gothic" w:eastAsia="MS Gothic" w:hAnsi="MS Gothic" w:cs="MS Gothic" w:hint="eastAsia"/>
                    <w:sz w:val="22"/>
                    <w:szCs w:val="22"/>
                    <w:lang w:bidi="en-US"/>
                  </w:rPr>
                  <w:t>☐</w:t>
                </w:r>
              </w:sdtContent>
            </w:sdt>
            <w:r w:rsidR="00F52E69">
              <w:rPr>
                <w:rFonts w:ascii="Arial" w:eastAsia="Arial" w:hAnsi="Arial" w:cs="Arial"/>
                <w:sz w:val="22"/>
                <w:szCs w:val="22"/>
                <w:lang w:bidi="en-US"/>
              </w:rPr>
              <w:t xml:space="preserve"> </w:t>
            </w:r>
            <w:r w:rsidR="008250CA" w:rsidRPr="008250CA">
              <w:rPr>
                <w:rFonts w:ascii="Arial" w:eastAsia="Arial" w:hAnsi="Arial" w:cs="Arial"/>
                <w:sz w:val="16"/>
                <w:lang w:bidi="en-US"/>
              </w:rPr>
              <w:t xml:space="preserve">The decision will be delivered to the person concerned by registered or unregistered </w:t>
            </w:r>
            <w:proofErr w:type="gramStart"/>
            <w:r w:rsidR="008250CA" w:rsidRPr="008250CA">
              <w:rPr>
                <w:rFonts w:ascii="Arial" w:eastAsia="Arial" w:hAnsi="Arial" w:cs="Arial"/>
                <w:sz w:val="16"/>
                <w:lang w:bidi="en-US"/>
              </w:rPr>
              <w:t>mail</w:t>
            </w:r>
            <w:proofErr w:type="gramEnd"/>
          </w:p>
          <w:p w14:paraId="17EC03F8" w14:textId="77777777" w:rsidR="0099105F" w:rsidRPr="00735648" w:rsidRDefault="0099105F" w:rsidP="00F52E69">
            <w:pPr>
              <w:spacing w:beforeLines="20" w:before="48" w:after="10"/>
              <w:rPr>
                <w:rFonts w:ascii="Arial" w:hAnsi="Arial"/>
                <w:sz w:val="22"/>
              </w:rPr>
            </w:pPr>
          </w:p>
        </w:tc>
      </w:tr>
      <w:tr w:rsidR="00FB287E" w:rsidRPr="00735648" w14:paraId="479EF4E1" w14:textId="77777777" w:rsidTr="00A33894">
        <w:trPr>
          <w:cantSplit/>
          <w:trHeight w:val="992"/>
        </w:trPr>
        <w:tc>
          <w:tcPr>
            <w:tcW w:w="1418" w:type="dxa"/>
            <w:tcBorders>
              <w:top w:val="single" w:sz="12" w:space="0" w:color="auto"/>
              <w:left w:val="single" w:sz="12" w:space="0" w:color="auto"/>
              <w:bottom w:val="single" w:sz="12" w:space="0" w:color="auto"/>
              <w:right w:val="single" w:sz="12" w:space="0" w:color="auto"/>
            </w:tcBorders>
          </w:tcPr>
          <w:p w14:paraId="0987DB09" w14:textId="3CB1245F" w:rsidR="00FB287E" w:rsidRPr="00735648" w:rsidRDefault="001577BA" w:rsidP="00FB287E">
            <w:pPr>
              <w:spacing w:beforeLines="20" w:before="48" w:after="10"/>
              <w:rPr>
                <w:rFonts w:ascii="Arial" w:hAnsi="Arial"/>
                <w:b/>
                <w:sz w:val="14"/>
              </w:rPr>
            </w:pPr>
            <w:r>
              <w:rPr>
                <w:rFonts w:ascii="Arial" w:eastAsia="Arial" w:hAnsi="Arial" w:cs="Arial"/>
                <w:b/>
                <w:sz w:val="14"/>
                <w:lang w:bidi="en-US"/>
              </w:rPr>
              <w:t>11</w:t>
            </w:r>
          </w:p>
          <w:p w14:paraId="3BEA9228" w14:textId="77777777" w:rsidR="00FB287E" w:rsidRPr="00735648" w:rsidRDefault="00FB287E" w:rsidP="00FB287E">
            <w:pPr>
              <w:spacing w:beforeLines="20" w:before="48" w:after="10"/>
              <w:rPr>
                <w:rFonts w:ascii="Arial" w:hAnsi="Arial"/>
                <w:b/>
                <w:sz w:val="16"/>
              </w:rPr>
            </w:pPr>
            <w:r>
              <w:rPr>
                <w:rFonts w:ascii="Arial" w:eastAsia="Arial" w:hAnsi="Arial" w:cs="Arial"/>
                <w:b/>
                <w:sz w:val="14"/>
                <w:lang w:bidi="en-US"/>
              </w:rPr>
              <w:t>CONSULTANT’S SIGNATURE</w:t>
            </w:r>
          </w:p>
        </w:tc>
        <w:tc>
          <w:tcPr>
            <w:tcW w:w="6908" w:type="dxa"/>
            <w:gridSpan w:val="3"/>
            <w:tcBorders>
              <w:top w:val="single" w:sz="12" w:space="0" w:color="auto"/>
              <w:left w:val="single" w:sz="12" w:space="0" w:color="auto"/>
              <w:bottom w:val="single" w:sz="12" w:space="0" w:color="auto"/>
              <w:right w:val="single" w:sz="4" w:space="0" w:color="auto"/>
            </w:tcBorders>
          </w:tcPr>
          <w:p w14:paraId="30F5D09D" w14:textId="77777777" w:rsidR="00FB287E" w:rsidRDefault="00FB287E" w:rsidP="00FB287E">
            <w:pPr>
              <w:pStyle w:val="Yltunniste"/>
              <w:tabs>
                <w:tab w:val="clear" w:pos="4819"/>
                <w:tab w:val="clear" w:pos="9638"/>
              </w:tabs>
              <w:spacing w:beforeLines="20" w:before="48" w:after="10"/>
              <w:rPr>
                <w:rFonts w:ascii="Arial" w:hAnsi="Arial"/>
                <w:sz w:val="16"/>
              </w:rPr>
            </w:pPr>
            <w:r>
              <w:rPr>
                <w:rFonts w:ascii="Arial" w:eastAsia="Arial" w:hAnsi="Arial" w:cs="Arial"/>
                <w:sz w:val="16"/>
                <w:lang w:bidi="en-US"/>
              </w:rPr>
              <w:t>Signature and name in printed letters</w:t>
            </w:r>
          </w:p>
          <w:p w14:paraId="6150E6D5" w14:textId="55534941" w:rsidR="00FB287E" w:rsidRPr="00735648" w:rsidRDefault="00FB287E" w:rsidP="00FB287E">
            <w:pPr>
              <w:pStyle w:val="Yltunniste"/>
              <w:tabs>
                <w:tab w:val="clear" w:pos="4819"/>
                <w:tab w:val="clear" w:pos="9638"/>
              </w:tabs>
              <w:spacing w:beforeLines="20" w:before="48" w:after="10"/>
              <w:rPr>
                <w:rFonts w:ascii="Arial" w:hAnsi="Arial"/>
                <w:sz w:val="16"/>
              </w:rPr>
            </w:pPr>
            <w:r>
              <w:rPr>
                <w:rFonts w:ascii="Arial" w:eastAsia="Arial" w:hAnsi="Arial" w:cs="Arial"/>
                <w:sz w:val="16"/>
                <w:lang w:bidi="en-US"/>
              </w:rPr>
              <w:tab/>
            </w:r>
            <w:r>
              <w:rPr>
                <w:rFonts w:ascii="Arial" w:eastAsia="Arial" w:hAnsi="Arial" w:cs="Arial"/>
                <w:sz w:val="16"/>
                <w:lang w:bidi="en-US"/>
              </w:rPr>
              <w:tab/>
            </w: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c>
          <w:tcPr>
            <w:tcW w:w="2447" w:type="dxa"/>
            <w:tcBorders>
              <w:top w:val="single" w:sz="12" w:space="0" w:color="auto"/>
              <w:left w:val="single" w:sz="4" w:space="0" w:color="auto"/>
              <w:bottom w:val="single" w:sz="12" w:space="0" w:color="auto"/>
              <w:right w:val="nil"/>
            </w:tcBorders>
          </w:tcPr>
          <w:p w14:paraId="77B46460" w14:textId="77777777" w:rsidR="00FB287E" w:rsidRPr="00735648" w:rsidRDefault="00FB287E" w:rsidP="00FB287E">
            <w:pPr>
              <w:spacing w:beforeLines="20" w:before="48" w:after="10"/>
              <w:rPr>
                <w:rFonts w:ascii="Arial" w:hAnsi="Arial"/>
                <w:sz w:val="16"/>
              </w:rPr>
            </w:pPr>
            <w:r w:rsidRPr="00735648">
              <w:rPr>
                <w:rFonts w:ascii="Arial" w:eastAsia="Arial" w:hAnsi="Arial" w:cs="Arial"/>
                <w:sz w:val="16"/>
                <w:lang w:bidi="en-US"/>
              </w:rPr>
              <w:t>Date</w:t>
            </w:r>
          </w:p>
          <w:p w14:paraId="5E7B9F66" w14:textId="4305B1C6" w:rsidR="00FB287E" w:rsidRPr="00735648" w:rsidRDefault="00FB287E" w:rsidP="00FB287E">
            <w:pPr>
              <w:pStyle w:val="Yltunniste"/>
              <w:tabs>
                <w:tab w:val="clear" w:pos="4819"/>
                <w:tab w:val="clear" w:pos="9638"/>
              </w:tabs>
              <w:spacing w:beforeLines="20" w:before="48" w:after="10"/>
              <w:rPr>
                <w:rFonts w:ascii="Arial" w:hAnsi="Arial"/>
                <w:sz w:val="22"/>
              </w:rPr>
            </w:pPr>
            <w:r w:rsidRPr="00735648">
              <w:rPr>
                <w:rFonts w:ascii="Arial" w:eastAsia="Arial" w:hAnsi="Arial" w:cs="Arial"/>
                <w:sz w:val="22"/>
                <w:szCs w:val="22"/>
                <w:shd w:val="clear" w:color="auto" w:fill="EEECE1" w:themeFill="background2"/>
                <w:lang w:bidi="en-US"/>
              </w:rPr>
              <w:fldChar w:fldCharType="begin">
                <w:ffData>
                  <w:name w:val="Teksti52"/>
                  <w:enabled/>
                  <w:calcOnExit w:val="0"/>
                  <w:textInput/>
                </w:ffData>
              </w:fldChar>
            </w:r>
            <w:r w:rsidRPr="00735648">
              <w:rPr>
                <w:rFonts w:ascii="Arial" w:eastAsia="Arial" w:hAnsi="Arial" w:cs="Arial"/>
                <w:sz w:val="22"/>
                <w:szCs w:val="22"/>
                <w:shd w:val="clear" w:color="auto" w:fill="EEECE1" w:themeFill="background2"/>
                <w:lang w:bidi="en-US"/>
              </w:rPr>
              <w:instrText xml:space="preserve"> FORMTEXT </w:instrText>
            </w:r>
            <w:r w:rsidRPr="00735648">
              <w:rPr>
                <w:rFonts w:ascii="Arial" w:eastAsia="Arial" w:hAnsi="Arial" w:cs="Arial"/>
                <w:sz w:val="22"/>
                <w:szCs w:val="22"/>
                <w:shd w:val="clear" w:color="auto" w:fill="EEECE1" w:themeFill="background2"/>
                <w:lang w:bidi="en-US"/>
              </w:rPr>
            </w:r>
            <w:r w:rsidRPr="00735648">
              <w:rPr>
                <w:rFonts w:ascii="Arial" w:eastAsia="Arial" w:hAnsi="Arial" w:cs="Arial"/>
                <w:sz w:val="22"/>
                <w:szCs w:val="22"/>
                <w:shd w:val="clear" w:color="auto" w:fill="EEECE1" w:themeFill="background2"/>
                <w:lang w:bidi="en-US"/>
              </w:rPr>
              <w:fldChar w:fldCharType="separate"/>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004C107B">
              <w:rPr>
                <w:rFonts w:ascii="Arial" w:eastAsia="Arial" w:hAnsi="Arial" w:cs="Arial"/>
                <w:noProof/>
                <w:sz w:val="22"/>
                <w:szCs w:val="22"/>
                <w:shd w:val="clear" w:color="auto" w:fill="EEECE1" w:themeFill="background2"/>
                <w:lang w:bidi="en-US"/>
              </w:rPr>
              <w:t> </w:t>
            </w:r>
            <w:r w:rsidRPr="00735648">
              <w:rPr>
                <w:rFonts w:ascii="Arial" w:eastAsia="Arial" w:hAnsi="Arial" w:cs="Arial"/>
                <w:sz w:val="22"/>
                <w:szCs w:val="22"/>
                <w:shd w:val="clear" w:color="auto" w:fill="EEECE1" w:themeFill="background2"/>
                <w:lang w:bidi="en-US"/>
              </w:rPr>
              <w:fldChar w:fldCharType="end"/>
            </w:r>
          </w:p>
        </w:tc>
      </w:tr>
    </w:tbl>
    <w:p w14:paraId="072ED8D0" w14:textId="77777777" w:rsidR="002C2512" w:rsidRPr="00735648" w:rsidRDefault="002C2512" w:rsidP="002C2512">
      <w:pPr>
        <w:spacing w:before="20" w:after="10"/>
        <w:rPr>
          <w:rFonts w:ascii="Arial" w:hAnsi="Arial"/>
          <w:sz w:val="14"/>
          <w:szCs w:val="14"/>
        </w:rPr>
      </w:pPr>
    </w:p>
    <w:p w14:paraId="2B4049A1" w14:textId="77777777" w:rsidR="00AD1B3C" w:rsidRDefault="00AD1B3C"/>
    <w:sectPr w:rsidR="00AD1B3C" w:rsidSect="00013213">
      <w:headerReference w:type="default" r:id="rId10"/>
      <w:footerReference w:type="default" r:id="rId11"/>
      <w:footerReference w:type="first" r:id="rId12"/>
      <w:pgSz w:w="11906" w:h="16838"/>
      <w:pgMar w:top="1418" w:right="851" w:bottom="1418" w:left="1134"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CB5C" w14:textId="77777777" w:rsidR="00614C6B" w:rsidRDefault="00614C6B" w:rsidP="002C2512">
      <w:r>
        <w:separator/>
      </w:r>
    </w:p>
  </w:endnote>
  <w:endnote w:type="continuationSeparator" w:id="0">
    <w:p w14:paraId="2DBD2F6F" w14:textId="77777777" w:rsidR="00614C6B" w:rsidRDefault="00614C6B" w:rsidP="002C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A8AF" w14:textId="567EC197" w:rsidR="00115B50" w:rsidRPr="0088375E" w:rsidRDefault="00115B50">
    <w:pPr>
      <w:pStyle w:val="Alatunniste"/>
      <w:jc w:val="center"/>
      <w:rPr>
        <w:rFonts w:ascii="Arial" w:hAnsi="Arial" w:cs="Arial"/>
      </w:rPr>
    </w:pPr>
    <w:r w:rsidRPr="0088375E">
      <w:rPr>
        <w:rFonts w:ascii="Arial" w:eastAsia="Arial" w:hAnsi="Arial" w:cs="Arial"/>
        <w:lang w:bidi="en-US"/>
      </w:rPr>
      <w:fldChar w:fldCharType="begin"/>
    </w:r>
    <w:r w:rsidRPr="0088375E">
      <w:rPr>
        <w:rFonts w:ascii="Arial" w:eastAsia="Arial" w:hAnsi="Arial" w:cs="Arial"/>
        <w:lang w:bidi="en-US"/>
      </w:rPr>
      <w:instrText xml:space="preserve"> PAGE   \* MERGEFORMAT </w:instrText>
    </w:r>
    <w:r w:rsidRPr="0088375E">
      <w:rPr>
        <w:rFonts w:ascii="Arial" w:eastAsia="Arial" w:hAnsi="Arial" w:cs="Arial"/>
        <w:lang w:bidi="en-US"/>
      </w:rPr>
      <w:fldChar w:fldCharType="separate"/>
    </w:r>
    <w:r w:rsidR="00A12219">
      <w:rPr>
        <w:rFonts w:ascii="Arial" w:eastAsia="Arial" w:hAnsi="Arial" w:cs="Arial"/>
        <w:noProof/>
        <w:lang w:bidi="en-US"/>
      </w:rPr>
      <w:t>2</w:t>
    </w:r>
    <w:r w:rsidRPr="0088375E">
      <w:rPr>
        <w:rFonts w:ascii="Arial" w:eastAsia="Arial" w:hAnsi="Arial" w:cs="Arial"/>
        <w:lang w:bidi="en-US"/>
      </w:rPr>
      <w:fldChar w:fldCharType="end"/>
    </w:r>
  </w:p>
  <w:p w14:paraId="6D0D3C14" w14:textId="77777777" w:rsidR="00115B50" w:rsidRPr="0088375E" w:rsidRDefault="00115B50" w:rsidP="0010730E">
    <w:pPr>
      <w:pStyle w:val="Alatunniste"/>
      <w:tabs>
        <w:tab w:val="clear" w:pos="4819"/>
        <w:tab w:val="clear" w:pos="9638"/>
      </w:tabs>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8D5F" w14:textId="77777777" w:rsidR="00115B50" w:rsidRPr="00A4309B" w:rsidRDefault="00115B50" w:rsidP="0010730E">
    <w:pPr>
      <w:pStyle w:val="Alatunniste"/>
      <w:jc w:val="center"/>
      <w:rPr>
        <w:rFonts w:ascii="Arial" w:hAnsi="Arial" w:cs="Arial"/>
      </w:rPr>
    </w:pPr>
    <w:r w:rsidRPr="00A4309B">
      <w:rPr>
        <w:rStyle w:val="Sivunumero"/>
        <w:rFonts w:ascii="Arial" w:eastAsia="Arial" w:hAnsi="Arial" w:cs="Arial"/>
        <w:lang w:bidi="en-US"/>
      </w:rPr>
      <w:fldChar w:fldCharType="begin"/>
    </w:r>
    <w:r w:rsidRPr="00A4309B">
      <w:rPr>
        <w:rStyle w:val="Sivunumero"/>
        <w:rFonts w:ascii="Arial" w:eastAsia="Arial" w:hAnsi="Arial" w:cs="Arial"/>
        <w:lang w:bidi="en-US"/>
      </w:rPr>
      <w:instrText xml:space="preserve"> PAGE </w:instrText>
    </w:r>
    <w:r w:rsidRPr="00A4309B">
      <w:rPr>
        <w:rStyle w:val="Sivunumero"/>
        <w:rFonts w:ascii="Arial" w:eastAsia="Arial" w:hAnsi="Arial" w:cs="Arial"/>
        <w:lang w:bidi="en-US"/>
      </w:rPr>
      <w:fldChar w:fldCharType="separate"/>
    </w:r>
    <w:r>
      <w:rPr>
        <w:rStyle w:val="Sivunumero"/>
        <w:rFonts w:ascii="Arial" w:eastAsia="Arial" w:hAnsi="Arial" w:cs="Arial"/>
        <w:noProof/>
        <w:lang w:bidi="en-US"/>
      </w:rPr>
      <w:t>1</w:t>
    </w:r>
    <w:r w:rsidRPr="00A4309B">
      <w:rPr>
        <w:rStyle w:val="Sivunumero"/>
        <w:rFonts w:ascii="Arial" w:eastAsia="Arial" w:hAnsi="Arial" w:cs="Arial"/>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827B" w14:textId="77777777" w:rsidR="00614C6B" w:rsidRDefault="00614C6B" w:rsidP="002C2512">
      <w:r>
        <w:separator/>
      </w:r>
    </w:p>
  </w:footnote>
  <w:footnote w:type="continuationSeparator" w:id="0">
    <w:p w14:paraId="7F36B6CC" w14:textId="77777777" w:rsidR="00614C6B" w:rsidRDefault="00614C6B" w:rsidP="002C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3A15" w14:textId="77777777" w:rsidR="00115B50" w:rsidRDefault="00115B50" w:rsidP="00BC739A">
    <w:pPr>
      <w:pStyle w:val="Yltunniste"/>
      <w:tabs>
        <w:tab w:val="clear" w:pos="4819"/>
        <w:tab w:val="clear" w:pos="9638"/>
      </w:tabs>
      <w:rPr>
        <w:rFonts w:ascii="Arial" w:hAnsi="Arial"/>
        <w:b/>
      </w:rPr>
    </w:pPr>
    <w:r w:rsidRPr="00514E6D">
      <w:rPr>
        <w:noProof/>
        <w:lang w:val="sv-FI" w:eastAsia="sv-FI"/>
      </w:rPr>
      <w:drawing>
        <wp:anchor distT="0" distB="0" distL="114300" distR="114300" simplePos="0" relativeHeight="251660288" behindDoc="0" locked="0" layoutInCell="1" allowOverlap="1" wp14:anchorId="56C908A8" wp14:editId="795E06FE">
          <wp:simplePos x="0" y="0"/>
          <wp:positionH relativeFrom="margin">
            <wp:posOffset>0</wp:posOffset>
          </wp:positionH>
          <wp:positionV relativeFrom="paragraph">
            <wp:posOffset>-635</wp:posOffset>
          </wp:positionV>
          <wp:extent cx="1805940" cy="657748"/>
          <wp:effectExtent l="0" t="0" r="3810" b="9525"/>
          <wp:wrapNone/>
          <wp:docPr id="10" name="Kuva 10" descr="O:\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nt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5940" cy="6577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8FFDC" w14:textId="77777777" w:rsidR="00115B50" w:rsidRDefault="00115B50" w:rsidP="00BC739A">
    <w:pPr>
      <w:pStyle w:val="Yltunniste"/>
      <w:tabs>
        <w:tab w:val="clear" w:pos="4819"/>
        <w:tab w:val="clear" w:pos="9638"/>
      </w:tabs>
      <w:rPr>
        <w:rFonts w:ascii="Arial" w:hAnsi="Arial"/>
        <w:b/>
      </w:rPr>
    </w:pPr>
  </w:p>
  <w:p w14:paraId="574C78A8" w14:textId="77777777" w:rsidR="00115B50" w:rsidRDefault="00115B50" w:rsidP="00BC739A">
    <w:pPr>
      <w:pStyle w:val="Yltunniste"/>
      <w:tabs>
        <w:tab w:val="clear" w:pos="4819"/>
        <w:tab w:val="clear" w:pos="9638"/>
      </w:tabs>
      <w:rPr>
        <w:rFonts w:ascii="Arial" w:hAnsi="Arial"/>
        <w:b/>
      </w:rPr>
    </w:pPr>
  </w:p>
  <w:p w14:paraId="2BBDA7CA" w14:textId="77777777" w:rsidR="00115B50" w:rsidRDefault="00115B50" w:rsidP="00BC739A">
    <w:pPr>
      <w:pStyle w:val="Yltunniste"/>
      <w:tabs>
        <w:tab w:val="clear" w:pos="4819"/>
        <w:tab w:val="clear" w:pos="9638"/>
      </w:tabs>
      <w:rPr>
        <w:rFonts w:ascii="Arial" w:hAnsi="Arial"/>
        <w:b/>
        <w:noProof/>
        <w:lang w:val="sv-FI" w:eastAsia="sv-FI"/>
      </w:rPr>
    </w:pPr>
  </w:p>
  <w:p w14:paraId="25DAB34C" w14:textId="77777777" w:rsidR="00115B50" w:rsidRDefault="00115B50" w:rsidP="00BC739A">
    <w:pPr>
      <w:pStyle w:val="Yltunniste"/>
      <w:tabs>
        <w:tab w:val="clear" w:pos="4819"/>
        <w:tab w:val="clear" w:pos="9638"/>
      </w:tabs>
      <w:rPr>
        <w:rFonts w:ascii="Arial" w:hAnsi="Arial"/>
        <w:b/>
        <w:noProof/>
        <w:lang w:val="sv-FI" w:eastAsia="sv-FI"/>
      </w:rPr>
    </w:pPr>
  </w:p>
  <w:p w14:paraId="521D25F4" w14:textId="55368E5E" w:rsidR="00115B50" w:rsidRDefault="00115B50" w:rsidP="008B6A9C">
    <w:pPr>
      <w:pStyle w:val="Yltunniste"/>
      <w:tabs>
        <w:tab w:val="clear" w:pos="4819"/>
        <w:tab w:val="clear" w:pos="9638"/>
        <w:tab w:val="left" w:pos="5954"/>
      </w:tabs>
      <w:rPr>
        <w:rStyle w:val="Sivunumero"/>
        <w:rFonts w:ascii="Arial" w:hAnsi="Arial"/>
      </w:rPr>
    </w:pPr>
    <w:r w:rsidRPr="00735648">
      <w:rPr>
        <w:rStyle w:val="Sivunumero"/>
        <w:rFonts w:ascii="Arial" w:eastAsia="Arial" w:hAnsi="Arial" w:cs="Arial"/>
        <w:lang w:bidi="en-US"/>
      </w:rPr>
      <w:t>Department of education and cultural services</w:t>
    </w:r>
    <w:r w:rsidRPr="00735648">
      <w:rPr>
        <w:rStyle w:val="Sivunumero"/>
        <w:rFonts w:ascii="Arial" w:eastAsia="Arial" w:hAnsi="Arial" w:cs="Arial"/>
        <w:lang w:bidi="en-US"/>
      </w:rPr>
      <w:tab/>
    </w:r>
    <w:r w:rsidRPr="00735648">
      <w:rPr>
        <w:rStyle w:val="Sivunumero"/>
        <w:rFonts w:ascii="Arial" w:eastAsia="Arial" w:hAnsi="Arial" w:cs="Arial"/>
        <w:b/>
        <w:lang w:bidi="en-US"/>
      </w:rPr>
      <w:t>CONSULTATION REGARDING SUPPORT</w:t>
    </w:r>
  </w:p>
  <w:p w14:paraId="1451977E" w14:textId="1186F0B6" w:rsidR="00013213" w:rsidRDefault="00115B50" w:rsidP="008B6A9C">
    <w:pPr>
      <w:pStyle w:val="Yltunniste"/>
      <w:tabs>
        <w:tab w:val="clear" w:pos="4819"/>
        <w:tab w:val="clear" w:pos="9638"/>
        <w:tab w:val="left" w:pos="5954"/>
      </w:tabs>
      <w:rPr>
        <w:rStyle w:val="Sivunumero"/>
        <w:rFonts w:ascii="Arial" w:hAnsi="Arial"/>
      </w:rPr>
    </w:pPr>
    <w:r>
      <w:rPr>
        <w:rFonts w:ascii="Arial" w:eastAsia="Arial" w:hAnsi="Arial" w:cs="Arial"/>
        <w:lang w:bidi="en-US"/>
      </w:rPr>
      <w:t xml:space="preserve">Early childhood education </w:t>
    </w:r>
    <w:r w:rsidR="00CD00E8">
      <w:rPr>
        <w:rStyle w:val="Sivunumero"/>
        <w:rFonts w:ascii="Arial" w:eastAsia="Arial" w:hAnsi="Arial" w:cs="Arial"/>
        <w:lang w:bidi="en-US"/>
      </w:rPr>
      <w:t>and pre-primary education in</w:t>
    </w:r>
    <w:r>
      <w:rPr>
        <w:rFonts w:ascii="Arial" w:eastAsia="Arial" w:hAnsi="Arial" w:cs="Arial"/>
        <w:lang w:bidi="en-US"/>
      </w:rPr>
      <w:t xml:space="preserve"> Finnish</w:t>
    </w:r>
    <w:r w:rsidR="00CD00E8">
      <w:rPr>
        <w:rStyle w:val="Sivunumero"/>
        <w:rFonts w:ascii="Arial" w:eastAsia="Arial" w:hAnsi="Arial" w:cs="Arial"/>
        <w:lang w:bidi="en-US"/>
      </w:rPr>
      <w:tab/>
      <w:t>Administrative Procedure Act, section 34</w:t>
    </w:r>
  </w:p>
  <w:p w14:paraId="232B04EA" w14:textId="77777777" w:rsidR="008B6A9C" w:rsidRDefault="00013213" w:rsidP="008B6A9C">
    <w:pPr>
      <w:pStyle w:val="Yltunniste"/>
      <w:tabs>
        <w:tab w:val="clear" w:pos="4819"/>
        <w:tab w:val="clear" w:pos="9638"/>
        <w:tab w:val="left" w:pos="5954"/>
      </w:tabs>
      <w:rPr>
        <w:rStyle w:val="Sivunumero"/>
        <w:rFonts w:ascii="Arial" w:eastAsia="Arial" w:hAnsi="Arial" w:cs="Arial"/>
        <w:lang w:bidi="en-US"/>
      </w:rPr>
    </w:pPr>
    <w:r>
      <w:rPr>
        <w:rStyle w:val="Sivunumero"/>
        <w:rFonts w:ascii="Arial" w:eastAsia="Arial" w:hAnsi="Arial" w:cs="Arial"/>
        <w:lang w:bidi="en-US"/>
      </w:rPr>
      <w:t xml:space="preserve">Appendix 12 Invitation to a consultation regarding support </w:t>
    </w:r>
    <w:r>
      <w:rPr>
        <w:rStyle w:val="Sivunumero"/>
        <w:rFonts w:ascii="Arial" w:eastAsia="Arial" w:hAnsi="Arial" w:cs="Arial"/>
        <w:lang w:bidi="en-US"/>
      </w:rPr>
      <w:tab/>
      <w:t>Act on Early Childhood Education and Care,</w:t>
    </w:r>
  </w:p>
  <w:p w14:paraId="4C4C6228" w14:textId="48AD4327" w:rsidR="00013213" w:rsidRDefault="008B6A9C" w:rsidP="008B6A9C">
    <w:pPr>
      <w:pStyle w:val="Yltunniste"/>
      <w:tabs>
        <w:tab w:val="clear" w:pos="4819"/>
        <w:tab w:val="clear" w:pos="9638"/>
        <w:tab w:val="left" w:pos="5954"/>
      </w:tabs>
      <w:rPr>
        <w:rStyle w:val="Sivunumero"/>
        <w:rFonts w:ascii="Arial" w:hAnsi="Arial"/>
      </w:rPr>
    </w:pPr>
    <w:r>
      <w:rPr>
        <w:rStyle w:val="Sivunumero"/>
        <w:rFonts w:ascii="Arial" w:eastAsia="Arial" w:hAnsi="Arial" w:cs="Arial"/>
        <w:lang w:bidi="en-US"/>
      </w:rPr>
      <w:t>10/2022</w:t>
    </w:r>
    <w:r>
      <w:rPr>
        <w:rStyle w:val="Sivunumero"/>
        <w:rFonts w:ascii="Arial" w:eastAsia="Arial" w:hAnsi="Arial" w:cs="Arial"/>
        <w:lang w:bidi="en-US"/>
      </w:rPr>
      <w:tab/>
      <w:t>s</w:t>
    </w:r>
    <w:r w:rsidR="00013213">
      <w:rPr>
        <w:rStyle w:val="Sivunumero"/>
        <w:rFonts w:ascii="Arial" w:eastAsia="Arial" w:hAnsi="Arial" w:cs="Arial"/>
        <w:lang w:bidi="en-US"/>
      </w:rPr>
      <w:t>ection 15 a-e</w:t>
    </w:r>
  </w:p>
  <w:p w14:paraId="5EAEE752" w14:textId="59E5319D" w:rsidR="00115B50" w:rsidRPr="000879B9" w:rsidRDefault="000879B9" w:rsidP="008B6A9C">
    <w:pPr>
      <w:pStyle w:val="Yltunniste"/>
      <w:tabs>
        <w:tab w:val="clear" w:pos="4819"/>
        <w:tab w:val="clear" w:pos="9638"/>
        <w:tab w:val="left" w:pos="5954"/>
      </w:tabs>
      <w:rPr>
        <w:rFonts w:ascii="Arial" w:hAnsi="Arial"/>
      </w:rPr>
    </w:pPr>
    <w:r>
      <w:rPr>
        <w:rStyle w:val="Sivunumero"/>
        <w:rFonts w:ascii="Arial" w:eastAsia="Arial" w:hAnsi="Arial" w:cs="Arial"/>
        <w:lang w:bidi="en-US"/>
      </w:rPr>
      <w:tab/>
      <w:t>Basic Education Act, sections 17, 25-26</w:t>
    </w:r>
  </w:p>
  <w:p w14:paraId="76ED0E66" w14:textId="77777777" w:rsidR="00115B50" w:rsidRPr="00735648" w:rsidRDefault="00115B50">
    <w:pPr>
      <w:pStyle w:val="Yltunniste"/>
      <w:tabs>
        <w:tab w:val="clear" w:pos="4819"/>
        <w:tab w:val="clear" w:pos="9638"/>
      </w:tabs>
      <w:rPr>
        <w:rFonts w:ascii="Arial" w:hAnsi="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12"/>
    <w:rsid w:val="00001D4D"/>
    <w:rsid w:val="00013213"/>
    <w:rsid w:val="000205F6"/>
    <w:rsid w:val="00020D75"/>
    <w:rsid w:val="0004538C"/>
    <w:rsid w:val="00046014"/>
    <w:rsid w:val="0008030B"/>
    <w:rsid w:val="00082F37"/>
    <w:rsid w:val="00084B88"/>
    <w:rsid w:val="00084CFF"/>
    <w:rsid w:val="000865EA"/>
    <w:rsid w:val="000879B9"/>
    <w:rsid w:val="00092F0D"/>
    <w:rsid w:val="000A6C4E"/>
    <w:rsid w:val="000A76FB"/>
    <w:rsid w:val="000C2A59"/>
    <w:rsid w:val="000C540C"/>
    <w:rsid w:val="000D459F"/>
    <w:rsid w:val="000D7ACB"/>
    <w:rsid w:val="000E09EE"/>
    <w:rsid w:val="000E675F"/>
    <w:rsid w:val="00104F45"/>
    <w:rsid w:val="0010730E"/>
    <w:rsid w:val="00115B50"/>
    <w:rsid w:val="00123078"/>
    <w:rsid w:val="00130C47"/>
    <w:rsid w:val="00132010"/>
    <w:rsid w:val="0014245A"/>
    <w:rsid w:val="001532C5"/>
    <w:rsid w:val="001577BA"/>
    <w:rsid w:val="001633FB"/>
    <w:rsid w:val="001821B2"/>
    <w:rsid w:val="001A0D3C"/>
    <w:rsid w:val="001A2F4E"/>
    <w:rsid w:val="001B63FF"/>
    <w:rsid w:val="001C5219"/>
    <w:rsid w:val="001D3B92"/>
    <w:rsid w:val="001E79F9"/>
    <w:rsid w:val="001F69E5"/>
    <w:rsid w:val="002104E6"/>
    <w:rsid w:val="00214040"/>
    <w:rsid w:val="00216CFE"/>
    <w:rsid w:val="002172FD"/>
    <w:rsid w:val="0022084E"/>
    <w:rsid w:val="00222D9A"/>
    <w:rsid w:val="00234B30"/>
    <w:rsid w:val="00240BA8"/>
    <w:rsid w:val="00256C73"/>
    <w:rsid w:val="00256CD9"/>
    <w:rsid w:val="00260778"/>
    <w:rsid w:val="00262EDF"/>
    <w:rsid w:val="002876BB"/>
    <w:rsid w:val="00291124"/>
    <w:rsid w:val="00291A0E"/>
    <w:rsid w:val="002A3679"/>
    <w:rsid w:val="002C2512"/>
    <w:rsid w:val="002C2708"/>
    <w:rsid w:val="002C3D11"/>
    <w:rsid w:val="002D48D1"/>
    <w:rsid w:val="002D7103"/>
    <w:rsid w:val="002E6B10"/>
    <w:rsid w:val="002E7C5C"/>
    <w:rsid w:val="002F16EA"/>
    <w:rsid w:val="002F1E25"/>
    <w:rsid w:val="002F2034"/>
    <w:rsid w:val="00304EEF"/>
    <w:rsid w:val="0031019A"/>
    <w:rsid w:val="00325F8C"/>
    <w:rsid w:val="00330EA3"/>
    <w:rsid w:val="003351BB"/>
    <w:rsid w:val="00365BF1"/>
    <w:rsid w:val="00385686"/>
    <w:rsid w:val="00390EEF"/>
    <w:rsid w:val="00393BC6"/>
    <w:rsid w:val="003A1D06"/>
    <w:rsid w:val="003A2A6B"/>
    <w:rsid w:val="003B3BD0"/>
    <w:rsid w:val="003B79E6"/>
    <w:rsid w:val="003F401D"/>
    <w:rsid w:val="00414CD5"/>
    <w:rsid w:val="00440C04"/>
    <w:rsid w:val="00462864"/>
    <w:rsid w:val="00482329"/>
    <w:rsid w:val="004B38B1"/>
    <w:rsid w:val="004C107B"/>
    <w:rsid w:val="004C4F4B"/>
    <w:rsid w:val="004C51DD"/>
    <w:rsid w:val="004C6AED"/>
    <w:rsid w:val="004D31CD"/>
    <w:rsid w:val="004E1D91"/>
    <w:rsid w:val="005049B0"/>
    <w:rsid w:val="00505C75"/>
    <w:rsid w:val="00506BFF"/>
    <w:rsid w:val="00507452"/>
    <w:rsid w:val="00510647"/>
    <w:rsid w:val="00514A2B"/>
    <w:rsid w:val="00516C7A"/>
    <w:rsid w:val="00533B18"/>
    <w:rsid w:val="00542289"/>
    <w:rsid w:val="00545D94"/>
    <w:rsid w:val="005560FC"/>
    <w:rsid w:val="00561344"/>
    <w:rsid w:val="0056163E"/>
    <w:rsid w:val="0056255A"/>
    <w:rsid w:val="00564D23"/>
    <w:rsid w:val="00566813"/>
    <w:rsid w:val="0056684F"/>
    <w:rsid w:val="00566A36"/>
    <w:rsid w:val="00580848"/>
    <w:rsid w:val="005B37F1"/>
    <w:rsid w:val="005D6521"/>
    <w:rsid w:val="005D6B90"/>
    <w:rsid w:val="005D7BEF"/>
    <w:rsid w:val="005D7F74"/>
    <w:rsid w:val="00613DDF"/>
    <w:rsid w:val="00614C6B"/>
    <w:rsid w:val="006269DE"/>
    <w:rsid w:val="00627DBC"/>
    <w:rsid w:val="0064196D"/>
    <w:rsid w:val="00652F3A"/>
    <w:rsid w:val="00677573"/>
    <w:rsid w:val="00687AA8"/>
    <w:rsid w:val="006C40BB"/>
    <w:rsid w:val="006C6AD5"/>
    <w:rsid w:val="006D011C"/>
    <w:rsid w:val="006D4D4E"/>
    <w:rsid w:val="006E635A"/>
    <w:rsid w:val="00707F88"/>
    <w:rsid w:val="00735E19"/>
    <w:rsid w:val="00736326"/>
    <w:rsid w:val="00742050"/>
    <w:rsid w:val="00754022"/>
    <w:rsid w:val="00754071"/>
    <w:rsid w:val="0075628C"/>
    <w:rsid w:val="00771953"/>
    <w:rsid w:val="007724FB"/>
    <w:rsid w:val="00772BA8"/>
    <w:rsid w:val="007750D1"/>
    <w:rsid w:val="007769BB"/>
    <w:rsid w:val="00797BB1"/>
    <w:rsid w:val="007A7163"/>
    <w:rsid w:val="007B68B1"/>
    <w:rsid w:val="007D43ED"/>
    <w:rsid w:val="007E1A0F"/>
    <w:rsid w:val="007F41C0"/>
    <w:rsid w:val="007F43CC"/>
    <w:rsid w:val="00805319"/>
    <w:rsid w:val="00806DB7"/>
    <w:rsid w:val="008142CC"/>
    <w:rsid w:val="008250CA"/>
    <w:rsid w:val="008265C3"/>
    <w:rsid w:val="00840A88"/>
    <w:rsid w:val="00840B89"/>
    <w:rsid w:val="00841425"/>
    <w:rsid w:val="00845E57"/>
    <w:rsid w:val="00850228"/>
    <w:rsid w:val="008766E0"/>
    <w:rsid w:val="00877B1D"/>
    <w:rsid w:val="00877F64"/>
    <w:rsid w:val="00883449"/>
    <w:rsid w:val="008A5979"/>
    <w:rsid w:val="008A7CD5"/>
    <w:rsid w:val="008B0144"/>
    <w:rsid w:val="008B29F4"/>
    <w:rsid w:val="008B41CA"/>
    <w:rsid w:val="008B6A9C"/>
    <w:rsid w:val="008D1BFE"/>
    <w:rsid w:val="008D28C8"/>
    <w:rsid w:val="008D621A"/>
    <w:rsid w:val="008E5665"/>
    <w:rsid w:val="008E5B87"/>
    <w:rsid w:val="009265FA"/>
    <w:rsid w:val="00936E36"/>
    <w:rsid w:val="00955343"/>
    <w:rsid w:val="0097546A"/>
    <w:rsid w:val="00986D4C"/>
    <w:rsid w:val="0099105F"/>
    <w:rsid w:val="00992210"/>
    <w:rsid w:val="009A18F7"/>
    <w:rsid w:val="009A49D2"/>
    <w:rsid w:val="009C2E04"/>
    <w:rsid w:val="009C3717"/>
    <w:rsid w:val="009C3ADF"/>
    <w:rsid w:val="009C6D61"/>
    <w:rsid w:val="009D0DBF"/>
    <w:rsid w:val="009D1734"/>
    <w:rsid w:val="00A12219"/>
    <w:rsid w:val="00A33894"/>
    <w:rsid w:val="00A42061"/>
    <w:rsid w:val="00A43B93"/>
    <w:rsid w:val="00A43E4F"/>
    <w:rsid w:val="00A5001F"/>
    <w:rsid w:val="00A50207"/>
    <w:rsid w:val="00A618C2"/>
    <w:rsid w:val="00A63504"/>
    <w:rsid w:val="00A70480"/>
    <w:rsid w:val="00A91003"/>
    <w:rsid w:val="00A911A4"/>
    <w:rsid w:val="00AB7795"/>
    <w:rsid w:val="00AC5671"/>
    <w:rsid w:val="00AC71F6"/>
    <w:rsid w:val="00AD1B3C"/>
    <w:rsid w:val="00AD20B2"/>
    <w:rsid w:val="00AE4718"/>
    <w:rsid w:val="00AE74B8"/>
    <w:rsid w:val="00B03119"/>
    <w:rsid w:val="00B20B9B"/>
    <w:rsid w:val="00B42AB2"/>
    <w:rsid w:val="00B44676"/>
    <w:rsid w:val="00B54F5B"/>
    <w:rsid w:val="00B601BC"/>
    <w:rsid w:val="00B618E5"/>
    <w:rsid w:val="00B62059"/>
    <w:rsid w:val="00B654C3"/>
    <w:rsid w:val="00B65E02"/>
    <w:rsid w:val="00B67854"/>
    <w:rsid w:val="00B813CA"/>
    <w:rsid w:val="00B96420"/>
    <w:rsid w:val="00BA556E"/>
    <w:rsid w:val="00BA6839"/>
    <w:rsid w:val="00BB1D17"/>
    <w:rsid w:val="00BC1C57"/>
    <w:rsid w:val="00BC739A"/>
    <w:rsid w:val="00BD2179"/>
    <w:rsid w:val="00BD57ED"/>
    <w:rsid w:val="00BF473B"/>
    <w:rsid w:val="00BF6875"/>
    <w:rsid w:val="00BF7530"/>
    <w:rsid w:val="00C074E9"/>
    <w:rsid w:val="00C2244C"/>
    <w:rsid w:val="00C326A4"/>
    <w:rsid w:val="00C37710"/>
    <w:rsid w:val="00C426EF"/>
    <w:rsid w:val="00C4417C"/>
    <w:rsid w:val="00C56828"/>
    <w:rsid w:val="00C84222"/>
    <w:rsid w:val="00C86782"/>
    <w:rsid w:val="00CA7CC1"/>
    <w:rsid w:val="00CB5088"/>
    <w:rsid w:val="00CB519F"/>
    <w:rsid w:val="00CB682C"/>
    <w:rsid w:val="00CC2F72"/>
    <w:rsid w:val="00CC6847"/>
    <w:rsid w:val="00CD00E8"/>
    <w:rsid w:val="00CD3F10"/>
    <w:rsid w:val="00CF155F"/>
    <w:rsid w:val="00CF7254"/>
    <w:rsid w:val="00D0512A"/>
    <w:rsid w:val="00D174AD"/>
    <w:rsid w:val="00D33D34"/>
    <w:rsid w:val="00D378B2"/>
    <w:rsid w:val="00D421A2"/>
    <w:rsid w:val="00D54223"/>
    <w:rsid w:val="00D960BA"/>
    <w:rsid w:val="00DA69B8"/>
    <w:rsid w:val="00DB0C38"/>
    <w:rsid w:val="00DC25E9"/>
    <w:rsid w:val="00DD24FF"/>
    <w:rsid w:val="00DD6F6D"/>
    <w:rsid w:val="00E004F7"/>
    <w:rsid w:val="00E00BD3"/>
    <w:rsid w:val="00E07F16"/>
    <w:rsid w:val="00E223FE"/>
    <w:rsid w:val="00E24994"/>
    <w:rsid w:val="00E24AF4"/>
    <w:rsid w:val="00E45C26"/>
    <w:rsid w:val="00E50274"/>
    <w:rsid w:val="00E516BB"/>
    <w:rsid w:val="00E51FAC"/>
    <w:rsid w:val="00E57E84"/>
    <w:rsid w:val="00E62A15"/>
    <w:rsid w:val="00E67BDC"/>
    <w:rsid w:val="00E71698"/>
    <w:rsid w:val="00E82115"/>
    <w:rsid w:val="00E84979"/>
    <w:rsid w:val="00E864F4"/>
    <w:rsid w:val="00E94060"/>
    <w:rsid w:val="00EA1E68"/>
    <w:rsid w:val="00EA2436"/>
    <w:rsid w:val="00EB162E"/>
    <w:rsid w:val="00EC0A58"/>
    <w:rsid w:val="00EC0F5E"/>
    <w:rsid w:val="00EE137F"/>
    <w:rsid w:val="00EE2AFC"/>
    <w:rsid w:val="00EF010D"/>
    <w:rsid w:val="00EF066A"/>
    <w:rsid w:val="00EF3C24"/>
    <w:rsid w:val="00EF4647"/>
    <w:rsid w:val="00F00287"/>
    <w:rsid w:val="00F0696A"/>
    <w:rsid w:val="00F06F67"/>
    <w:rsid w:val="00F26727"/>
    <w:rsid w:val="00F36085"/>
    <w:rsid w:val="00F45843"/>
    <w:rsid w:val="00F47287"/>
    <w:rsid w:val="00F51E7A"/>
    <w:rsid w:val="00F52E69"/>
    <w:rsid w:val="00F546B7"/>
    <w:rsid w:val="00F65C00"/>
    <w:rsid w:val="00F735DE"/>
    <w:rsid w:val="00FB014A"/>
    <w:rsid w:val="00FB287E"/>
    <w:rsid w:val="00FB7998"/>
    <w:rsid w:val="00FD46F4"/>
    <w:rsid w:val="00FD74F2"/>
    <w:rsid w:val="00FF1C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1EDC2"/>
  <w15:docId w15:val="{DB538170-DEF1-43AF-B8BC-958E3D1E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C2512"/>
    <w:pPr>
      <w:spacing w:after="0" w:line="240" w:lineRule="auto"/>
    </w:pPr>
    <w:rPr>
      <w:rFonts w:ascii="Times New Roman" w:eastAsia="Times New Roman" w:hAnsi="Times New Roman"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2C2512"/>
    <w:pPr>
      <w:tabs>
        <w:tab w:val="center" w:pos="4819"/>
        <w:tab w:val="right" w:pos="9638"/>
      </w:tabs>
    </w:pPr>
  </w:style>
  <w:style w:type="character" w:customStyle="1" w:styleId="YltunnisteChar">
    <w:name w:val="Ylätunniste Char"/>
    <w:basedOn w:val="Kappaleenoletusfontti"/>
    <w:link w:val="Yltunniste"/>
    <w:uiPriority w:val="99"/>
    <w:rsid w:val="002C2512"/>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rsid w:val="002C2512"/>
    <w:pPr>
      <w:tabs>
        <w:tab w:val="center" w:pos="4819"/>
        <w:tab w:val="right" w:pos="9638"/>
      </w:tabs>
    </w:pPr>
  </w:style>
  <w:style w:type="character" w:customStyle="1" w:styleId="AlatunnisteChar">
    <w:name w:val="Alatunniste Char"/>
    <w:basedOn w:val="Kappaleenoletusfontti"/>
    <w:link w:val="Alatunniste"/>
    <w:uiPriority w:val="99"/>
    <w:rsid w:val="002C2512"/>
    <w:rPr>
      <w:rFonts w:ascii="Times New Roman" w:eastAsia="Times New Roman" w:hAnsi="Times New Roman" w:cs="Times New Roman"/>
      <w:sz w:val="20"/>
      <w:szCs w:val="20"/>
      <w:lang w:eastAsia="fi-FI"/>
    </w:rPr>
  </w:style>
  <w:style w:type="character" w:styleId="Sivunumero">
    <w:name w:val="page number"/>
    <w:basedOn w:val="Kappaleenoletusfontti"/>
    <w:rsid w:val="002C2512"/>
  </w:style>
  <w:style w:type="paragraph" w:styleId="Sisennettyleipteksti">
    <w:name w:val="Body Text Indent"/>
    <w:basedOn w:val="Normaali"/>
    <w:link w:val="SisennettyleiptekstiChar"/>
    <w:rsid w:val="002C2512"/>
    <w:pPr>
      <w:spacing w:after="120"/>
      <w:ind w:left="1304" w:hanging="1304"/>
    </w:pPr>
    <w:rPr>
      <w:rFonts w:ascii="Arial" w:hAnsi="Arial"/>
      <w:sz w:val="16"/>
    </w:rPr>
  </w:style>
  <w:style w:type="character" w:customStyle="1" w:styleId="SisennettyleiptekstiChar">
    <w:name w:val="Sisennetty leipäteksti Char"/>
    <w:basedOn w:val="Kappaleenoletusfontti"/>
    <w:link w:val="Sisennettyleipteksti"/>
    <w:rsid w:val="002C2512"/>
    <w:rPr>
      <w:rFonts w:ascii="Arial" w:eastAsia="Times New Roman" w:hAnsi="Arial" w:cs="Times New Roman"/>
      <w:sz w:val="16"/>
      <w:szCs w:val="20"/>
      <w:lang w:eastAsia="fi-FI"/>
    </w:rPr>
  </w:style>
  <w:style w:type="character" w:styleId="Hyperlinkki">
    <w:name w:val="Hyperlink"/>
    <w:basedOn w:val="Kappaleenoletusfontti"/>
    <w:rsid w:val="002C2512"/>
    <w:rPr>
      <w:color w:val="0000FF"/>
      <w:u w:val="single"/>
    </w:rPr>
  </w:style>
  <w:style w:type="paragraph" w:styleId="Seliteteksti">
    <w:name w:val="Balloon Text"/>
    <w:basedOn w:val="Normaali"/>
    <w:link w:val="SelitetekstiChar"/>
    <w:uiPriority w:val="99"/>
    <w:semiHidden/>
    <w:unhideWhenUsed/>
    <w:rsid w:val="00385686"/>
    <w:rPr>
      <w:rFonts w:ascii="Tahoma" w:hAnsi="Tahoma" w:cs="Tahoma"/>
      <w:sz w:val="16"/>
      <w:szCs w:val="16"/>
    </w:rPr>
  </w:style>
  <w:style w:type="character" w:customStyle="1" w:styleId="SelitetekstiChar">
    <w:name w:val="Seliteteksti Char"/>
    <w:basedOn w:val="Kappaleenoletusfontti"/>
    <w:link w:val="Seliteteksti"/>
    <w:uiPriority w:val="99"/>
    <w:semiHidden/>
    <w:rsid w:val="00385686"/>
    <w:rPr>
      <w:rFonts w:ascii="Tahoma" w:eastAsia="Times New Roman" w:hAnsi="Tahoma" w:cs="Tahoma"/>
      <w:sz w:val="16"/>
      <w:szCs w:val="16"/>
      <w:lang w:eastAsia="fi-FI"/>
    </w:rPr>
  </w:style>
  <w:style w:type="table" w:styleId="TaulukkoRuudukko">
    <w:name w:val="Table Grid"/>
    <w:basedOn w:val="Normaalitaulukko"/>
    <w:uiPriority w:val="59"/>
    <w:rsid w:val="00335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0D459F"/>
    <w:rPr>
      <w:sz w:val="16"/>
      <w:szCs w:val="16"/>
    </w:rPr>
  </w:style>
  <w:style w:type="paragraph" w:styleId="Kommentinteksti">
    <w:name w:val="annotation text"/>
    <w:basedOn w:val="Normaali"/>
    <w:link w:val="KommentintekstiChar"/>
    <w:uiPriority w:val="99"/>
    <w:unhideWhenUsed/>
    <w:rsid w:val="000D459F"/>
  </w:style>
  <w:style w:type="character" w:customStyle="1" w:styleId="KommentintekstiChar">
    <w:name w:val="Kommentin teksti Char"/>
    <w:basedOn w:val="Kappaleenoletusfontti"/>
    <w:link w:val="Kommentinteksti"/>
    <w:uiPriority w:val="99"/>
    <w:rsid w:val="000D459F"/>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0D459F"/>
    <w:rPr>
      <w:b/>
      <w:bCs/>
    </w:rPr>
  </w:style>
  <w:style w:type="character" w:customStyle="1" w:styleId="KommentinotsikkoChar">
    <w:name w:val="Kommentin otsikko Char"/>
    <w:basedOn w:val="KommentintekstiChar"/>
    <w:link w:val="Kommentinotsikko"/>
    <w:uiPriority w:val="99"/>
    <w:semiHidden/>
    <w:rsid w:val="000D459F"/>
    <w:rPr>
      <w:rFonts w:ascii="Times New Roman" w:eastAsia="Times New Roman" w:hAnsi="Times New Roman" w:cs="Times New Roman"/>
      <w:b/>
      <w:bCs/>
      <w:sz w:val="20"/>
      <w:szCs w:val="20"/>
      <w:lang w:eastAsia="fi-FI"/>
    </w:rPr>
  </w:style>
  <w:style w:type="paragraph" w:styleId="Muutos">
    <w:name w:val="Revision"/>
    <w:hidden/>
    <w:uiPriority w:val="99"/>
    <w:semiHidden/>
    <w:rsid w:val="003A2A6B"/>
    <w:pPr>
      <w:spacing w:after="0" w:line="240" w:lineRule="auto"/>
    </w:pPr>
    <w:rPr>
      <w:rFonts w:ascii="Times New Roman" w:eastAsia="Times New Roman" w:hAnsi="Times New Roman" w:cs="Times New Roman"/>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2F3884BD8C64D045A2CD359F7B1042D5" ma:contentTypeVersion="12" ma:contentTypeDescription="Luo uusi asiakirja." ma:contentTypeScope="" ma:versionID="61930031e9490e1d9bed9efd04706519">
  <xsd:schema xmlns:xsd="http://www.w3.org/2001/XMLSchema" xmlns:xs="http://www.w3.org/2001/XMLSchema" xmlns:p="http://schemas.microsoft.com/office/2006/metadata/properties" xmlns:ns3="0dd6ed93-1b85-4d8a-9c1a-81b122d6e434" xmlns:ns4="13663cd6-5a99-431e-95ea-9934f9bd40f1" targetNamespace="http://schemas.microsoft.com/office/2006/metadata/properties" ma:root="true" ma:fieldsID="189bb3b2003cb3c12cdb35a0f7ce2064" ns3:_="" ns4:_="">
    <xsd:import namespace="0dd6ed93-1b85-4d8a-9c1a-81b122d6e434"/>
    <xsd:import namespace="13663cd6-5a99-431e-95ea-9934f9bd4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6ed93-1b85-4d8a-9c1a-81b122d6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63cd6-5a99-431e-95ea-9934f9bd40f1"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dd6ed93-1b85-4d8a-9c1a-81b122d6e434" xsi:nil="true"/>
  </documentManagement>
</p:properties>
</file>

<file path=customXml/itemProps1.xml><?xml version="1.0" encoding="utf-8"?>
<ds:datastoreItem xmlns:ds="http://schemas.openxmlformats.org/officeDocument/2006/customXml" ds:itemID="{414BBF82-4E24-4E0E-95EF-22E785688547}">
  <ds:schemaRefs>
    <ds:schemaRef ds:uri="http://schemas.openxmlformats.org/officeDocument/2006/bibliography"/>
  </ds:schemaRefs>
</ds:datastoreItem>
</file>

<file path=customXml/itemProps2.xml><?xml version="1.0" encoding="utf-8"?>
<ds:datastoreItem xmlns:ds="http://schemas.openxmlformats.org/officeDocument/2006/customXml" ds:itemID="{31E6D7CB-4DC1-4620-A6DE-915FC4B09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6ed93-1b85-4d8a-9c1a-81b122d6e434"/>
    <ds:schemaRef ds:uri="13663cd6-5a99-431e-95ea-9934f9bd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C9C68-B416-4170-9735-C9D2D5733075}">
  <ds:schemaRefs>
    <ds:schemaRef ds:uri="http://schemas.microsoft.com/sharepoint/v3/contenttype/forms"/>
  </ds:schemaRefs>
</ds:datastoreItem>
</file>

<file path=customXml/itemProps4.xml><?xml version="1.0" encoding="utf-8"?>
<ds:datastoreItem xmlns:ds="http://schemas.openxmlformats.org/officeDocument/2006/customXml" ds:itemID="{40719C70-2436-43A0-9E44-61C529C82E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dd6ed93-1b85-4d8a-9c1a-81b122d6e434"/>
    <ds:schemaRef ds:uri="http://purl.org/dc/terms/"/>
    <ds:schemaRef ds:uri="http://schemas.openxmlformats.org/package/2006/metadata/core-properties"/>
    <ds:schemaRef ds:uri="13663cd6-5a99-431e-95ea-9934f9bd40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5979</Characters>
  <Application>Microsoft Office Word</Application>
  <DocSecurity>0</DocSecurity>
  <Lines>49</Lines>
  <Paragraphs>14</Paragraphs>
  <ScaleCrop>false</ScaleCrop>
  <HeadingPairs>
    <vt:vector size="6" baseType="variant">
      <vt:variant>
        <vt:lpstr>Rubrik</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Kauniainen Grankulla</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anvi</dc:creator>
  <cp:lastModifiedBy>Laura Salomaa</cp:lastModifiedBy>
  <cp:revision>2</cp:revision>
  <cp:lastPrinted>2023-02-27T07:32:00Z</cp:lastPrinted>
  <dcterms:created xsi:type="dcterms:W3CDTF">2023-06-20T11:22:00Z</dcterms:created>
  <dcterms:modified xsi:type="dcterms:W3CDTF">2023-06-20T11:22:00Z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0x0101002F3884BD8C64D045A2CD359F7B1042D5</vt:lpwstr>
  </property>
</Properties>
</file>