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2086062775"/>
        <w:docPartObj>
          <w:docPartGallery w:val="Cover Pages"/>
          <w:docPartUnique/>
        </w:docPartObj>
      </w:sdtPr>
      <w:sdtEndPr/>
      <w:sdtContent>
        <w:p w14:paraId="5355B2BB" w14:textId="4E6F7F37" w:rsidR="004964A8" w:rsidRDefault="004964A8"/>
        <w:p w14:paraId="32927819" w14:textId="265A7E59" w:rsidR="004964A8" w:rsidRDefault="006B0DE0">
          <w:r>
            <w:rPr>
              <w:noProof/>
            </w:rPr>
            <mc:AlternateContent>
              <mc:Choice Requires="wps">
                <w:drawing>
                  <wp:anchor distT="0" distB="0" distL="114300" distR="114300" simplePos="0" relativeHeight="251661312" behindDoc="0" locked="0" layoutInCell="1" allowOverlap="1" wp14:anchorId="2C5354C7" wp14:editId="320E6534">
                    <wp:simplePos x="0" y="0"/>
                    <wp:positionH relativeFrom="margin">
                      <wp:posOffset>-472440</wp:posOffset>
                    </wp:positionH>
                    <wp:positionV relativeFrom="page">
                      <wp:posOffset>7778750</wp:posOffset>
                    </wp:positionV>
                    <wp:extent cx="6940550" cy="1206500"/>
                    <wp:effectExtent l="0" t="0" r="0" b="12700"/>
                    <wp:wrapSquare wrapText="bothSides"/>
                    <wp:docPr id="129" name="Tekstiruutu 129"/>
                    <wp:cNvGraphicFramePr/>
                    <a:graphic xmlns:a="http://schemas.openxmlformats.org/drawingml/2006/main">
                      <a:graphicData uri="http://schemas.microsoft.com/office/word/2010/wordprocessingShape">
                        <wps:wsp>
                          <wps:cNvSpPr txBox="1"/>
                          <wps:spPr>
                            <a:xfrm>
                              <a:off x="0" y="0"/>
                              <a:ext cx="6940550" cy="1206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aps/>
                                    <w:color w:val="4472C4" w:themeColor="accent1"/>
                                    <w:sz w:val="36"/>
                                    <w:szCs w:val="36"/>
                                  </w:rPr>
                                  <w:alias w:val="Alaotsikko"/>
                                  <w:tag w:val=""/>
                                  <w:id w:val="-1452929454"/>
                                  <w:dataBinding w:prefixMappings="xmlns:ns0='http://purl.org/dc/elements/1.1/' xmlns:ns1='http://schemas.openxmlformats.org/package/2006/metadata/core-properties' " w:xpath="/ns1:coreProperties[1]/ns0:subject[1]" w:storeItemID="{6C3C8BC8-F283-45AE-878A-BAB7291924A1}"/>
                                  <w:text/>
                                </w:sdtPr>
                                <w:sdtEndPr/>
                                <w:sdtContent>
                                  <w:p w14:paraId="2773F456" w14:textId="17B01F5E" w:rsidR="004964A8" w:rsidRPr="006B0DE0" w:rsidRDefault="004964A8" w:rsidP="004964A8">
                                    <w:pPr>
                                      <w:pStyle w:val="Eivli"/>
                                      <w:spacing w:before="40" w:after="40"/>
                                      <w:jc w:val="center"/>
                                      <w:rPr>
                                        <w:caps/>
                                        <w:color w:val="4472C4" w:themeColor="accent1"/>
                                        <w:sz w:val="36"/>
                                        <w:szCs w:val="36"/>
                                      </w:rPr>
                                    </w:pPr>
                                    <w:r w:rsidRPr="006B0DE0">
                                      <w:rPr>
                                        <w:caps/>
                                        <w:color w:val="4472C4" w:themeColor="accent1"/>
                                        <w:sz w:val="36"/>
                                        <w:szCs w:val="36"/>
                                      </w:rPr>
                                      <w:t>Kauniaisten varhaiskasvatus</w:t>
                                    </w:r>
                                    <w:r w:rsidR="00AE1BDD" w:rsidRPr="006B0DE0">
                                      <w:rPr>
                                        <w:caps/>
                                        <w:color w:val="4472C4" w:themeColor="accent1"/>
                                        <w:sz w:val="36"/>
                                        <w:szCs w:val="36"/>
                                      </w:rPr>
                                      <w:t>suunnitelman liite 5</w:t>
                                    </w:r>
                                  </w:p>
                                </w:sdtContent>
                              </w:sdt>
                              <w:sdt>
                                <w:sdtPr>
                                  <w:rPr>
                                    <w:caps/>
                                    <w:color w:val="5B9BD5" w:themeColor="accent5"/>
                                    <w:sz w:val="24"/>
                                    <w:szCs w:val="24"/>
                                  </w:rPr>
                                  <w:alias w:val="Tekijä"/>
                                  <w:tag w:val=""/>
                                  <w:id w:val="-954487662"/>
                                  <w:showingPlcHdr/>
                                  <w:dataBinding w:prefixMappings="xmlns:ns0='http://purl.org/dc/elements/1.1/' xmlns:ns1='http://schemas.openxmlformats.org/package/2006/metadata/core-properties' " w:xpath="/ns1:coreProperties[1]/ns0:creator[1]" w:storeItemID="{6C3C8BC8-F283-45AE-878A-BAB7291924A1}"/>
                                  <w:text/>
                                </w:sdtPr>
                                <w:sdtEndPr/>
                                <w:sdtContent>
                                  <w:p w14:paraId="2671613C" w14:textId="6F3135E6" w:rsidR="004964A8" w:rsidRDefault="004964A8">
                                    <w:pPr>
                                      <w:pStyle w:val="Eivli"/>
                                      <w:spacing w:before="40" w:after="40"/>
                                      <w:rPr>
                                        <w:caps/>
                                        <w:color w:val="5B9BD5" w:themeColor="accent5"/>
                                        <w:sz w:val="24"/>
                                        <w:szCs w:val="24"/>
                                      </w:rPr>
                                    </w:pPr>
                                    <w:r>
                                      <w:rPr>
                                        <w:caps/>
                                        <w:color w:val="5B9BD5" w:themeColor="accent5"/>
                                        <w:sz w:val="24"/>
                                        <w:szCs w:val="24"/>
                                      </w:rPr>
                                      <w:t xml:space="preserve">     </w:t>
                                    </w:r>
                                  </w:p>
                                </w:sdtContent>
                              </w:sdt>
                            </w:txbxContent>
                          </wps:txbx>
                          <wps:bodyPr rot="0" spcFirstLastPara="0" vertOverflow="overflow" horzOverflow="overflow" vert="horz" wrap="square" lIns="914400" tIns="0" rIns="109728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5354C7" id="_x0000_t202" coordsize="21600,21600" o:spt="202" path="m,l,21600r21600,l21600,xe">
                    <v:stroke joinstyle="miter"/>
                    <v:path gradientshapeok="t" o:connecttype="rect"/>
                  </v:shapetype>
                  <v:shape id="Tekstiruutu 129" o:spid="_x0000_s1026" type="#_x0000_t202" style="position:absolute;margin-left:-37.2pt;margin-top:612.5pt;width:546.5pt;height:9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" filled="f" stroked="f" strokeweight=".5pt">
                    <v:textbox inset="1in,0,86.4pt,0">
                      <w:txbxContent>
                        <w:sdt>
                          <w:sdtPr>
                            <w:rPr>
                              <w:caps/>
                              <w:color w:val="4472C4" w:themeColor="accent1"/>
                              <w:sz w:val="36"/>
                              <w:szCs w:val="36"/>
                            </w:rPr>
                            <w:alias w:val="Alaotsikko"/>
                            <w:tag w:val=""/>
                            <w:id w:val="-1452929454"/>
                            <w:dataBinding w:prefixMappings="xmlns:ns0='http://purl.org/dc/elements/1.1/' xmlns:ns1='http://schemas.openxmlformats.org/package/2006/metadata/core-properties' " w:xpath="/ns1:coreProperties[1]/ns0:subject[1]" w:storeItemID="{6C3C8BC8-F283-45AE-878A-BAB7291924A1}"/>
                            <w:text/>
                          </w:sdtPr>
                          <w:sdtEndPr/>
                          <w:sdtContent>
                            <w:p w14:paraId="2773F456" w14:textId="17B01F5E" w:rsidR="004964A8" w:rsidRPr="006B0DE0" w:rsidRDefault="004964A8" w:rsidP="004964A8">
                              <w:pPr>
                                <w:pStyle w:val="Eivli"/>
                                <w:spacing w:before="40" w:after="40"/>
                                <w:jc w:val="center"/>
                                <w:rPr>
                                  <w:caps/>
                                  <w:color w:val="4472C4" w:themeColor="accent1"/>
                                  <w:sz w:val="36"/>
                                  <w:szCs w:val="36"/>
                                </w:rPr>
                              </w:pPr>
                              <w:r w:rsidRPr="006B0DE0">
                                <w:rPr>
                                  <w:caps/>
                                  <w:color w:val="4472C4" w:themeColor="accent1"/>
                                  <w:sz w:val="36"/>
                                  <w:szCs w:val="36"/>
                                </w:rPr>
                                <w:t>Kauniaisten varhaiskasvatus</w:t>
                              </w:r>
                              <w:r w:rsidR="00AE1BDD" w:rsidRPr="006B0DE0">
                                <w:rPr>
                                  <w:caps/>
                                  <w:color w:val="4472C4" w:themeColor="accent1"/>
                                  <w:sz w:val="36"/>
                                  <w:szCs w:val="36"/>
                                </w:rPr>
                                <w:t>suunnitelman liite 5</w:t>
                              </w:r>
                            </w:p>
                          </w:sdtContent>
                        </w:sdt>
                        <w:sdt>
                          <w:sdtPr>
                            <w:rPr>
                              <w:caps/>
                              <w:color w:val="5B9BD5" w:themeColor="accent5"/>
                              <w:sz w:val="24"/>
                              <w:szCs w:val="24"/>
                            </w:rPr>
                            <w:alias w:val="Tekijä"/>
                            <w:tag w:val=""/>
                            <w:id w:val="-954487662"/>
                            <w:showingPlcHdr/>
                            <w:dataBinding w:prefixMappings="xmlns:ns0='http://purl.org/dc/elements/1.1/' xmlns:ns1='http://schemas.openxmlformats.org/package/2006/metadata/core-properties' " w:xpath="/ns1:coreProperties[1]/ns0:creator[1]" w:storeItemID="{6C3C8BC8-F283-45AE-878A-BAB7291924A1}"/>
                            <w:text/>
                          </w:sdtPr>
                          <w:sdtEndPr/>
                          <w:sdtContent>
                            <w:p w14:paraId="2671613C" w14:textId="6F3135E6" w:rsidR="004964A8" w:rsidRDefault="004964A8">
                              <w:pPr>
                                <w:pStyle w:val="Eivli"/>
                                <w:spacing w:before="40" w:after="40"/>
                                <w:rPr>
                                  <w:caps/>
                                  <w:color w:val="5B9BD5" w:themeColor="accent5"/>
                                  <w:sz w:val="24"/>
                                  <w:szCs w:val="24"/>
                                </w:rPr>
                              </w:pPr>
                              <w:r>
                                <w:rPr>
                                  <w:caps/>
                                  <w:color w:val="5B9BD5" w:themeColor="accent5"/>
                                  <w:sz w:val="24"/>
                                  <w:szCs w:val="24"/>
                                </w:rPr>
                                <w:t xml:space="preserve">     </w:t>
                              </w:r>
                            </w:p>
                          </w:sdtContent>
                        </w:sdt>
                      </w:txbxContent>
                    </v:textbox>
                    <w10:wrap type="square" anchorx="margin" anchory="page"/>
                  </v:shape>
                </w:pict>
              </mc:Fallback>
            </mc:AlternateContent>
          </w:r>
          <w:r w:rsidR="00710FCB">
            <w:rPr>
              <w:noProof/>
            </w:rPr>
            <w:drawing>
              <wp:anchor distT="0" distB="0" distL="114300" distR="114300" simplePos="0" relativeHeight="251664384" behindDoc="1" locked="0" layoutInCell="1" allowOverlap="1" wp14:anchorId="0990DE33" wp14:editId="22BEFDE4">
                <wp:simplePos x="0" y="0"/>
                <wp:positionH relativeFrom="margin">
                  <wp:align>left</wp:align>
                </wp:positionH>
                <wp:positionV relativeFrom="paragraph">
                  <wp:posOffset>7506335</wp:posOffset>
                </wp:positionV>
                <wp:extent cx="1918335" cy="1078230"/>
                <wp:effectExtent l="0" t="0" r="0" b="0"/>
                <wp:wrapTight wrapText="bothSides">
                  <wp:wrapPolygon edited="0">
                    <wp:start x="214" y="4580"/>
                    <wp:lineTo x="214" y="12212"/>
                    <wp:lineTo x="1716" y="16028"/>
                    <wp:lineTo x="1930" y="16792"/>
                    <wp:lineTo x="4290" y="16792"/>
                    <wp:lineTo x="7936" y="16028"/>
                    <wp:lineTo x="16516" y="12975"/>
                    <wp:lineTo x="16302" y="11449"/>
                    <wp:lineTo x="21235" y="10686"/>
                    <wp:lineTo x="21021" y="7633"/>
                    <wp:lineTo x="6006" y="4580"/>
                    <wp:lineTo x="214" y="4580"/>
                  </wp:wrapPolygon>
                </wp:wrapTight>
                <wp:docPr id="1" name="Kuva 1" descr="Kuva, joka sisältää kohteen teksti&#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uva 1" descr="Kuva, joka sisältää kohteen teksti&#10;&#10;Kuvaus luotu automaattisesti"/>
                        <pic:cNvPicPr/>
                      </pic:nvPicPr>
                      <pic:blipFill>
                        <a:blip r:embed="rId9">
                          <a:extLst>
                            <a:ext uri="{28A0092B-C50C-407E-A947-70E740481C1C}">
                              <a14:useLocalDpi xmlns:a14="http://schemas.microsoft.com/office/drawing/2010/main" val="0"/>
                            </a:ext>
                          </a:extLst>
                        </a:blip>
                        <a:stretch>
                          <a:fillRect/>
                        </a:stretch>
                      </pic:blipFill>
                      <pic:spPr>
                        <a:xfrm>
                          <a:off x="0" y="0"/>
                          <a:ext cx="1918335" cy="1078230"/>
                        </a:xfrm>
                        <a:prstGeom prst="rect">
                          <a:avLst/>
                        </a:prstGeom>
                      </pic:spPr>
                    </pic:pic>
                  </a:graphicData>
                </a:graphic>
                <wp14:sizeRelH relativeFrom="page">
                  <wp14:pctWidth>0</wp14:pctWidth>
                </wp14:sizeRelH>
                <wp14:sizeRelV relativeFrom="page">
                  <wp14:pctHeight>0</wp14:pctHeight>
                </wp14:sizeRelV>
              </wp:anchor>
            </w:drawing>
          </w:r>
          <w:r w:rsidR="008D0531">
            <w:rPr>
              <w:noProof/>
            </w:rPr>
            <w:drawing>
              <wp:anchor distT="0" distB="0" distL="114300" distR="114300" simplePos="0" relativeHeight="251665408" behindDoc="1" locked="0" layoutInCell="1" allowOverlap="1" wp14:anchorId="11C9B29A" wp14:editId="069B20D1">
                <wp:simplePos x="0" y="0"/>
                <wp:positionH relativeFrom="column">
                  <wp:posOffset>1953260</wp:posOffset>
                </wp:positionH>
                <wp:positionV relativeFrom="paragraph">
                  <wp:posOffset>7698105</wp:posOffset>
                </wp:positionV>
                <wp:extent cx="1405255" cy="625475"/>
                <wp:effectExtent l="0" t="0" r="4445" b="3175"/>
                <wp:wrapTight wrapText="bothSides">
                  <wp:wrapPolygon edited="0">
                    <wp:start x="0" y="0"/>
                    <wp:lineTo x="0" y="21052"/>
                    <wp:lineTo x="21376" y="21052"/>
                    <wp:lineTo x="21376" y="0"/>
                    <wp:lineTo x="0" y="0"/>
                  </wp:wrapPolygon>
                </wp:wrapTight>
                <wp:docPr id="2" name="Kuv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05255" cy="625475"/>
                        </a:xfrm>
                        <a:prstGeom prst="rect">
                          <a:avLst/>
                        </a:prstGeom>
                        <a:noFill/>
                      </pic:spPr>
                    </pic:pic>
                  </a:graphicData>
                </a:graphic>
                <wp14:sizeRelH relativeFrom="page">
                  <wp14:pctWidth>0</wp14:pctWidth>
                </wp14:sizeRelH>
                <wp14:sizeRelV relativeFrom="page">
                  <wp14:pctHeight>0</wp14:pctHeight>
                </wp14:sizeRelV>
              </wp:anchor>
            </w:drawing>
          </w:r>
          <w:r w:rsidR="009D36E0">
            <w:rPr>
              <w:noProof/>
            </w:rPr>
            <mc:AlternateContent>
              <mc:Choice Requires="wps">
                <w:drawing>
                  <wp:anchor distT="365760" distB="365760" distL="0" distR="0" simplePos="0" relativeHeight="251663360" behindDoc="0" locked="0" layoutInCell="1" allowOverlap="1" wp14:anchorId="561A3269" wp14:editId="7AD98C21">
                    <wp:simplePos x="0" y="0"/>
                    <wp:positionH relativeFrom="margin">
                      <wp:posOffset>4156710</wp:posOffset>
                    </wp:positionH>
                    <wp:positionV relativeFrom="margin">
                      <wp:posOffset>7901305</wp:posOffset>
                    </wp:positionV>
                    <wp:extent cx="1987550" cy="993775"/>
                    <wp:effectExtent l="0" t="0" r="0" b="0"/>
                    <wp:wrapTopAndBottom/>
                    <wp:docPr id="148" name="Suorakulmio 148"/>
                    <wp:cNvGraphicFramePr/>
                    <a:graphic xmlns:a="http://schemas.openxmlformats.org/drawingml/2006/main">
                      <a:graphicData uri="http://schemas.microsoft.com/office/word/2010/wordprocessingShape">
                        <wps:wsp>
                          <wps:cNvSpPr/>
                          <wps:spPr>
                            <a:xfrm>
                              <a:off x="0" y="0"/>
                              <a:ext cx="1987550" cy="9937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58C95D5" w14:textId="503ECE73" w:rsidR="008E2A9E" w:rsidRDefault="00545E87">
                                <w:pPr>
                                  <w:pBdr>
                                    <w:top w:val="single" w:sz="6" w:space="6" w:color="4472C4" w:themeColor="accent1"/>
                                    <w:bottom w:val="single" w:sz="6" w:space="6" w:color="4472C4" w:themeColor="accent1"/>
                                  </w:pBdr>
                                  <w:spacing w:after="240"/>
                                  <w:jc w:val="center"/>
                                  <w:rPr>
                                    <w:rFonts w:asciiTheme="majorHAnsi" w:eastAsiaTheme="majorEastAsia" w:hAnsiTheme="majorHAnsi" w:cstheme="majorBidi"/>
                                    <w:caps/>
                                    <w:color w:val="4472C4" w:themeColor="accent1"/>
                                    <w:sz w:val="24"/>
                                    <w:szCs w:val="24"/>
                                  </w:rPr>
                                </w:pPr>
                                <w:r>
                                  <w:rPr>
                                    <w:rFonts w:asciiTheme="majorHAnsi" w:eastAsiaTheme="majorEastAsia" w:hAnsiTheme="majorHAnsi" w:cstheme="majorBidi"/>
                                    <w:caps/>
                                    <w:color w:val="4472C4" w:themeColor="accent1"/>
                                    <w:sz w:val="24"/>
                                    <w:szCs w:val="24"/>
                                  </w:rPr>
                                  <w:t>Kirjoittanut</w:t>
                                </w:r>
                              </w:p>
                              <w:p w14:paraId="067D8FB4" w14:textId="01EB879F" w:rsidR="008E2A9E" w:rsidRPr="008E2A9E" w:rsidRDefault="008E2A9E" w:rsidP="009D36E0">
                                <w:pPr>
                                  <w:jc w:val="center"/>
                                  <w:rPr>
                                    <w:color w:val="4472C4" w:themeColor="accent1"/>
                                    <w:sz w:val="24"/>
                                    <w:szCs w:val="24"/>
                                  </w:rPr>
                                </w:pPr>
                                <w:r w:rsidRPr="008E2A9E">
                                  <w:rPr>
                                    <w:color w:val="4472C4" w:themeColor="accent1"/>
                                    <w:sz w:val="24"/>
                                    <w:szCs w:val="24"/>
                                  </w:rPr>
                                  <w:t>Riikka-Liisa Junkkarinen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1A3269" id="Suorakulmio 148" o:spid="_x0000_s1027" style="position:absolute;margin-left:327.3pt;margin-top:622.15pt;width:156.5pt;height:78.25pt;z-index:251663360;visibility:visible;mso-wrap-style:square;mso-width-percent:0;mso-height-percent:0;mso-wrap-distance-left:0;mso-wrap-distance-top:28.8pt;mso-wrap-distance-right:0;mso-wrap-distance-bottom:28.8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" filled="f" stroked="f" strokeweight="1pt">
                    <v:textbox inset="0,0,0,0">
                      <w:txbxContent>
                        <w:p w14:paraId="158C95D5" w14:textId="503ECE73" w:rsidR="008E2A9E" w:rsidRDefault="00545E87">
                          <w:pPr>
                            <w:pBdr>
                              <w:top w:val="single" w:sz="6" w:space="6" w:color="4472C4" w:themeColor="accent1"/>
                              <w:bottom w:val="single" w:sz="6" w:space="6" w:color="4472C4" w:themeColor="accent1"/>
                            </w:pBdr>
                            <w:spacing w:after="240"/>
                            <w:jc w:val="center"/>
                            <w:rPr>
                              <w:rFonts w:asciiTheme="majorHAnsi" w:eastAsiaTheme="majorEastAsia" w:hAnsiTheme="majorHAnsi" w:cstheme="majorBidi"/>
                              <w:caps/>
                              <w:color w:val="4472C4" w:themeColor="accent1"/>
                              <w:sz w:val="24"/>
                              <w:szCs w:val="24"/>
                            </w:rPr>
                          </w:pPr>
                          <w:r>
                            <w:rPr>
                              <w:rFonts w:asciiTheme="majorHAnsi" w:eastAsiaTheme="majorEastAsia" w:hAnsiTheme="majorHAnsi" w:cstheme="majorBidi"/>
                              <w:caps/>
                              <w:color w:val="4472C4" w:themeColor="accent1"/>
                              <w:sz w:val="24"/>
                              <w:szCs w:val="24"/>
                            </w:rPr>
                            <w:t>Kirjoittanut</w:t>
                          </w:r>
                        </w:p>
                        <w:p w14:paraId="067D8FB4" w14:textId="01EB879F" w:rsidR="008E2A9E" w:rsidRPr="008E2A9E" w:rsidRDefault="008E2A9E" w:rsidP="009D36E0">
                          <w:pPr>
                            <w:jc w:val="center"/>
                            <w:rPr>
                              <w:color w:val="4472C4" w:themeColor="accent1"/>
                              <w:sz w:val="24"/>
                              <w:szCs w:val="24"/>
                            </w:rPr>
                          </w:pPr>
                          <w:r w:rsidRPr="008E2A9E">
                            <w:rPr>
                              <w:color w:val="4472C4" w:themeColor="accent1"/>
                              <w:sz w:val="24"/>
                              <w:szCs w:val="24"/>
                            </w:rPr>
                            <w:t>Riikka-Liisa Junkkarinen</w:t>
                          </w:r>
                        </w:p>
                      </w:txbxContent>
                    </v:textbox>
                    <w10:wrap type="topAndBottom" anchorx="margin" anchory="margin"/>
                  </v:rect>
                </w:pict>
              </mc:Fallback>
            </mc:AlternateContent>
          </w:r>
          <w:r w:rsidR="004964A8">
            <w:rPr>
              <w:noProof/>
            </w:rPr>
            <mc:AlternateContent>
              <mc:Choice Requires="wpg">
                <w:drawing>
                  <wp:anchor distT="0" distB="0" distL="114300" distR="114300" simplePos="0" relativeHeight="251659264" behindDoc="1" locked="0" layoutInCell="1" allowOverlap="1" wp14:anchorId="0A65E764" wp14:editId="49B89E1D">
                    <wp:simplePos x="0" y="0"/>
                    <wp:positionH relativeFrom="margin">
                      <wp:align>center</wp:align>
                    </wp:positionH>
                    <mc:AlternateContent>
                      <mc:Choice Requires="wp14">
                        <wp:positionV relativeFrom="page">
                          <wp14:pctPosVOffset>4500</wp14:pctPosVOffset>
                        </wp:positionV>
                      </mc:Choice>
                      <mc:Fallback>
                        <wp:positionV relativeFrom="page">
                          <wp:posOffset>480695</wp:posOffset>
                        </wp:positionV>
                      </mc:Fallback>
                    </mc:AlternateContent>
                    <wp:extent cx="6858000" cy="7068185"/>
                    <wp:effectExtent l="0" t="0" r="0" b="0"/>
                    <wp:wrapNone/>
                    <wp:docPr id="125" name="Ryhmä 12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858000" cy="7068312"/>
                              <a:chOff x="0" y="0"/>
                              <a:chExt cx="5561330" cy="5404485"/>
                            </a:xfrm>
                          </wpg:grpSpPr>
                          <wps:wsp>
                            <wps:cNvPr id="126" name="Puolivapaa piirto 10"/>
                            <wps:cNvSpPr>
                              <a:spLocks/>
                            </wps:cNvSpPr>
                            <wps:spPr bwMode="auto">
                              <a:xfrm>
                                <a:off x="0" y="0"/>
                                <a:ext cx="5557520" cy="5404485"/>
                              </a:xfrm>
                              <a:custGeom>
                                <a:avLst/>
                                <a:gdLst>
                                  <a:gd name="T0" fmla="*/ 0 w 720"/>
                                  <a:gd name="T1" fmla="*/ 0 h 700"/>
                                  <a:gd name="T2" fmla="*/ 0 w 720"/>
                                  <a:gd name="T3" fmla="*/ 644 h 700"/>
                                  <a:gd name="T4" fmla="*/ 113 w 720"/>
                                  <a:gd name="T5" fmla="*/ 665 h 700"/>
                                  <a:gd name="T6" fmla="*/ 720 w 720"/>
                                  <a:gd name="T7" fmla="*/ 644 h 700"/>
                                  <a:gd name="T8" fmla="*/ 720 w 720"/>
                                  <a:gd name="T9" fmla="*/ 617 h 700"/>
                                  <a:gd name="T10" fmla="*/ 720 w 720"/>
                                  <a:gd name="T11" fmla="*/ 0 h 700"/>
                                  <a:gd name="T12" fmla="*/ 0 w 720"/>
                                  <a:gd name="T13" fmla="*/ 0 h 700"/>
                                </a:gdLst>
                                <a:ahLst/>
                                <a:cxnLst>
                                  <a:cxn ang="0">
                                    <a:pos x="T0" y="T1"/>
                                  </a:cxn>
                                  <a:cxn ang="0">
                                    <a:pos x="T2" y="T3"/>
                                  </a:cxn>
                                  <a:cxn ang="0">
                                    <a:pos x="T4" y="T5"/>
                                  </a:cxn>
                                  <a:cxn ang="0">
                                    <a:pos x="T6" y="T7"/>
                                  </a:cxn>
                                  <a:cxn ang="0">
                                    <a:pos x="T8" y="T9"/>
                                  </a:cxn>
                                  <a:cxn ang="0">
                                    <a:pos x="T10" y="T11"/>
                                  </a:cxn>
                                  <a:cxn ang="0">
                                    <a:pos x="T12" y="T13"/>
                                  </a:cxn>
                                </a:cxnLst>
                                <a:rect l="0" t="0" r="r" b="b"/>
                                <a:pathLst>
                                  <a:path w="720" h="700">
                                    <a:moveTo>
                                      <a:pt x="0" y="0"/>
                                    </a:moveTo>
                                    <a:cubicBezTo>
                                      <a:pt x="0" y="644"/>
                                      <a:pt x="0" y="644"/>
                                      <a:pt x="0" y="644"/>
                                    </a:cubicBezTo>
                                    <a:cubicBezTo>
                                      <a:pt x="23" y="650"/>
                                      <a:pt x="62" y="658"/>
                                      <a:pt x="113" y="665"/>
                                    </a:cubicBezTo>
                                    <a:cubicBezTo>
                                      <a:pt x="250" y="685"/>
                                      <a:pt x="476" y="700"/>
                                      <a:pt x="720" y="644"/>
                                    </a:cubicBezTo>
                                    <a:cubicBezTo>
                                      <a:pt x="720" y="617"/>
                                      <a:pt x="720" y="617"/>
                                      <a:pt x="720" y="617"/>
                                    </a:cubicBezTo>
                                    <a:cubicBezTo>
                                      <a:pt x="720" y="0"/>
                                      <a:pt x="720" y="0"/>
                                      <a:pt x="720" y="0"/>
                                    </a:cubicBezTo>
                                    <a:cubicBezTo>
                                      <a:pt x="0" y="0"/>
                                      <a:pt x="0" y="0"/>
                                      <a:pt x="0" y="0"/>
                                    </a:cubicBezTo>
                                  </a:path>
                                </a:pathLst>
                              </a:custGeom>
                              <a:ln>
                                <a:noFill/>
                              </a:ln>
                            </wps:spPr>
                            <wps:style>
                              <a:lnRef idx="0">
                                <a:scrgbClr r="0" g="0" b="0"/>
                              </a:lnRef>
                              <a:fillRef idx="1003">
                                <a:schemeClr val="dk2"/>
                              </a:fillRef>
                              <a:effectRef idx="0">
                                <a:scrgbClr r="0" g="0" b="0"/>
                              </a:effectRef>
                              <a:fontRef idx="major"/>
                            </wps:style>
                            <wps:txbx>
                              <w:txbxContent>
                                <w:p w14:paraId="336CCD59" w14:textId="1B3D8E80" w:rsidR="004964A8" w:rsidRPr="004964A8" w:rsidRDefault="004C5DBD" w:rsidP="004964A8">
                                  <w:pPr>
                                    <w:jc w:val="center"/>
                                    <w:rPr>
                                      <w:color w:val="FFFFFF" w:themeColor="background1"/>
                                      <w:sz w:val="62"/>
                                      <w:szCs w:val="62"/>
                                    </w:rPr>
                                  </w:pPr>
                                  <w:sdt>
                                    <w:sdtPr>
                                      <w:rPr>
                                        <w:color w:val="FFFFFF" w:themeColor="background1"/>
                                        <w:sz w:val="62"/>
                                        <w:szCs w:val="62"/>
                                      </w:rPr>
                                      <w:alias w:val="Otsikko"/>
                                      <w:tag w:val=""/>
                                      <w:id w:val="-554696155"/>
                                      <w:dataBinding w:prefixMappings="xmlns:ns0='http://purl.org/dc/elements/1.1/' xmlns:ns1='http://schemas.openxmlformats.org/package/2006/metadata/core-properties' " w:xpath="/ns1:coreProperties[1]/ns0:title[1]" w:storeItemID="{6C3C8BC8-F283-45AE-878A-BAB7291924A1}"/>
                                      <w:text/>
                                    </w:sdtPr>
                                    <w:sdtEndPr/>
                                    <w:sdtContent>
                                      <w:r w:rsidR="004964A8" w:rsidRPr="004964A8">
                                        <w:rPr>
                                          <w:color w:val="FFFFFF" w:themeColor="background1"/>
                                          <w:sz w:val="62"/>
                                          <w:szCs w:val="62"/>
                                        </w:rPr>
                                        <w:t>Ympäristökasvatussuunnitelma</w:t>
                                      </w:r>
                                    </w:sdtContent>
                                  </w:sdt>
                                </w:p>
                              </w:txbxContent>
                            </wps:txbx>
                            <wps:bodyPr rot="0" vert="horz" wrap="square" lIns="914400" tIns="1097280" rIns="1097280" bIns="1097280" anchor="b" anchorCtr="0" upright="1">
                              <a:noAutofit/>
                            </wps:bodyPr>
                          </wps:wsp>
                          <wps:wsp>
                            <wps:cNvPr id="127" name="Puolivapaa piirto 11"/>
                            <wps:cNvSpPr>
                              <a:spLocks/>
                            </wps:cNvSpPr>
                            <wps:spPr bwMode="auto">
                              <a:xfrm>
                                <a:off x="876300" y="4769783"/>
                                <a:ext cx="4685030" cy="509905"/>
                              </a:xfrm>
                              <a:custGeom>
                                <a:avLst/>
                                <a:gdLst>
                                  <a:gd name="T0" fmla="*/ 607 w 607"/>
                                  <a:gd name="T1" fmla="*/ 0 h 66"/>
                                  <a:gd name="T2" fmla="*/ 176 w 607"/>
                                  <a:gd name="T3" fmla="*/ 57 h 66"/>
                                  <a:gd name="T4" fmla="*/ 0 w 607"/>
                                  <a:gd name="T5" fmla="*/ 48 h 66"/>
                                  <a:gd name="T6" fmla="*/ 251 w 607"/>
                                  <a:gd name="T7" fmla="*/ 66 h 66"/>
                                  <a:gd name="T8" fmla="*/ 607 w 607"/>
                                  <a:gd name="T9" fmla="*/ 27 h 66"/>
                                  <a:gd name="T10" fmla="*/ 607 w 607"/>
                                  <a:gd name="T11" fmla="*/ 0 h 66"/>
                                </a:gdLst>
                                <a:ahLst/>
                                <a:cxnLst>
                                  <a:cxn ang="0">
                                    <a:pos x="T0" y="T1"/>
                                  </a:cxn>
                                  <a:cxn ang="0">
                                    <a:pos x="T2" y="T3"/>
                                  </a:cxn>
                                  <a:cxn ang="0">
                                    <a:pos x="T4" y="T5"/>
                                  </a:cxn>
                                  <a:cxn ang="0">
                                    <a:pos x="T6" y="T7"/>
                                  </a:cxn>
                                  <a:cxn ang="0">
                                    <a:pos x="T8" y="T9"/>
                                  </a:cxn>
                                  <a:cxn ang="0">
                                    <a:pos x="T10" y="T11"/>
                                  </a:cxn>
                                </a:cxnLst>
                                <a:rect l="0" t="0" r="r" b="b"/>
                                <a:pathLst>
                                  <a:path w="607" h="66">
                                    <a:moveTo>
                                      <a:pt x="607" y="0"/>
                                    </a:moveTo>
                                    <a:cubicBezTo>
                                      <a:pt x="450" y="44"/>
                                      <a:pt x="300" y="57"/>
                                      <a:pt x="176" y="57"/>
                                    </a:cubicBezTo>
                                    <a:cubicBezTo>
                                      <a:pt x="109" y="57"/>
                                      <a:pt x="49" y="53"/>
                                      <a:pt x="0" y="48"/>
                                    </a:cubicBezTo>
                                    <a:cubicBezTo>
                                      <a:pt x="66" y="58"/>
                                      <a:pt x="152" y="66"/>
                                      <a:pt x="251" y="66"/>
                                    </a:cubicBezTo>
                                    <a:cubicBezTo>
                                      <a:pt x="358" y="66"/>
                                      <a:pt x="480" y="56"/>
                                      <a:pt x="607" y="27"/>
                                    </a:cubicBezTo>
                                    <a:cubicBezTo>
                                      <a:pt x="607" y="0"/>
                                      <a:pt x="607" y="0"/>
                                      <a:pt x="607" y="0"/>
                                    </a:cubicBezTo>
                                  </a:path>
                                </a:pathLst>
                              </a:custGeom>
                              <a:solidFill>
                                <a:schemeClr val="bg1">
                                  <a:alpha val="3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b" anchorCtr="0" upright="1">
                              <a:noAutofit/>
                            </wps:bodyPr>
                          </wps:wsp>
                        </wpg:wgp>
                      </a:graphicData>
                    </a:graphic>
                    <wp14:sizeRelH relativeFrom="margin">
                      <wp14:pctWidth>115400</wp14:pctWidth>
                    </wp14:sizeRelH>
                    <wp14:sizeRelV relativeFrom="page">
                      <wp14:pctHeight>67000</wp14:pctHeight>
                    </wp14:sizeRelV>
                  </wp:anchor>
                </w:drawing>
              </mc:Choice>
              <mc:Fallback>
                <w:pict>
                  <v:group w14:anchorId="0A65E764" id="Ryhmä 125" o:spid="_x0000_s1028" style="position:absolute;margin-left:0;margin-top:0;width:540pt;height:556.55pt;z-index:-251657216;mso-width-percent:1154;mso-height-percent:670;mso-top-percent:45;mso-position-horizontal:center;mso-position-horizontal-relative:margin;mso-position-vertical-relative:page;mso-width-percent:1154;mso-height-percent:670;mso-top-percent:45;mso-width-relative:margin" coordsize="55613,54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">
                    <o:lock v:ext="edit" aspectratio="t"/>
                    <v:shape id="Puolivapaa piirto 10" o:spid="_x0000_s1029" style="position:absolute;width:55575;height:54044;visibility:visible;mso-wrap-style:square;v-text-anchor:bottom" coordsize="720,7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" adj="-11796480,,5400" path="m,c,644,,644,,644v23,6,62,14,113,21c250,685,476,700,720,644v,-27,,-27,,-27c720,,720,,720,,,,,,,e" fillcolor="#4d5f78 [2994]" stroked="f">
                      <v:fill color2="#2a3442 [2018]" rotate="t" colors="0 #5d6d85;.5 #485972;1 #334258" focus="100%" type="gradient">
                        <o:fill v:ext="view" type="gradientUnscaled"/>
                      </v:fill>
                      <v:stroke joinstyle="miter"/>
                      <v:formulas/>
                      <v:path arrowok="t" o:connecttype="custom" o:connectlocs="0,0;0,4972126;872222,5134261;5557520,4972126;5557520,4763667;5557520,0;0,0" o:connectangles="0,0,0,0,0,0,0" textboxrect="0,0,720,700"/>
                      <v:textbox inset="1in,86.4pt,86.4pt,86.4pt">
                        <w:txbxContent>
                          <w:p w14:paraId="336CCD59" w14:textId="1B3D8E80" w:rsidR="004964A8" w:rsidRPr="004964A8" w:rsidRDefault="004C5DBD" w:rsidP="004964A8">
                            <w:pPr>
                              <w:jc w:val="center"/>
                              <w:rPr>
                                <w:color w:val="FFFFFF" w:themeColor="background1"/>
                                <w:sz w:val="62"/>
                                <w:szCs w:val="62"/>
                              </w:rPr>
                            </w:pPr>
                            <w:sdt>
                              <w:sdtPr>
                                <w:rPr>
                                  <w:color w:val="FFFFFF" w:themeColor="background1"/>
                                  <w:sz w:val="62"/>
                                  <w:szCs w:val="62"/>
                                </w:rPr>
                                <w:alias w:val="Otsikko"/>
                                <w:tag w:val=""/>
                                <w:id w:val="-554696155"/>
                                <w:dataBinding w:prefixMappings="xmlns:ns0='http://purl.org/dc/elements/1.1/' xmlns:ns1='http://schemas.openxmlformats.org/package/2006/metadata/core-properties' " w:xpath="/ns1:coreProperties[1]/ns0:title[1]" w:storeItemID="{6C3C8BC8-F283-45AE-878A-BAB7291924A1}"/>
                                <w:text/>
                              </w:sdtPr>
                              <w:sdtEndPr/>
                              <w:sdtContent>
                                <w:r w:rsidR="004964A8" w:rsidRPr="004964A8">
                                  <w:rPr>
                                    <w:color w:val="FFFFFF" w:themeColor="background1"/>
                                    <w:sz w:val="62"/>
                                    <w:szCs w:val="62"/>
                                  </w:rPr>
                                  <w:t>Ympäristökasvatussuunnitelma</w:t>
                                </w:r>
                              </w:sdtContent>
                            </w:sdt>
                          </w:p>
                        </w:txbxContent>
                      </v:textbox>
                    </v:shape>
                    <v:shape id="Puolivapaa piirto 11" o:spid="_x0000_s1030" style="position:absolute;left:8763;top:47697;width:46850;height:5099;visibility:visible;mso-wrap-style:square;v-text-anchor:bottom" coordsize="60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" path="m607,c450,44,300,57,176,57,109,57,49,53,,48,66,58,152,66,251,66,358,66,480,56,607,27,607,,607,,607,e" fillcolor="white [3212]" stroked="f">
                      <v:fill opacity="19789f"/>
                      <v:path arrowok="t" o:connecttype="custom" o:connectlocs="4685030,0;1358427,440373;0,370840;1937302,509905;4685030,208598;4685030,0" o:connectangles="0,0,0,0,0,0"/>
                    </v:shape>
                    <w10:wrap anchorx="margin" anchory="page"/>
                  </v:group>
                </w:pict>
              </mc:Fallback>
            </mc:AlternateContent>
          </w:r>
          <w:r w:rsidR="004964A8">
            <w:rPr>
              <w:noProof/>
            </w:rPr>
            <mc:AlternateContent>
              <mc:Choice Requires="wps">
                <w:drawing>
                  <wp:anchor distT="0" distB="0" distL="114300" distR="114300" simplePos="0" relativeHeight="251660288" behindDoc="0" locked="0" layoutInCell="1" allowOverlap="1" wp14:anchorId="489A92ED" wp14:editId="6D0371AD">
                    <wp:simplePos x="0" y="0"/>
                    <wp:positionH relativeFrom="margin">
                      <wp:align>right</wp:align>
                    </wp:positionH>
                    <mc:AlternateContent>
                      <mc:Choice Requires="wp14">
                        <wp:positionV relativeFrom="page">
                          <wp14:pctPosVOffset>2300</wp14:pctPosVOffset>
                        </wp:positionV>
                      </mc:Choice>
                      <mc:Fallback>
                        <wp:positionV relativeFrom="page">
                          <wp:posOffset>245745</wp:posOffset>
                        </wp:positionV>
                      </mc:Fallback>
                    </mc:AlternateContent>
                    <wp:extent cx="594360" cy="987552"/>
                    <wp:effectExtent l="0" t="0" r="0" b="5080"/>
                    <wp:wrapNone/>
                    <wp:docPr id="130" name="Suorakulmio 1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94360" cy="987552"/>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24"/>
                                    <w:szCs w:val="24"/>
                                  </w:rPr>
                                  <w:alias w:val="Vuosi"/>
                                  <w:tag w:val=""/>
                                  <w:id w:val="1595126926"/>
                                  <w:dataBinding w:prefixMappings="xmlns:ns0='http://schemas.microsoft.com/office/2006/coverPageProps' " w:xpath="/ns0:CoverPageProperties[1]/ns0:PublishDate[1]" w:storeItemID="{55AF091B-3C7A-41E3-B477-F2FDAA23CFDA}"/>
                                  <w:date w:fullDate="2022-01-01T00:00:00Z">
                                    <w:dateFormat w:val="yyyy"/>
                                    <w:lid w:val="fi-FI"/>
                                    <w:storeMappedDataAs w:val="dateTime"/>
                                    <w:calendar w:val="gregorian"/>
                                  </w:date>
                                </w:sdtPr>
                                <w:sdtEndPr/>
                                <w:sdtContent>
                                  <w:p w14:paraId="6DBE1B24" w14:textId="3D74F720" w:rsidR="004964A8" w:rsidRDefault="004964A8" w:rsidP="004964A8">
                                    <w:pPr>
                                      <w:pStyle w:val="Eivli"/>
                                      <w:jc w:val="center"/>
                                      <w:rPr>
                                        <w:color w:val="FFFFFF" w:themeColor="background1"/>
                                        <w:sz w:val="24"/>
                                        <w:szCs w:val="24"/>
                                      </w:rPr>
                                    </w:pPr>
                                    <w:r>
                                      <w:rPr>
                                        <w:color w:val="FFFFFF" w:themeColor="background1"/>
                                        <w:sz w:val="24"/>
                                        <w:szCs w:val="24"/>
                                      </w:rPr>
                                      <w:t>2022</w:t>
                                    </w:r>
                                  </w:p>
                                </w:sdtContent>
                              </w:sdt>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a:graphicData>
                    </a:graphic>
                    <wp14:sizeRelH relativeFrom="page">
                      <wp14:pctWidth>7600</wp14:pctWidth>
                    </wp14:sizeRelH>
                    <wp14:sizeRelV relativeFrom="page">
                      <wp14:pctHeight>9800</wp14:pctHeight>
                    </wp14:sizeRelV>
                  </wp:anchor>
                </w:drawing>
              </mc:Choice>
              <mc:Fallback>
                <w:pict>
                  <v:rect w14:anchorId="489A92ED" id="Suorakulmio 130" o:spid="_x0000_s1031" style="position:absolute;margin-left:-4.4pt;margin-top:0;width:46.8pt;height:77.75pt;z-index:251660288;visibility:visible;mso-wrap-style:square;mso-width-percent:76;mso-height-percent:98;mso-top-percent:23;mso-wrap-distance-left:9pt;mso-wrap-distance-top:0;mso-wrap-distance-right:9pt;mso-wrap-distance-bottom:0;mso-position-horizontal:right;mso-position-horizontal-relative:margin;mso-position-vertical-relative:page;mso-width-percent:76;mso-height-percent:98;mso-top-percent:2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" fillcolor="#4472c4 [3204]" stroked="f" strokeweight="1pt">
                    <o:lock v:ext="edit" aspectratio="t"/>
                    <v:textbox inset="3.6pt,,3.6pt">
                      <w:txbxContent>
                        <w:sdt>
                          <w:sdtPr>
                            <w:rPr>
                              <w:color w:val="FFFFFF" w:themeColor="background1"/>
                              <w:sz w:val="24"/>
                              <w:szCs w:val="24"/>
                            </w:rPr>
                            <w:alias w:val="Vuosi"/>
                            <w:tag w:val=""/>
                            <w:id w:val="1595126926"/>
                            <w:dataBinding w:prefixMappings="xmlns:ns0='http://schemas.microsoft.com/office/2006/coverPageProps' " w:xpath="/ns0:CoverPageProperties[1]/ns0:PublishDate[1]" w:storeItemID="{55AF091B-3C7A-41E3-B477-F2FDAA23CFDA}"/>
                            <w:date w:fullDate="2022-01-01T00:00:00Z">
                              <w:dateFormat w:val="yyyy"/>
                              <w:lid w:val="fi-FI"/>
                              <w:storeMappedDataAs w:val="dateTime"/>
                              <w:calendar w:val="gregorian"/>
                            </w:date>
                          </w:sdtPr>
                          <w:sdtEndPr/>
                          <w:sdtContent>
                            <w:p w14:paraId="6DBE1B24" w14:textId="3D74F720" w:rsidR="004964A8" w:rsidRDefault="004964A8" w:rsidP="004964A8">
                              <w:pPr>
                                <w:pStyle w:val="Eivli"/>
                                <w:jc w:val="center"/>
                                <w:rPr>
                                  <w:color w:val="FFFFFF" w:themeColor="background1"/>
                                  <w:sz w:val="24"/>
                                  <w:szCs w:val="24"/>
                                </w:rPr>
                              </w:pPr>
                              <w:r>
                                <w:rPr>
                                  <w:color w:val="FFFFFF" w:themeColor="background1"/>
                                  <w:sz w:val="24"/>
                                  <w:szCs w:val="24"/>
                                </w:rPr>
                                <w:t>2022</w:t>
                              </w:r>
                            </w:p>
                          </w:sdtContent>
                        </w:sdt>
                      </w:txbxContent>
                    </v:textbox>
                    <w10:wrap anchorx="margin" anchory="page"/>
                  </v:rect>
                </w:pict>
              </mc:Fallback>
            </mc:AlternateContent>
          </w:r>
          <w:r w:rsidR="004964A8">
            <w:br w:type="page"/>
          </w:r>
        </w:p>
      </w:sdtContent>
    </w:sdt>
    <w:sdt>
      <w:sdtPr>
        <w:rPr>
          <w:rFonts w:asciiTheme="minorHAnsi" w:eastAsiaTheme="minorEastAsia" w:hAnsiTheme="minorHAnsi" w:cstheme="minorBidi"/>
          <w:color w:val="auto"/>
          <w:sz w:val="21"/>
          <w:szCs w:val="21"/>
        </w:rPr>
        <w:id w:val="-1080986714"/>
        <w:docPartObj>
          <w:docPartGallery w:val="Table of Contents"/>
          <w:docPartUnique/>
        </w:docPartObj>
      </w:sdtPr>
      <w:sdtEndPr>
        <w:rPr>
          <w:b/>
          <w:bCs/>
        </w:rPr>
      </w:sdtEndPr>
      <w:sdtContent>
        <w:p w14:paraId="21AA863D" w14:textId="7FFE7484" w:rsidR="00406DB5" w:rsidRDefault="00406DB5">
          <w:pPr>
            <w:pStyle w:val="Sisllysluettelonotsikko"/>
          </w:pPr>
          <w:r>
            <w:t>Sisällys</w:t>
          </w:r>
        </w:p>
        <w:p w14:paraId="0352B008" w14:textId="59E0AE91" w:rsidR="0026476A" w:rsidRDefault="00406DB5" w:rsidP="0026476A">
          <w:pPr>
            <w:pStyle w:val="Sisluet1"/>
            <w:rPr>
              <w:rFonts w:eastAsiaTheme="minorEastAsia" w:cstheme="minorBidi"/>
              <w:sz w:val="22"/>
              <w:szCs w:val="22"/>
              <w:lang w:eastAsia="fi-FI"/>
            </w:rPr>
          </w:pPr>
          <w:r>
            <w:fldChar w:fldCharType="begin"/>
          </w:r>
          <w:r>
            <w:instrText xml:space="preserve"> TOC \o "1-3" \h \z \u </w:instrText>
          </w:r>
          <w:r>
            <w:fldChar w:fldCharType="separate"/>
          </w:r>
          <w:hyperlink w:anchor="_Toc103523099" w:history="1">
            <w:r w:rsidR="0026476A" w:rsidRPr="005D062B">
              <w:rPr>
                <w:rStyle w:val="Hyperlinkki"/>
              </w:rPr>
              <w:t>Alkusanat</w:t>
            </w:r>
            <w:r w:rsidR="0026476A">
              <w:rPr>
                <w:webHidden/>
              </w:rPr>
              <w:tab/>
            </w:r>
            <w:r w:rsidR="0026476A">
              <w:rPr>
                <w:webHidden/>
              </w:rPr>
              <w:fldChar w:fldCharType="begin"/>
            </w:r>
            <w:r w:rsidR="0026476A">
              <w:rPr>
                <w:webHidden/>
              </w:rPr>
              <w:instrText xml:space="preserve"> PAGEREF _Toc103523099 \h </w:instrText>
            </w:r>
            <w:r w:rsidR="0026476A">
              <w:rPr>
                <w:webHidden/>
              </w:rPr>
            </w:r>
            <w:r w:rsidR="0026476A">
              <w:rPr>
                <w:webHidden/>
              </w:rPr>
              <w:fldChar w:fldCharType="separate"/>
            </w:r>
            <w:r w:rsidR="0026476A">
              <w:rPr>
                <w:webHidden/>
              </w:rPr>
              <w:t>2</w:t>
            </w:r>
            <w:r w:rsidR="0026476A">
              <w:rPr>
                <w:webHidden/>
              </w:rPr>
              <w:fldChar w:fldCharType="end"/>
            </w:r>
          </w:hyperlink>
        </w:p>
        <w:p w14:paraId="1637CBBF" w14:textId="07039117" w:rsidR="0026476A" w:rsidRDefault="0026476A" w:rsidP="0026476A">
          <w:pPr>
            <w:pStyle w:val="Sisluet1"/>
            <w:rPr>
              <w:rFonts w:eastAsiaTheme="minorEastAsia" w:cstheme="minorBidi"/>
              <w:sz w:val="22"/>
              <w:szCs w:val="22"/>
              <w:lang w:eastAsia="fi-FI"/>
            </w:rPr>
          </w:pPr>
          <w:hyperlink w:anchor="_Toc103523100" w:history="1">
            <w:r w:rsidRPr="005D062B">
              <w:rPr>
                <w:rStyle w:val="Hyperlinkki"/>
              </w:rPr>
              <w:t>Säädökset ja määräykset</w:t>
            </w:r>
            <w:r>
              <w:rPr>
                <w:webHidden/>
              </w:rPr>
              <w:tab/>
            </w:r>
            <w:r>
              <w:rPr>
                <w:webHidden/>
              </w:rPr>
              <w:fldChar w:fldCharType="begin"/>
            </w:r>
            <w:r>
              <w:rPr>
                <w:webHidden/>
              </w:rPr>
              <w:instrText xml:space="preserve"> PAGEREF _Toc103523100 \h </w:instrText>
            </w:r>
            <w:r>
              <w:rPr>
                <w:webHidden/>
              </w:rPr>
            </w:r>
            <w:r>
              <w:rPr>
                <w:webHidden/>
              </w:rPr>
              <w:fldChar w:fldCharType="separate"/>
            </w:r>
            <w:r>
              <w:rPr>
                <w:webHidden/>
              </w:rPr>
              <w:t>3</w:t>
            </w:r>
            <w:r>
              <w:rPr>
                <w:webHidden/>
              </w:rPr>
              <w:fldChar w:fldCharType="end"/>
            </w:r>
          </w:hyperlink>
        </w:p>
        <w:p w14:paraId="759011A3" w14:textId="271D576D" w:rsidR="0026476A" w:rsidRDefault="0026476A" w:rsidP="0026476A">
          <w:pPr>
            <w:pStyle w:val="Sisluet1"/>
            <w:rPr>
              <w:rFonts w:eastAsiaTheme="minorEastAsia" w:cstheme="minorBidi"/>
              <w:sz w:val="22"/>
              <w:szCs w:val="22"/>
              <w:lang w:eastAsia="fi-FI"/>
            </w:rPr>
          </w:pPr>
          <w:hyperlink w:anchor="_Toc103523101" w:history="1">
            <w:r w:rsidRPr="005D062B">
              <w:rPr>
                <w:rStyle w:val="Hyperlinkki"/>
              </w:rPr>
              <w:t>Kestävä kehitys varhaiskasvatuksessa ja esiopetuksessa</w:t>
            </w:r>
            <w:r>
              <w:rPr>
                <w:webHidden/>
              </w:rPr>
              <w:tab/>
            </w:r>
            <w:r>
              <w:rPr>
                <w:webHidden/>
              </w:rPr>
              <w:fldChar w:fldCharType="begin"/>
            </w:r>
            <w:r>
              <w:rPr>
                <w:webHidden/>
              </w:rPr>
              <w:instrText xml:space="preserve"> PAGEREF _Toc103523101 \h </w:instrText>
            </w:r>
            <w:r>
              <w:rPr>
                <w:webHidden/>
              </w:rPr>
            </w:r>
            <w:r>
              <w:rPr>
                <w:webHidden/>
              </w:rPr>
              <w:fldChar w:fldCharType="separate"/>
            </w:r>
            <w:r>
              <w:rPr>
                <w:webHidden/>
              </w:rPr>
              <w:t>4</w:t>
            </w:r>
            <w:r>
              <w:rPr>
                <w:webHidden/>
              </w:rPr>
              <w:fldChar w:fldCharType="end"/>
            </w:r>
          </w:hyperlink>
        </w:p>
        <w:p w14:paraId="33019459" w14:textId="432004DC" w:rsidR="0026476A" w:rsidRDefault="0026476A">
          <w:pPr>
            <w:pStyle w:val="Sisluet2"/>
            <w:tabs>
              <w:tab w:val="right" w:leader="dot" w:pos="9628"/>
            </w:tabs>
            <w:rPr>
              <w:noProof/>
              <w:sz w:val="22"/>
              <w:szCs w:val="22"/>
              <w:lang w:eastAsia="fi-FI"/>
            </w:rPr>
          </w:pPr>
          <w:hyperlink w:anchor="_Toc103523102" w:history="1">
            <w:r w:rsidRPr="005D062B">
              <w:rPr>
                <w:rStyle w:val="Hyperlinkki"/>
                <w:noProof/>
              </w:rPr>
              <w:t>Sosiaalinen kestävä kehitys </w:t>
            </w:r>
            <w:r>
              <w:rPr>
                <w:noProof/>
                <w:webHidden/>
              </w:rPr>
              <w:tab/>
            </w:r>
            <w:r>
              <w:rPr>
                <w:noProof/>
                <w:webHidden/>
              </w:rPr>
              <w:fldChar w:fldCharType="begin"/>
            </w:r>
            <w:r>
              <w:rPr>
                <w:noProof/>
                <w:webHidden/>
              </w:rPr>
              <w:instrText xml:space="preserve"> PAGEREF _Toc103523102 \h </w:instrText>
            </w:r>
            <w:r>
              <w:rPr>
                <w:noProof/>
                <w:webHidden/>
              </w:rPr>
            </w:r>
            <w:r>
              <w:rPr>
                <w:noProof/>
                <w:webHidden/>
              </w:rPr>
              <w:fldChar w:fldCharType="separate"/>
            </w:r>
            <w:r>
              <w:rPr>
                <w:noProof/>
                <w:webHidden/>
              </w:rPr>
              <w:t>5</w:t>
            </w:r>
            <w:r>
              <w:rPr>
                <w:noProof/>
                <w:webHidden/>
              </w:rPr>
              <w:fldChar w:fldCharType="end"/>
            </w:r>
          </w:hyperlink>
        </w:p>
        <w:p w14:paraId="5EA4F72B" w14:textId="400BE350" w:rsidR="0026476A" w:rsidRDefault="0026476A">
          <w:pPr>
            <w:pStyle w:val="Sisluet2"/>
            <w:tabs>
              <w:tab w:val="right" w:leader="dot" w:pos="9628"/>
            </w:tabs>
            <w:rPr>
              <w:noProof/>
              <w:sz w:val="22"/>
              <w:szCs w:val="22"/>
              <w:lang w:eastAsia="fi-FI"/>
            </w:rPr>
          </w:pPr>
          <w:hyperlink w:anchor="_Toc103523103" w:history="1">
            <w:r w:rsidRPr="005D062B">
              <w:rPr>
                <w:rStyle w:val="Hyperlinkki"/>
                <w:noProof/>
              </w:rPr>
              <w:t>Kulttuurinen kestävä kehitys </w:t>
            </w:r>
            <w:r>
              <w:rPr>
                <w:noProof/>
                <w:webHidden/>
              </w:rPr>
              <w:tab/>
            </w:r>
            <w:r>
              <w:rPr>
                <w:noProof/>
                <w:webHidden/>
              </w:rPr>
              <w:fldChar w:fldCharType="begin"/>
            </w:r>
            <w:r>
              <w:rPr>
                <w:noProof/>
                <w:webHidden/>
              </w:rPr>
              <w:instrText xml:space="preserve"> PAGEREF _Toc103523103 \h </w:instrText>
            </w:r>
            <w:r>
              <w:rPr>
                <w:noProof/>
                <w:webHidden/>
              </w:rPr>
            </w:r>
            <w:r>
              <w:rPr>
                <w:noProof/>
                <w:webHidden/>
              </w:rPr>
              <w:fldChar w:fldCharType="separate"/>
            </w:r>
            <w:r>
              <w:rPr>
                <w:noProof/>
                <w:webHidden/>
              </w:rPr>
              <w:t>6</w:t>
            </w:r>
            <w:r>
              <w:rPr>
                <w:noProof/>
                <w:webHidden/>
              </w:rPr>
              <w:fldChar w:fldCharType="end"/>
            </w:r>
          </w:hyperlink>
        </w:p>
        <w:p w14:paraId="79AB087B" w14:textId="0464ABAF" w:rsidR="0026476A" w:rsidRDefault="0026476A">
          <w:pPr>
            <w:pStyle w:val="Sisluet2"/>
            <w:tabs>
              <w:tab w:val="right" w:leader="dot" w:pos="9628"/>
            </w:tabs>
            <w:rPr>
              <w:noProof/>
              <w:sz w:val="22"/>
              <w:szCs w:val="22"/>
              <w:lang w:eastAsia="fi-FI"/>
            </w:rPr>
          </w:pPr>
          <w:hyperlink w:anchor="_Toc103523104" w:history="1">
            <w:r w:rsidRPr="005D062B">
              <w:rPr>
                <w:rStyle w:val="Hyperlinkki"/>
                <w:noProof/>
              </w:rPr>
              <w:t>Ekologinen kestävä kehitys </w:t>
            </w:r>
            <w:r>
              <w:rPr>
                <w:noProof/>
                <w:webHidden/>
              </w:rPr>
              <w:tab/>
            </w:r>
            <w:r>
              <w:rPr>
                <w:noProof/>
                <w:webHidden/>
              </w:rPr>
              <w:fldChar w:fldCharType="begin"/>
            </w:r>
            <w:r>
              <w:rPr>
                <w:noProof/>
                <w:webHidden/>
              </w:rPr>
              <w:instrText xml:space="preserve"> PAGEREF _Toc103523104 \h </w:instrText>
            </w:r>
            <w:r>
              <w:rPr>
                <w:noProof/>
                <w:webHidden/>
              </w:rPr>
            </w:r>
            <w:r>
              <w:rPr>
                <w:noProof/>
                <w:webHidden/>
              </w:rPr>
              <w:fldChar w:fldCharType="separate"/>
            </w:r>
            <w:r>
              <w:rPr>
                <w:noProof/>
                <w:webHidden/>
              </w:rPr>
              <w:t>7</w:t>
            </w:r>
            <w:r>
              <w:rPr>
                <w:noProof/>
                <w:webHidden/>
              </w:rPr>
              <w:fldChar w:fldCharType="end"/>
            </w:r>
          </w:hyperlink>
        </w:p>
        <w:p w14:paraId="31714B0C" w14:textId="572D382C" w:rsidR="0026476A" w:rsidRDefault="0026476A">
          <w:pPr>
            <w:pStyle w:val="Sisluet2"/>
            <w:tabs>
              <w:tab w:val="right" w:leader="dot" w:pos="9628"/>
            </w:tabs>
            <w:rPr>
              <w:noProof/>
              <w:sz w:val="22"/>
              <w:szCs w:val="22"/>
              <w:lang w:eastAsia="fi-FI"/>
            </w:rPr>
          </w:pPr>
          <w:hyperlink w:anchor="_Toc103523105" w:history="1">
            <w:r w:rsidRPr="005D062B">
              <w:rPr>
                <w:rStyle w:val="Hyperlinkki"/>
                <w:noProof/>
              </w:rPr>
              <w:t>Taloudellinen kestävä kehitys </w:t>
            </w:r>
            <w:r>
              <w:rPr>
                <w:noProof/>
                <w:webHidden/>
              </w:rPr>
              <w:tab/>
            </w:r>
            <w:r>
              <w:rPr>
                <w:noProof/>
                <w:webHidden/>
              </w:rPr>
              <w:fldChar w:fldCharType="begin"/>
            </w:r>
            <w:r>
              <w:rPr>
                <w:noProof/>
                <w:webHidden/>
              </w:rPr>
              <w:instrText xml:space="preserve"> PAGEREF _Toc103523105 \h </w:instrText>
            </w:r>
            <w:r>
              <w:rPr>
                <w:noProof/>
                <w:webHidden/>
              </w:rPr>
            </w:r>
            <w:r>
              <w:rPr>
                <w:noProof/>
                <w:webHidden/>
              </w:rPr>
              <w:fldChar w:fldCharType="separate"/>
            </w:r>
            <w:r>
              <w:rPr>
                <w:noProof/>
                <w:webHidden/>
              </w:rPr>
              <w:t>8</w:t>
            </w:r>
            <w:r>
              <w:rPr>
                <w:noProof/>
                <w:webHidden/>
              </w:rPr>
              <w:fldChar w:fldCharType="end"/>
            </w:r>
          </w:hyperlink>
        </w:p>
        <w:p w14:paraId="6258E8A5" w14:textId="18D73F46" w:rsidR="0026476A" w:rsidRDefault="0026476A" w:rsidP="0026476A">
          <w:pPr>
            <w:pStyle w:val="Sisluet1"/>
            <w:rPr>
              <w:rFonts w:eastAsiaTheme="minorEastAsia" w:cstheme="minorBidi"/>
              <w:sz w:val="22"/>
              <w:szCs w:val="22"/>
              <w:lang w:eastAsia="fi-FI"/>
            </w:rPr>
          </w:pPr>
          <w:hyperlink w:anchor="_Toc103523106" w:history="1">
            <w:r w:rsidRPr="005D062B">
              <w:rPr>
                <w:rStyle w:val="Hyperlinkki"/>
              </w:rPr>
              <w:t>Ympäristökasvatus varhaiskasvatuksessa ja esiopetuksessa</w:t>
            </w:r>
            <w:r>
              <w:rPr>
                <w:webHidden/>
              </w:rPr>
              <w:tab/>
            </w:r>
            <w:r>
              <w:rPr>
                <w:webHidden/>
              </w:rPr>
              <w:fldChar w:fldCharType="begin"/>
            </w:r>
            <w:r>
              <w:rPr>
                <w:webHidden/>
              </w:rPr>
              <w:instrText xml:space="preserve"> PAGEREF _Toc103523106 \h </w:instrText>
            </w:r>
            <w:r>
              <w:rPr>
                <w:webHidden/>
              </w:rPr>
            </w:r>
            <w:r>
              <w:rPr>
                <w:webHidden/>
              </w:rPr>
              <w:fldChar w:fldCharType="separate"/>
            </w:r>
            <w:r>
              <w:rPr>
                <w:webHidden/>
              </w:rPr>
              <w:t>9</w:t>
            </w:r>
            <w:r>
              <w:rPr>
                <w:webHidden/>
              </w:rPr>
              <w:fldChar w:fldCharType="end"/>
            </w:r>
          </w:hyperlink>
        </w:p>
        <w:p w14:paraId="07E1E141" w14:textId="2EB9B73D" w:rsidR="0026476A" w:rsidRDefault="0026476A">
          <w:pPr>
            <w:pStyle w:val="Sisluet2"/>
            <w:tabs>
              <w:tab w:val="right" w:leader="dot" w:pos="9628"/>
            </w:tabs>
            <w:rPr>
              <w:noProof/>
              <w:sz w:val="22"/>
              <w:szCs w:val="22"/>
              <w:lang w:eastAsia="fi-FI"/>
            </w:rPr>
          </w:pPr>
          <w:hyperlink w:anchor="_Toc103523107" w:history="1">
            <w:r w:rsidRPr="005D062B">
              <w:rPr>
                <w:rStyle w:val="Hyperlinkki"/>
                <w:noProof/>
              </w:rPr>
              <w:t>Teoreettinen pohja</w:t>
            </w:r>
            <w:r>
              <w:rPr>
                <w:noProof/>
                <w:webHidden/>
              </w:rPr>
              <w:tab/>
            </w:r>
            <w:r>
              <w:rPr>
                <w:noProof/>
                <w:webHidden/>
              </w:rPr>
              <w:fldChar w:fldCharType="begin"/>
            </w:r>
            <w:r>
              <w:rPr>
                <w:noProof/>
                <w:webHidden/>
              </w:rPr>
              <w:instrText xml:space="preserve"> PAGEREF _Toc103523107 \h </w:instrText>
            </w:r>
            <w:r>
              <w:rPr>
                <w:noProof/>
                <w:webHidden/>
              </w:rPr>
            </w:r>
            <w:r>
              <w:rPr>
                <w:noProof/>
                <w:webHidden/>
              </w:rPr>
              <w:fldChar w:fldCharType="separate"/>
            </w:r>
            <w:r>
              <w:rPr>
                <w:noProof/>
                <w:webHidden/>
              </w:rPr>
              <w:t>9</w:t>
            </w:r>
            <w:r>
              <w:rPr>
                <w:noProof/>
                <w:webHidden/>
              </w:rPr>
              <w:fldChar w:fldCharType="end"/>
            </w:r>
          </w:hyperlink>
        </w:p>
        <w:p w14:paraId="7F8B2FE2" w14:textId="764AE959" w:rsidR="0026476A" w:rsidRDefault="0026476A">
          <w:pPr>
            <w:pStyle w:val="Sisluet2"/>
            <w:tabs>
              <w:tab w:val="right" w:leader="dot" w:pos="9628"/>
            </w:tabs>
            <w:rPr>
              <w:noProof/>
              <w:sz w:val="22"/>
              <w:szCs w:val="22"/>
              <w:lang w:eastAsia="fi-FI"/>
            </w:rPr>
          </w:pPr>
          <w:hyperlink w:anchor="_Toc103523108" w:history="1">
            <w:r w:rsidRPr="005D062B">
              <w:rPr>
                <w:rStyle w:val="Hyperlinkki"/>
                <w:noProof/>
              </w:rPr>
              <w:t>Oppimisen alueet</w:t>
            </w:r>
            <w:r>
              <w:rPr>
                <w:noProof/>
                <w:webHidden/>
              </w:rPr>
              <w:tab/>
            </w:r>
            <w:r>
              <w:rPr>
                <w:noProof/>
                <w:webHidden/>
              </w:rPr>
              <w:fldChar w:fldCharType="begin"/>
            </w:r>
            <w:r>
              <w:rPr>
                <w:noProof/>
                <w:webHidden/>
              </w:rPr>
              <w:instrText xml:space="preserve"> PAGEREF _Toc103523108 \h </w:instrText>
            </w:r>
            <w:r>
              <w:rPr>
                <w:noProof/>
                <w:webHidden/>
              </w:rPr>
            </w:r>
            <w:r>
              <w:rPr>
                <w:noProof/>
                <w:webHidden/>
              </w:rPr>
              <w:fldChar w:fldCharType="separate"/>
            </w:r>
            <w:r>
              <w:rPr>
                <w:noProof/>
                <w:webHidden/>
              </w:rPr>
              <w:t>11</w:t>
            </w:r>
            <w:r>
              <w:rPr>
                <w:noProof/>
                <w:webHidden/>
              </w:rPr>
              <w:fldChar w:fldCharType="end"/>
            </w:r>
          </w:hyperlink>
        </w:p>
        <w:p w14:paraId="19B8F6ED" w14:textId="066175BC" w:rsidR="0026476A" w:rsidRDefault="0026476A">
          <w:pPr>
            <w:pStyle w:val="Sisluet3"/>
            <w:tabs>
              <w:tab w:val="right" w:leader="dot" w:pos="9628"/>
            </w:tabs>
            <w:rPr>
              <w:noProof/>
              <w:sz w:val="22"/>
              <w:szCs w:val="22"/>
              <w:lang w:eastAsia="fi-FI"/>
            </w:rPr>
          </w:pPr>
          <w:hyperlink w:anchor="_Toc103523109" w:history="1">
            <w:r w:rsidRPr="005D062B">
              <w:rPr>
                <w:rStyle w:val="Hyperlinkki"/>
                <w:noProof/>
              </w:rPr>
              <w:t>Kielten rikas maailma</w:t>
            </w:r>
            <w:r>
              <w:rPr>
                <w:noProof/>
                <w:webHidden/>
              </w:rPr>
              <w:tab/>
            </w:r>
            <w:r>
              <w:rPr>
                <w:noProof/>
                <w:webHidden/>
              </w:rPr>
              <w:fldChar w:fldCharType="begin"/>
            </w:r>
            <w:r>
              <w:rPr>
                <w:noProof/>
                <w:webHidden/>
              </w:rPr>
              <w:instrText xml:space="preserve"> PAGEREF _Toc103523109 \h </w:instrText>
            </w:r>
            <w:r>
              <w:rPr>
                <w:noProof/>
                <w:webHidden/>
              </w:rPr>
            </w:r>
            <w:r>
              <w:rPr>
                <w:noProof/>
                <w:webHidden/>
              </w:rPr>
              <w:fldChar w:fldCharType="separate"/>
            </w:r>
            <w:r>
              <w:rPr>
                <w:noProof/>
                <w:webHidden/>
              </w:rPr>
              <w:t>11</w:t>
            </w:r>
            <w:r>
              <w:rPr>
                <w:noProof/>
                <w:webHidden/>
              </w:rPr>
              <w:fldChar w:fldCharType="end"/>
            </w:r>
          </w:hyperlink>
        </w:p>
        <w:p w14:paraId="67E5A575" w14:textId="2680F25F" w:rsidR="0026476A" w:rsidRDefault="0026476A">
          <w:pPr>
            <w:pStyle w:val="Sisluet3"/>
            <w:tabs>
              <w:tab w:val="right" w:leader="dot" w:pos="9628"/>
            </w:tabs>
            <w:rPr>
              <w:noProof/>
              <w:sz w:val="22"/>
              <w:szCs w:val="22"/>
              <w:lang w:eastAsia="fi-FI"/>
            </w:rPr>
          </w:pPr>
          <w:hyperlink w:anchor="_Toc103523110" w:history="1">
            <w:r w:rsidRPr="005D062B">
              <w:rPr>
                <w:rStyle w:val="Hyperlinkki"/>
                <w:noProof/>
              </w:rPr>
              <w:t>Ilmaisun monet muodot</w:t>
            </w:r>
            <w:r>
              <w:rPr>
                <w:noProof/>
                <w:webHidden/>
              </w:rPr>
              <w:tab/>
            </w:r>
            <w:r>
              <w:rPr>
                <w:noProof/>
                <w:webHidden/>
              </w:rPr>
              <w:fldChar w:fldCharType="begin"/>
            </w:r>
            <w:r>
              <w:rPr>
                <w:noProof/>
                <w:webHidden/>
              </w:rPr>
              <w:instrText xml:space="preserve"> PAGEREF _Toc103523110 \h </w:instrText>
            </w:r>
            <w:r>
              <w:rPr>
                <w:noProof/>
                <w:webHidden/>
              </w:rPr>
            </w:r>
            <w:r>
              <w:rPr>
                <w:noProof/>
                <w:webHidden/>
              </w:rPr>
              <w:fldChar w:fldCharType="separate"/>
            </w:r>
            <w:r>
              <w:rPr>
                <w:noProof/>
                <w:webHidden/>
              </w:rPr>
              <w:t>11</w:t>
            </w:r>
            <w:r>
              <w:rPr>
                <w:noProof/>
                <w:webHidden/>
              </w:rPr>
              <w:fldChar w:fldCharType="end"/>
            </w:r>
          </w:hyperlink>
        </w:p>
        <w:p w14:paraId="70095EA8" w14:textId="28A13F2A" w:rsidR="0026476A" w:rsidRDefault="0026476A">
          <w:pPr>
            <w:pStyle w:val="Sisluet3"/>
            <w:tabs>
              <w:tab w:val="right" w:leader="dot" w:pos="9628"/>
            </w:tabs>
            <w:rPr>
              <w:noProof/>
              <w:sz w:val="22"/>
              <w:szCs w:val="22"/>
              <w:lang w:eastAsia="fi-FI"/>
            </w:rPr>
          </w:pPr>
          <w:hyperlink w:anchor="_Toc103523111" w:history="1">
            <w:r w:rsidRPr="005D062B">
              <w:rPr>
                <w:rStyle w:val="Hyperlinkki"/>
                <w:noProof/>
              </w:rPr>
              <w:t>Minä ja meidän yhteisömme</w:t>
            </w:r>
            <w:r>
              <w:rPr>
                <w:noProof/>
                <w:webHidden/>
              </w:rPr>
              <w:tab/>
            </w:r>
            <w:r>
              <w:rPr>
                <w:noProof/>
                <w:webHidden/>
              </w:rPr>
              <w:fldChar w:fldCharType="begin"/>
            </w:r>
            <w:r>
              <w:rPr>
                <w:noProof/>
                <w:webHidden/>
              </w:rPr>
              <w:instrText xml:space="preserve"> PAGEREF _Toc103523111 \h </w:instrText>
            </w:r>
            <w:r>
              <w:rPr>
                <w:noProof/>
                <w:webHidden/>
              </w:rPr>
            </w:r>
            <w:r>
              <w:rPr>
                <w:noProof/>
                <w:webHidden/>
              </w:rPr>
              <w:fldChar w:fldCharType="separate"/>
            </w:r>
            <w:r>
              <w:rPr>
                <w:noProof/>
                <w:webHidden/>
              </w:rPr>
              <w:t>11</w:t>
            </w:r>
            <w:r>
              <w:rPr>
                <w:noProof/>
                <w:webHidden/>
              </w:rPr>
              <w:fldChar w:fldCharType="end"/>
            </w:r>
          </w:hyperlink>
        </w:p>
        <w:p w14:paraId="3281351D" w14:textId="4599F125" w:rsidR="0026476A" w:rsidRDefault="0026476A">
          <w:pPr>
            <w:pStyle w:val="Sisluet3"/>
            <w:tabs>
              <w:tab w:val="right" w:leader="dot" w:pos="9628"/>
            </w:tabs>
            <w:rPr>
              <w:noProof/>
              <w:sz w:val="22"/>
              <w:szCs w:val="22"/>
              <w:lang w:eastAsia="fi-FI"/>
            </w:rPr>
          </w:pPr>
          <w:hyperlink w:anchor="_Toc103523112" w:history="1">
            <w:r w:rsidRPr="005D062B">
              <w:rPr>
                <w:rStyle w:val="Hyperlinkki"/>
                <w:noProof/>
              </w:rPr>
              <w:t>Tutkin ja toimin ympäristössäni</w:t>
            </w:r>
            <w:r>
              <w:rPr>
                <w:noProof/>
                <w:webHidden/>
              </w:rPr>
              <w:tab/>
            </w:r>
            <w:r>
              <w:rPr>
                <w:noProof/>
                <w:webHidden/>
              </w:rPr>
              <w:fldChar w:fldCharType="begin"/>
            </w:r>
            <w:r>
              <w:rPr>
                <w:noProof/>
                <w:webHidden/>
              </w:rPr>
              <w:instrText xml:space="preserve"> PAGEREF _Toc103523112 \h </w:instrText>
            </w:r>
            <w:r>
              <w:rPr>
                <w:noProof/>
                <w:webHidden/>
              </w:rPr>
            </w:r>
            <w:r>
              <w:rPr>
                <w:noProof/>
                <w:webHidden/>
              </w:rPr>
              <w:fldChar w:fldCharType="separate"/>
            </w:r>
            <w:r>
              <w:rPr>
                <w:noProof/>
                <w:webHidden/>
              </w:rPr>
              <w:t>12</w:t>
            </w:r>
            <w:r>
              <w:rPr>
                <w:noProof/>
                <w:webHidden/>
              </w:rPr>
              <w:fldChar w:fldCharType="end"/>
            </w:r>
          </w:hyperlink>
        </w:p>
        <w:p w14:paraId="21DF6A89" w14:textId="67843325" w:rsidR="0026476A" w:rsidRDefault="0026476A">
          <w:pPr>
            <w:pStyle w:val="Sisluet3"/>
            <w:tabs>
              <w:tab w:val="right" w:leader="dot" w:pos="9628"/>
            </w:tabs>
            <w:rPr>
              <w:noProof/>
              <w:sz w:val="22"/>
              <w:szCs w:val="22"/>
              <w:lang w:eastAsia="fi-FI"/>
            </w:rPr>
          </w:pPr>
          <w:hyperlink w:anchor="_Toc103523113" w:history="1">
            <w:r w:rsidRPr="005D062B">
              <w:rPr>
                <w:rStyle w:val="Hyperlinkki"/>
                <w:noProof/>
              </w:rPr>
              <w:t>Kasvan, liikun ja kehityn.</w:t>
            </w:r>
            <w:r>
              <w:rPr>
                <w:noProof/>
                <w:webHidden/>
              </w:rPr>
              <w:tab/>
            </w:r>
            <w:r>
              <w:rPr>
                <w:noProof/>
                <w:webHidden/>
              </w:rPr>
              <w:fldChar w:fldCharType="begin"/>
            </w:r>
            <w:r>
              <w:rPr>
                <w:noProof/>
                <w:webHidden/>
              </w:rPr>
              <w:instrText xml:space="preserve"> PAGEREF _Toc103523113 \h </w:instrText>
            </w:r>
            <w:r>
              <w:rPr>
                <w:noProof/>
                <w:webHidden/>
              </w:rPr>
            </w:r>
            <w:r>
              <w:rPr>
                <w:noProof/>
                <w:webHidden/>
              </w:rPr>
              <w:fldChar w:fldCharType="separate"/>
            </w:r>
            <w:r>
              <w:rPr>
                <w:noProof/>
                <w:webHidden/>
              </w:rPr>
              <w:t>12</w:t>
            </w:r>
            <w:r>
              <w:rPr>
                <w:noProof/>
                <w:webHidden/>
              </w:rPr>
              <w:fldChar w:fldCharType="end"/>
            </w:r>
          </w:hyperlink>
        </w:p>
        <w:p w14:paraId="1306CACF" w14:textId="50A2A79E" w:rsidR="0026476A" w:rsidRDefault="0026476A" w:rsidP="0026476A">
          <w:pPr>
            <w:pStyle w:val="Sisluet1"/>
            <w:rPr>
              <w:rFonts w:eastAsiaTheme="minorEastAsia" w:cstheme="minorBidi"/>
              <w:sz w:val="22"/>
              <w:szCs w:val="22"/>
              <w:lang w:eastAsia="fi-FI"/>
            </w:rPr>
          </w:pPr>
          <w:hyperlink w:anchor="_Toc103523114" w:history="1">
            <w:r w:rsidRPr="005D062B">
              <w:rPr>
                <w:rStyle w:val="Hyperlinkki"/>
              </w:rPr>
              <w:t>Ympäristökasvatuksen toimintavuosi</w:t>
            </w:r>
            <w:r>
              <w:rPr>
                <w:webHidden/>
              </w:rPr>
              <w:tab/>
            </w:r>
            <w:r>
              <w:rPr>
                <w:webHidden/>
              </w:rPr>
              <w:fldChar w:fldCharType="begin"/>
            </w:r>
            <w:r>
              <w:rPr>
                <w:webHidden/>
              </w:rPr>
              <w:instrText xml:space="preserve"> PAGEREF _Toc103523114 \h </w:instrText>
            </w:r>
            <w:r>
              <w:rPr>
                <w:webHidden/>
              </w:rPr>
            </w:r>
            <w:r>
              <w:rPr>
                <w:webHidden/>
              </w:rPr>
              <w:fldChar w:fldCharType="separate"/>
            </w:r>
            <w:r>
              <w:rPr>
                <w:webHidden/>
              </w:rPr>
              <w:t>13</w:t>
            </w:r>
            <w:r>
              <w:rPr>
                <w:webHidden/>
              </w:rPr>
              <w:fldChar w:fldCharType="end"/>
            </w:r>
          </w:hyperlink>
        </w:p>
        <w:p w14:paraId="069F3428" w14:textId="521B37BA" w:rsidR="0026476A" w:rsidRDefault="0026476A">
          <w:pPr>
            <w:pStyle w:val="Sisluet3"/>
            <w:tabs>
              <w:tab w:val="right" w:leader="dot" w:pos="9628"/>
            </w:tabs>
            <w:rPr>
              <w:noProof/>
              <w:sz w:val="22"/>
              <w:szCs w:val="22"/>
              <w:lang w:eastAsia="fi-FI"/>
            </w:rPr>
          </w:pPr>
          <w:hyperlink w:anchor="_Toc103523115" w:history="1">
            <w:r w:rsidRPr="005D062B">
              <w:rPr>
                <w:rStyle w:val="Hyperlinkki"/>
                <w:noProof/>
              </w:rPr>
              <w:t>Syksy</w:t>
            </w:r>
            <w:r>
              <w:rPr>
                <w:noProof/>
                <w:webHidden/>
              </w:rPr>
              <w:tab/>
            </w:r>
            <w:r>
              <w:rPr>
                <w:noProof/>
                <w:webHidden/>
              </w:rPr>
              <w:fldChar w:fldCharType="begin"/>
            </w:r>
            <w:r>
              <w:rPr>
                <w:noProof/>
                <w:webHidden/>
              </w:rPr>
              <w:instrText xml:space="preserve"> PAGEREF _Toc103523115 \h </w:instrText>
            </w:r>
            <w:r>
              <w:rPr>
                <w:noProof/>
                <w:webHidden/>
              </w:rPr>
            </w:r>
            <w:r>
              <w:rPr>
                <w:noProof/>
                <w:webHidden/>
              </w:rPr>
              <w:fldChar w:fldCharType="separate"/>
            </w:r>
            <w:r>
              <w:rPr>
                <w:noProof/>
                <w:webHidden/>
              </w:rPr>
              <w:t>13</w:t>
            </w:r>
            <w:r>
              <w:rPr>
                <w:noProof/>
                <w:webHidden/>
              </w:rPr>
              <w:fldChar w:fldCharType="end"/>
            </w:r>
          </w:hyperlink>
        </w:p>
        <w:p w14:paraId="24A0848D" w14:textId="3126D324" w:rsidR="0026476A" w:rsidRDefault="0026476A">
          <w:pPr>
            <w:pStyle w:val="Sisluet3"/>
            <w:tabs>
              <w:tab w:val="right" w:leader="dot" w:pos="9628"/>
            </w:tabs>
            <w:rPr>
              <w:noProof/>
              <w:sz w:val="22"/>
              <w:szCs w:val="22"/>
              <w:lang w:eastAsia="fi-FI"/>
            </w:rPr>
          </w:pPr>
          <w:hyperlink w:anchor="_Toc103523116" w:history="1">
            <w:r w:rsidRPr="005D062B">
              <w:rPr>
                <w:rStyle w:val="Hyperlinkki"/>
                <w:noProof/>
              </w:rPr>
              <w:t>Talvi</w:t>
            </w:r>
            <w:r>
              <w:rPr>
                <w:noProof/>
                <w:webHidden/>
              </w:rPr>
              <w:tab/>
            </w:r>
            <w:r>
              <w:rPr>
                <w:noProof/>
                <w:webHidden/>
              </w:rPr>
              <w:fldChar w:fldCharType="begin"/>
            </w:r>
            <w:r>
              <w:rPr>
                <w:noProof/>
                <w:webHidden/>
              </w:rPr>
              <w:instrText xml:space="preserve"> PAGEREF _Toc103523116 \h </w:instrText>
            </w:r>
            <w:r>
              <w:rPr>
                <w:noProof/>
                <w:webHidden/>
              </w:rPr>
            </w:r>
            <w:r>
              <w:rPr>
                <w:noProof/>
                <w:webHidden/>
              </w:rPr>
              <w:fldChar w:fldCharType="separate"/>
            </w:r>
            <w:r>
              <w:rPr>
                <w:noProof/>
                <w:webHidden/>
              </w:rPr>
              <w:t>14</w:t>
            </w:r>
            <w:r>
              <w:rPr>
                <w:noProof/>
                <w:webHidden/>
              </w:rPr>
              <w:fldChar w:fldCharType="end"/>
            </w:r>
          </w:hyperlink>
        </w:p>
        <w:p w14:paraId="3D09DA88" w14:textId="1853FD40" w:rsidR="0026476A" w:rsidRDefault="0026476A">
          <w:pPr>
            <w:pStyle w:val="Sisluet3"/>
            <w:tabs>
              <w:tab w:val="right" w:leader="dot" w:pos="9628"/>
            </w:tabs>
            <w:rPr>
              <w:noProof/>
              <w:sz w:val="22"/>
              <w:szCs w:val="22"/>
              <w:lang w:eastAsia="fi-FI"/>
            </w:rPr>
          </w:pPr>
          <w:hyperlink w:anchor="_Toc103523117" w:history="1">
            <w:r w:rsidRPr="005D062B">
              <w:rPr>
                <w:rStyle w:val="Hyperlinkki"/>
                <w:noProof/>
              </w:rPr>
              <w:t>Kevät</w:t>
            </w:r>
            <w:r>
              <w:rPr>
                <w:noProof/>
                <w:webHidden/>
              </w:rPr>
              <w:tab/>
            </w:r>
            <w:r>
              <w:rPr>
                <w:noProof/>
                <w:webHidden/>
              </w:rPr>
              <w:fldChar w:fldCharType="begin"/>
            </w:r>
            <w:r>
              <w:rPr>
                <w:noProof/>
                <w:webHidden/>
              </w:rPr>
              <w:instrText xml:space="preserve"> PAGEREF _Toc103523117 \h </w:instrText>
            </w:r>
            <w:r>
              <w:rPr>
                <w:noProof/>
                <w:webHidden/>
              </w:rPr>
            </w:r>
            <w:r>
              <w:rPr>
                <w:noProof/>
                <w:webHidden/>
              </w:rPr>
              <w:fldChar w:fldCharType="separate"/>
            </w:r>
            <w:r>
              <w:rPr>
                <w:noProof/>
                <w:webHidden/>
              </w:rPr>
              <w:t>15</w:t>
            </w:r>
            <w:r>
              <w:rPr>
                <w:noProof/>
                <w:webHidden/>
              </w:rPr>
              <w:fldChar w:fldCharType="end"/>
            </w:r>
          </w:hyperlink>
        </w:p>
        <w:p w14:paraId="3E116DEC" w14:textId="2ED9A857" w:rsidR="0026476A" w:rsidRDefault="0026476A">
          <w:pPr>
            <w:pStyle w:val="Sisluet3"/>
            <w:tabs>
              <w:tab w:val="right" w:leader="dot" w:pos="9628"/>
            </w:tabs>
            <w:rPr>
              <w:noProof/>
              <w:sz w:val="22"/>
              <w:szCs w:val="22"/>
              <w:lang w:eastAsia="fi-FI"/>
            </w:rPr>
          </w:pPr>
          <w:hyperlink w:anchor="_Toc103523118" w:history="1">
            <w:r w:rsidRPr="005D062B">
              <w:rPr>
                <w:rStyle w:val="Hyperlinkki"/>
                <w:noProof/>
              </w:rPr>
              <w:t>Kesä</w:t>
            </w:r>
            <w:r>
              <w:rPr>
                <w:noProof/>
                <w:webHidden/>
              </w:rPr>
              <w:tab/>
            </w:r>
            <w:r>
              <w:rPr>
                <w:noProof/>
                <w:webHidden/>
              </w:rPr>
              <w:fldChar w:fldCharType="begin"/>
            </w:r>
            <w:r>
              <w:rPr>
                <w:noProof/>
                <w:webHidden/>
              </w:rPr>
              <w:instrText xml:space="preserve"> PAGEREF _Toc103523118 \h </w:instrText>
            </w:r>
            <w:r>
              <w:rPr>
                <w:noProof/>
                <w:webHidden/>
              </w:rPr>
            </w:r>
            <w:r>
              <w:rPr>
                <w:noProof/>
                <w:webHidden/>
              </w:rPr>
              <w:fldChar w:fldCharType="separate"/>
            </w:r>
            <w:r>
              <w:rPr>
                <w:noProof/>
                <w:webHidden/>
              </w:rPr>
              <w:t>16</w:t>
            </w:r>
            <w:r>
              <w:rPr>
                <w:noProof/>
                <w:webHidden/>
              </w:rPr>
              <w:fldChar w:fldCharType="end"/>
            </w:r>
          </w:hyperlink>
        </w:p>
        <w:p w14:paraId="3DB2BA65" w14:textId="0E778D9A" w:rsidR="0026476A" w:rsidRDefault="0026476A" w:rsidP="0026476A">
          <w:pPr>
            <w:pStyle w:val="Sisluet1"/>
            <w:rPr>
              <w:rFonts w:eastAsiaTheme="minorEastAsia" w:cstheme="minorBidi"/>
              <w:sz w:val="22"/>
              <w:szCs w:val="22"/>
              <w:lang w:eastAsia="fi-FI"/>
            </w:rPr>
          </w:pPr>
          <w:hyperlink w:anchor="_Toc103523119" w:history="1">
            <w:r w:rsidRPr="005D062B">
              <w:rPr>
                <w:rStyle w:val="Hyperlinkki"/>
              </w:rPr>
              <w:t>Toiminnan arviointi</w:t>
            </w:r>
            <w:r>
              <w:rPr>
                <w:webHidden/>
              </w:rPr>
              <w:tab/>
            </w:r>
            <w:r>
              <w:rPr>
                <w:webHidden/>
              </w:rPr>
              <w:fldChar w:fldCharType="begin"/>
            </w:r>
            <w:r>
              <w:rPr>
                <w:webHidden/>
              </w:rPr>
              <w:instrText xml:space="preserve"> PAGEREF _Toc103523119 \h </w:instrText>
            </w:r>
            <w:r>
              <w:rPr>
                <w:webHidden/>
              </w:rPr>
            </w:r>
            <w:r>
              <w:rPr>
                <w:webHidden/>
              </w:rPr>
              <w:fldChar w:fldCharType="separate"/>
            </w:r>
            <w:r>
              <w:rPr>
                <w:webHidden/>
              </w:rPr>
              <w:t>17</w:t>
            </w:r>
            <w:r>
              <w:rPr>
                <w:webHidden/>
              </w:rPr>
              <w:fldChar w:fldCharType="end"/>
            </w:r>
          </w:hyperlink>
        </w:p>
        <w:p w14:paraId="0CA58F5C" w14:textId="588FDF08" w:rsidR="0026476A" w:rsidRPr="0026476A" w:rsidRDefault="0026476A" w:rsidP="0026476A">
          <w:pPr>
            <w:pStyle w:val="Sisluet1"/>
            <w:rPr>
              <w:rFonts w:eastAsiaTheme="minorEastAsia"/>
              <w:sz w:val="22"/>
              <w:szCs w:val="22"/>
              <w:lang w:eastAsia="fi-FI"/>
            </w:rPr>
          </w:pPr>
          <w:hyperlink w:anchor="_Toc103523120" w:history="1">
            <w:r w:rsidRPr="0026476A">
              <w:rPr>
                <w:rStyle w:val="Hyperlinkki"/>
              </w:rPr>
              <w:t>Materiaalivinkit</w:t>
            </w:r>
            <w:r w:rsidRPr="0026476A">
              <w:rPr>
                <w:webHidden/>
              </w:rPr>
              <w:tab/>
            </w:r>
            <w:r w:rsidRPr="0026476A">
              <w:rPr>
                <w:webHidden/>
              </w:rPr>
              <w:fldChar w:fldCharType="begin"/>
            </w:r>
            <w:r w:rsidRPr="0026476A">
              <w:rPr>
                <w:webHidden/>
              </w:rPr>
              <w:instrText xml:space="preserve"> PAGEREF _Toc103523120 \h </w:instrText>
            </w:r>
            <w:r w:rsidRPr="0026476A">
              <w:rPr>
                <w:webHidden/>
              </w:rPr>
            </w:r>
            <w:r w:rsidRPr="0026476A">
              <w:rPr>
                <w:webHidden/>
              </w:rPr>
              <w:fldChar w:fldCharType="separate"/>
            </w:r>
            <w:r w:rsidRPr="0026476A">
              <w:rPr>
                <w:webHidden/>
              </w:rPr>
              <w:t>18</w:t>
            </w:r>
            <w:r w:rsidRPr="0026476A">
              <w:rPr>
                <w:webHidden/>
              </w:rPr>
              <w:fldChar w:fldCharType="end"/>
            </w:r>
          </w:hyperlink>
        </w:p>
        <w:p w14:paraId="467967A8" w14:textId="69B7D0B3" w:rsidR="0026476A" w:rsidRDefault="0026476A" w:rsidP="0026476A">
          <w:pPr>
            <w:pStyle w:val="Sisluet1"/>
            <w:rPr>
              <w:rFonts w:eastAsiaTheme="minorEastAsia" w:cstheme="minorBidi"/>
              <w:sz w:val="22"/>
              <w:szCs w:val="22"/>
              <w:lang w:eastAsia="fi-FI"/>
            </w:rPr>
          </w:pPr>
          <w:hyperlink w:anchor="_Toc103523121" w:history="1">
            <w:r w:rsidRPr="005D062B">
              <w:rPr>
                <w:rStyle w:val="Hyperlinkki"/>
              </w:rPr>
              <w:t>Lähdeluettelo</w:t>
            </w:r>
          </w:hyperlink>
        </w:p>
        <w:p w14:paraId="7313EA4C" w14:textId="3A8A6A74" w:rsidR="00406DB5" w:rsidRDefault="00406DB5" w:rsidP="00406DB5">
          <w:pPr>
            <w:rPr>
              <w:b/>
              <w:bCs/>
            </w:rPr>
          </w:pPr>
          <w:r>
            <w:rPr>
              <w:b/>
              <w:bCs/>
            </w:rPr>
            <w:fldChar w:fldCharType="end"/>
          </w:r>
        </w:p>
      </w:sdtContent>
    </w:sdt>
    <w:p w14:paraId="3502FC31" w14:textId="26D597AB" w:rsidR="00406DB5" w:rsidRDefault="00406DB5">
      <w:pPr>
        <w:rPr>
          <w:b/>
          <w:bCs/>
        </w:rPr>
      </w:pPr>
      <w:r>
        <w:rPr>
          <w:b/>
          <w:bCs/>
        </w:rPr>
        <w:br w:type="page"/>
      </w:r>
    </w:p>
    <w:p w14:paraId="67E710BD" w14:textId="4B77AE14" w:rsidR="00DD72DF" w:rsidRDefault="006130FC" w:rsidP="00C365E3">
      <w:pPr>
        <w:pStyle w:val="Otsikko1"/>
      </w:pPr>
      <w:bookmarkStart w:id="0" w:name="_Toc103523099"/>
      <w:r>
        <w:lastRenderedPageBreak/>
        <w:t>Alkusanat</w:t>
      </w:r>
      <w:bookmarkEnd w:id="0"/>
    </w:p>
    <w:p w14:paraId="10F56534" w14:textId="77777777" w:rsidR="00690B28" w:rsidRDefault="00690B28" w:rsidP="00C365E3"/>
    <w:p w14:paraId="32537FA8" w14:textId="036A4E9E" w:rsidR="002C2467" w:rsidRDefault="002C2467" w:rsidP="00C365E3">
      <w:r>
        <w:t>Tämä ympäristökasvatussuunnitelma on kirjoitettu erityisesti Kauniaisten varhaiskasvat</w:t>
      </w:r>
      <w:r w:rsidR="00434C78">
        <w:t>uksen</w:t>
      </w:r>
      <w:r w:rsidR="00D30C5F">
        <w:t xml:space="preserve"> ja esiopetuksen</w:t>
      </w:r>
      <w:r w:rsidR="00434C78">
        <w:t xml:space="preserve"> henkilöstölle</w:t>
      </w:r>
      <w:r>
        <w:t>. Suunnitelman tarkoituksena on antaa ymmärrystä ja konkreettisia keinoja ympäristökasvatuksen</w:t>
      </w:r>
      <w:r w:rsidR="00E06EFE">
        <w:t xml:space="preserve"> toteuttamiseksi osana laadukasta varhaiskasvatusta</w:t>
      </w:r>
      <w:r w:rsidR="00D30C5F">
        <w:t xml:space="preserve"> sekä esiopetusta</w:t>
      </w:r>
      <w:r w:rsidR="00E06EFE">
        <w:t>.</w:t>
      </w:r>
      <w:r w:rsidR="004A5152">
        <w:t xml:space="preserve"> </w:t>
      </w:r>
      <w:r w:rsidR="00E169B5">
        <w:t>S</w:t>
      </w:r>
      <w:r w:rsidR="004A5152">
        <w:t xml:space="preserve">uunnitelma on laadittu </w:t>
      </w:r>
      <w:r w:rsidR="00C83649">
        <w:t>v</w:t>
      </w:r>
      <w:r w:rsidR="004A5152">
        <w:t xml:space="preserve">arhaiskasvatussuunnitelman perusteiden paikallisen osion päivittämisen yhteydessä, ollen yksi sen liitteistä. </w:t>
      </w:r>
    </w:p>
    <w:p w14:paraId="47359D1D" w14:textId="13DCEBFD" w:rsidR="005142EB" w:rsidRDefault="000C2634" w:rsidP="00C365E3">
      <w:r>
        <w:t xml:space="preserve">Varhaiskasvatussuunnitelman perusteiden </w:t>
      </w:r>
      <w:sdt>
        <w:sdtPr>
          <w:id w:val="-593781695"/>
          <w:citation/>
        </w:sdtPr>
        <w:sdtEndPr/>
        <w:sdtContent>
          <w:r>
            <w:fldChar w:fldCharType="begin"/>
          </w:r>
          <w:r w:rsidR="00E8165E">
            <w:instrText xml:space="preserve">CITATION Var22 \n  \t  \l 1035 </w:instrText>
          </w:r>
          <w:r>
            <w:fldChar w:fldCharType="separate"/>
          </w:r>
          <w:r w:rsidR="00D51A1F">
            <w:rPr>
              <w:noProof/>
            </w:rPr>
            <w:t>(2022)</w:t>
          </w:r>
          <w:r>
            <w:fldChar w:fldCharType="end"/>
          </w:r>
        </w:sdtContent>
      </w:sdt>
      <w:r>
        <w:t xml:space="preserve"> </w:t>
      </w:r>
      <w:r w:rsidR="005142EB" w:rsidRPr="005142EB">
        <w:t>tehtävänä on tukea ja ohjata varhaiskasvatuksen järjestämistä, toteuttamista ja kehittämistä sekä edistää laadukkaan ja yhdenvertaisen varhaiskasvatuksen toteutumista koko maassa.</w:t>
      </w:r>
      <w:r w:rsidR="00DB5AF5">
        <w:t xml:space="preserve"> </w:t>
      </w:r>
      <w:r w:rsidR="006361EA">
        <w:rPr>
          <w:rStyle w:val="normaltextrun"/>
          <w:rFonts w:ascii="Calibri" w:hAnsi="Calibri" w:cs="Calibri"/>
          <w:color w:val="000000"/>
          <w:shd w:val="clear" w:color="auto" w:fill="FFFFFF"/>
        </w:rPr>
        <w:t>Varhaiskasvatussuunnitelman perusteiden arvoperustan yleisperiaatteina ovat lapsen edun ensisijaisuus, lapsen oikeus hyvinvointiin, huolenpitoon ja suojeluun, lapsen mielipiteen huomioon ottaminen sekä yhdenvertaisen ja tasa-arvoisen kohtelun vaatimus, inklusiiviset periaatteet ja lapsen syrjintäkielto YK:n Lapsen oikeuksien sopimuksen, varhaiskasvatuslain ja YK:n vammaisten henkilöiden oikeuksia koskevan yleissopimuksen mukaisesti.</w:t>
      </w:r>
      <w:r w:rsidR="00BF2EB0">
        <w:rPr>
          <w:rStyle w:val="normaltextrun"/>
          <w:rFonts w:ascii="Calibri" w:hAnsi="Calibri" w:cs="Calibri"/>
          <w:color w:val="000000"/>
          <w:shd w:val="clear" w:color="auto" w:fill="FFFFFF"/>
        </w:rPr>
        <w:t xml:space="preserve"> </w:t>
      </w:r>
      <w:r w:rsidR="00BF2EB0" w:rsidRPr="00507FD8">
        <w:t>Kauniaisten varhaiskasvatuksen ympäristökasvatussuunnitelma perustuu varhaiskasvatussuunnitelman perusteisiin, jossa lapsi nähdään oppimiskäsityksen mukaisesti aktiivisena toimijana</w:t>
      </w:r>
      <w:r w:rsidR="00080511" w:rsidRPr="00080511">
        <w:t xml:space="preserve"> ja toimintaa ohjaa Kauniaisten arvojen ohella varhaiskasvatuksen visio “Vahvat juuret, kantavat siivet”.</w:t>
      </w:r>
      <w:r w:rsidR="004517EB">
        <w:t xml:space="preserve"> </w:t>
      </w:r>
      <w:r w:rsidR="006272E2" w:rsidRPr="006272E2">
        <w:t>Inklusiivinen toimintakulttuuri tukee varhaiskasvatustyön tavoitteita ja luo suotuisat olosuhteet lasten kehitykselle, oppimiselle, osallisuudelle, turvallisuudelle, hyvinvoinnille sekä kestävälle elämäntavalle. </w:t>
      </w:r>
    </w:p>
    <w:p w14:paraId="467C6D65" w14:textId="325A23C2" w:rsidR="000665B3" w:rsidRDefault="00522355" w:rsidP="00C365E3">
      <w:r>
        <w:t>Pohjana tälle ympäristökasvatussuunnitelmalle toimii myös Kauniaisten tavoite</w:t>
      </w:r>
      <w:r w:rsidR="00220C65">
        <w:t xml:space="preserve"> </w:t>
      </w:r>
      <w:r>
        <w:t>olla hiilineutraali kaupunki vuoteen 2035 mennessä</w:t>
      </w:r>
      <w:r w:rsidR="007C59F7">
        <w:t xml:space="preserve">. </w:t>
      </w:r>
      <w:r w:rsidR="00220C65">
        <w:t xml:space="preserve">Kuten </w:t>
      </w:r>
      <w:sdt>
        <w:sdtPr>
          <w:id w:val="780072328"/>
          <w:citation/>
        </w:sdtPr>
        <w:sdtEndPr/>
        <w:sdtContent>
          <w:r w:rsidR="00E551D6">
            <w:fldChar w:fldCharType="begin"/>
          </w:r>
          <w:r w:rsidR="00E8165E">
            <w:instrText xml:space="preserve">CITATION Hii22 \n  \y  \l 1035 </w:instrText>
          </w:r>
          <w:r w:rsidR="00E551D6">
            <w:fldChar w:fldCharType="separate"/>
          </w:r>
          <w:r w:rsidR="00D51A1F">
            <w:rPr>
              <w:noProof/>
            </w:rPr>
            <w:t>(Hiilineutraali Grani 2035)</w:t>
          </w:r>
          <w:r w:rsidR="00E551D6">
            <w:fldChar w:fldCharType="end"/>
          </w:r>
        </w:sdtContent>
      </w:sdt>
      <w:r w:rsidR="00E551D6">
        <w:t xml:space="preserve"> </w:t>
      </w:r>
      <w:r w:rsidR="00220C65">
        <w:t>verkkosivuilla mainitaan, h</w:t>
      </w:r>
      <w:r w:rsidR="00220C65" w:rsidRPr="00220C65">
        <w:t>iilineutraaliuden saavuttamiseksi tarvitaankin myös asukkaiden ja kaupungin muiden toimijoiden aktiivista osallistumista ilmastotyöhön.</w:t>
      </w:r>
      <w:r w:rsidR="00220C65">
        <w:t xml:space="preserve"> </w:t>
      </w:r>
      <w:r w:rsidR="00452C6A">
        <w:t>Voisikin sanoa, että varhaiskasvatussuunnitelman perusteet ja Kauniaisten tavoite hiilineutraalista kaupungista velvoittavat</w:t>
      </w:r>
      <w:r w:rsidR="001C3DD9">
        <w:t xml:space="preserve"> varhaiskasvatusta </w:t>
      </w:r>
      <w:r w:rsidR="00F8637B">
        <w:t xml:space="preserve">korostamaan ympäristökasvatuksen merkitystä. </w:t>
      </w:r>
      <w:r w:rsidR="006D417F">
        <w:t xml:space="preserve">Luvussa </w:t>
      </w:r>
      <w:r w:rsidR="006D417F" w:rsidRPr="006D417F">
        <w:rPr>
          <w:i/>
          <w:iCs/>
        </w:rPr>
        <w:t>Säädökset ja määräykset</w:t>
      </w:r>
      <w:r w:rsidR="006D417F">
        <w:t xml:space="preserve"> luetellaan lakeja ja sopimuksia, jotka ohjaavat varhaiskasvatuksen järjestämistä, sekä tätä ympäristökasvatussuunnitelmaa. </w:t>
      </w:r>
      <w:r w:rsidR="00307B9A">
        <w:t xml:space="preserve">Kauniainen on sitoutunut moniin </w:t>
      </w:r>
      <w:r w:rsidR="00B465BF">
        <w:t>ilmastotyö</w:t>
      </w:r>
      <w:r w:rsidR="004672C2">
        <w:t>tä</w:t>
      </w:r>
      <w:r w:rsidR="00B465BF">
        <w:t xml:space="preserve"> ja lapsen oikeuk</w:t>
      </w:r>
      <w:r w:rsidR="004672C2">
        <w:t>sia korostaviin</w:t>
      </w:r>
      <w:r w:rsidR="00B465BF">
        <w:t xml:space="preserve"> sopimuksiin ja niiden</w:t>
      </w:r>
      <w:r w:rsidR="006D417F">
        <w:t xml:space="preserve"> suuri määrä kertoo ympäristökasvatuksen tärkeydestä. </w:t>
      </w:r>
      <w:r w:rsidR="00DF07C6">
        <w:t>Monet</w:t>
      </w:r>
      <w:r w:rsidR="006D417F">
        <w:t xml:space="preserve"> sopimukset tähtäävät tavoitteillaan </w:t>
      </w:r>
      <w:r w:rsidR="00DF07C6">
        <w:t>useiden</w:t>
      </w:r>
      <w:r w:rsidR="006D417F">
        <w:t xml:space="preserve"> vuosien päähän, joten </w:t>
      </w:r>
      <w:r w:rsidR="00A64F78">
        <w:t xml:space="preserve">varhaiskasvatuksen henkilöstö on </w:t>
      </w:r>
      <w:r w:rsidR="006D417F">
        <w:t xml:space="preserve">avainasemassa </w:t>
      </w:r>
      <w:r w:rsidR="000F4F59">
        <w:t xml:space="preserve">kestävän elämäntavan toimintatapojen juurruttamisessa varhaiskasvatuksen jokapäiväiseen toimintaan. </w:t>
      </w:r>
    </w:p>
    <w:p w14:paraId="3012AFB1" w14:textId="61E6D082" w:rsidR="003C4A2F" w:rsidRDefault="003C4A2F" w:rsidP="00C365E3">
      <w:r w:rsidRPr="003C4A2F">
        <w:t xml:space="preserve">Kauniaisten ympäristökasvatussuunnitelman tavoitteena on </w:t>
      </w:r>
      <w:r>
        <w:t>kokonaisvaltaisesti mieltää ympäristökasvatus osaksi arkea</w:t>
      </w:r>
      <w:r w:rsidR="00067323">
        <w:t xml:space="preserve"> ja arjen toimissa huomioida kestävä kehitys.</w:t>
      </w:r>
      <w:r w:rsidR="008C5B34">
        <w:t xml:space="preserve"> </w:t>
      </w:r>
      <w:r w:rsidR="00B06D98">
        <w:t>Y</w:t>
      </w:r>
      <w:r w:rsidR="008C5B34" w:rsidRPr="008C5B34">
        <w:t>mpäristökasvatuksen keinot ja menetelmät sisältävät yksityiskohtia kaikilta kestävän kehityksen osa-alueilta</w:t>
      </w:r>
      <w:r w:rsidR="003402E3">
        <w:t>;</w:t>
      </w:r>
      <w:r w:rsidR="008C5B34" w:rsidRPr="008C5B34">
        <w:t xml:space="preserve"> ekologinen, taloudellinen, sosiaalinen ja kulttuurinen.</w:t>
      </w:r>
      <w:r w:rsidR="008C5B34">
        <w:t xml:space="preserve"> </w:t>
      </w:r>
      <w:r w:rsidR="001F6964">
        <w:t xml:space="preserve">Ympäristökasvatuksen avulla lisätään luontotietoutta ja innostetaan </w:t>
      </w:r>
      <w:r w:rsidR="00D37DFD">
        <w:t>varhaiskas</w:t>
      </w:r>
      <w:r w:rsidR="00434C78">
        <w:t>vatuksen henkilöstöä</w:t>
      </w:r>
      <w:r w:rsidR="00D37DFD">
        <w:t xml:space="preserve"> ja lapsia toimimaan</w:t>
      </w:r>
      <w:r w:rsidR="0050510D">
        <w:t xml:space="preserve"> heitä ympäröivässä, jatkuvasti muuttuvassa</w:t>
      </w:r>
      <w:r w:rsidR="00D37DFD">
        <w:t xml:space="preserve"> ympäristössä, oppimaan siitä ja toimimaan sen puolesta. </w:t>
      </w:r>
    </w:p>
    <w:p w14:paraId="59475A93" w14:textId="6C5F7189" w:rsidR="00C365E3" w:rsidRDefault="001C3DD9" w:rsidP="00406DB5">
      <w:r>
        <w:t xml:space="preserve">Tämän ympäristökasvatussuunnitelman kohderyhmänä on </w:t>
      </w:r>
      <w:r w:rsidR="000665B3" w:rsidRPr="00524761">
        <w:t>Kauniaisten varhaiskasvatus</w:t>
      </w:r>
      <w:r w:rsidR="008F6F36">
        <w:t>- sekä esiopetus</w:t>
      </w:r>
      <w:r w:rsidR="000665B3" w:rsidRPr="00524761">
        <w:t>ikäiset lapset.</w:t>
      </w:r>
      <w:r>
        <w:t xml:space="preserve"> K</w:t>
      </w:r>
      <w:r w:rsidR="000665B3" w:rsidRPr="00524761">
        <w:t>ohderyhmänä on</w:t>
      </w:r>
      <w:r>
        <w:t xml:space="preserve"> </w:t>
      </w:r>
      <w:r w:rsidR="000665B3" w:rsidRPr="00524761">
        <w:t>myös henkilö</w:t>
      </w:r>
      <w:r w:rsidR="0034340D">
        <w:t>stö</w:t>
      </w:r>
      <w:r w:rsidR="000665B3" w:rsidRPr="00524761">
        <w:t>, joka ympäristökasvatusta</w:t>
      </w:r>
      <w:r>
        <w:t xml:space="preserve"> toteuttaa</w:t>
      </w:r>
      <w:r w:rsidR="000665B3" w:rsidRPr="00524761">
        <w:t>. Potentiaalisina ympäristökasvatuksen kohderyhminä toimivat lasten perheet ja muut läheiset</w:t>
      </w:r>
      <w:r w:rsidR="00DA3A59">
        <w:t>, sillä</w:t>
      </w:r>
      <w:r w:rsidR="000665B3" w:rsidRPr="00524761">
        <w:t xml:space="preserve"> </w:t>
      </w:r>
      <w:r w:rsidR="00DA3A59">
        <w:t>m</w:t>
      </w:r>
      <w:r w:rsidR="000665B3" w:rsidRPr="00524761">
        <w:t>on</w:t>
      </w:r>
      <w:r w:rsidR="00DA3A59">
        <w:t>et</w:t>
      </w:r>
      <w:r w:rsidR="000665B3" w:rsidRPr="00524761">
        <w:t xml:space="preserve"> ympäristökasvatuksen tavoittei</w:t>
      </w:r>
      <w:r w:rsidR="00DA3A59">
        <w:t>sta</w:t>
      </w:r>
      <w:r w:rsidR="000665B3" w:rsidRPr="00524761">
        <w:t xml:space="preserve"> ja toimintamalle</w:t>
      </w:r>
      <w:r w:rsidR="00DA3A59">
        <w:t>ista siirtyvät usein myös</w:t>
      </w:r>
      <w:r w:rsidR="000665B3" w:rsidRPr="00524761">
        <w:t xml:space="preserve"> koteihin. </w:t>
      </w:r>
    </w:p>
    <w:p w14:paraId="153EF53C" w14:textId="77777777" w:rsidR="003B35EE" w:rsidRPr="00C951D5" w:rsidRDefault="003B35EE" w:rsidP="00406DB5"/>
    <w:p w14:paraId="18AD0729" w14:textId="0A55FDB4" w:rsidR="00DA0F9F" w:rsidRDefault="00DA0F9F" w:rsidP="00DA0F9F">
      <w:pPr>
        <w:pStyle w:val="Otsikko1"/>
      </w:pPr>
      <w:bookmarkStart w:id="1" w:name="_Toc103523100"/>
      <w:r>
        <w:lastRenderedPageBreak/>
        <w:t>Säädökset ja määräykset</w:t>
      </w:r>
      <w:bookmarkEnd w:id="1"/>
    </w:p>
    <w:p w14:paraId="54724FD4" w14:textId="77777777" w:rsidR="00690B28" w:rsidRDefault="00690B28" w:rsidP="0024333B"/>
    <w:p w14:paraId="3853529B" w14:textId="7424144B" w:rsidR="007629C4" w:rsidRDefault="009227A4" w:rsidP="0024333B">
      <w:r>
        <w:t xml:space="preserve">Yhdistyneiden Kansakuntien </w:t>
      </w:r>
      <w:r w:rsidR="007629C4" w:rsidRPr="007629C4">
        <w:t xml:space="preserve">jäsenmaat sopivat </w:t>
      </w:r>
      <w:r w:rsidR="00682310">
        <w:t xml:space="preserve">syksyllä </w:t>
      </w:r>
      <w:r w:rsidR="007629C4" w:rsidRPr="007629C4">
        <w:t xml:space="preserve">2015 New Yorkissa järjestetyssä huippukokouksessa kestävän kehityksen tavoitteista ja toimintaohjelmasta, jotka ohjaavat kestävän kehityksen </w:t>
      </w:r>
      <w:r>
        <w:t>toimi</w:t>
      </w:r>
      <w:r w:rsidR="007629C4" w:rsidRPr="007629C4">
        <w:t xml:space="preserve">a vuoteen 2030 </w:t>
      </w:r>
      <w:r w:rsidR="000033CB">
        <w:t>saakka</w:t>
      </w:r>
      <w:r w:rsidR="007629C4" w:rsidRPr="007629C4">
        <w:t xml:space="preserve">. Kestävän kehityksen tavoiteohjelma </w:t>
      </w:r>
      <w:sdt>
        <w:sdtPr>
          <w:id w:val="-83683262"/>
          <w:citation/>
        </w:sdtPr>
        <w:sdtEndPr/>
        <w:sdtContent>
          <w:r w:rsidR="00682310">
            <w:fldChar w:fldCharType="begin"/>
          </w:r>
          <w:r w:rsidR="00682310">
            <w:instrText xml:space="preserve">CITATION Age22 \n  \y  \l 1035 </w:instrText>
          </w:r>
          <w:r w:rsidR="00682310">
            <w:fldChar w:fldCharType="separate"/>
          </w:r>
          <w:r w:rsidR="00D51A1F">
            <w:rPr>
              <w:noProof/>
            </w:rPr>
            <w:t>(Agenda 2030)</w:t>
          </w:r>
          <w:r w:rsidR="00682310">
            <w:fldChar w:fldCharType="end"/>
          </w:r>
        </w:sdtContent>
      </w:sdt>
      <w:r w:rsidR="00682310">
        <w:t xml:space="preserve"> </w:t>
      </w:r>
      <w:r w:rsidR="007629C4" w:rsidRPr="007629C4">
        <w:t xml:space="preserve">tähtää äärimmäisen köyhyyden poistamiseen sekä kestävään kehitykseen, jossa otetaan ympäristö, talous ja ihminen huomioon tasavertaisesti. </w:t>
      </w:r>
      <w:r w:rsidR="00682310">
        <w:t xml:space="preserve">Agenda 2030 liittyy tavoitteidensa puolesta vahvasti varhaiskasvatukseen. Tavoitteena on muun muassa taata </w:t>
      </w:r>
      <w:r w:rsidR="007629C4" w:rsidRPr="007629C4">
        <w:t>kaikille avoin, tasa-arvoinen ja laadukas koulutus</w:t>
      </w:r>
      <w:r w:rsidR="00AE6A51">
        <w:t>, sekä</w:t>
      </w:r>
      <w:r w:rsidR="007629C4" w:rsidRPr="007629C4">
        <w:t xml:space="preserve"> elinikäiset oppimismahdollisuudet</w:t>
      </w:r>
      <w:r w:rsidR="00AE6A51">
        <w:t>. Tavoitteena on myös</w:t>
      </w:r>
      <w:r w:rsidR="00682310">
        <w:t xml:space="preserve"> v</w:t>
      </w:r>
      <w:r w:rsidR="007629C4" w:rsidRPr="007629C4">
        <w:t xml:space="preserve">armistaa vuoteen 2030 mennessä kaikille mahdollisuus laadukkaaseen varhaislapsuuden kehitykseen ja hoitoon sekä perusasteen koulutukseen valmistavaan esiopetukseen. </w:t>
      </w:r>
      <w:r w:rsidR="00AE6A51">
        <w:t xml:space="preserve">Agenda 2030:n avulla pyritään myös varmistamaan, </w:t>
      </w:r>
      <w:r w:rsidR="007629C4" w:rsidRPr="007629C4">
        <w:t>että kaikki oppijat saavat kestävän kehityksen edistämiseen tarvittavat tiedot ja taidot</w:t>
      </w:r>
      <w:r w:rsidR="00AE6A51">
        <w:t xml:space="preserve">. </w:t>
      </w:r>
    </w:p>
    <w:p w14:paraId="3F17A0BA" w14:textId="1F89234D" w:rsidR="00943824" w:rsidRDefault="003B35EE" w:rsidP="0024333B">
      <w:r w:rsidRPr="003B35EE">
        <w:t xml:space="preserve">Varhaiskasvatuksen järjestämistä ja siten myös tätä ympäristökasvatussuunnitelmaa ohjaavat monet lait, sopimukset, säädökset ja määräykset, kuten varhaiskasvatuslaki </w:t>
      </w:r>
      <w:sdt>
        <w:sdtPr>
          <w:id w:val="1704440433"/>
          <w:citation/>
        </w:sdtPr>
        <w:sdtEndPr/>
        <w:sdtContent>
          <w:r w:rsidRPr="003B35EE">
            <w:fldChar w:fldCharType="begin"/>
          </w:r>
          <w:r w:rsidRPr="003B35EE">
            <w:instrText xml:space="preserve">CITATION Var221 \n  \y  \l 1035 </w:instrText>
          </w:r>
          <w:r w:rsidRPr="003B35EE">
            <w:fldChar w:fldCharType="separate"/>
          </w:r>
          <w:r w:rsidR="00D51A1F">
            <w:rPr>
              <w:noProof/>
            </w:rPr>
            <w:t>(540/2018)</w:t>
          </w:r>
          <w:r w:rsidRPr="003B35EE">
            <w:fldChar w:fldCharType="end"/>
          </w:r>
        </w:sdtContent>
      </w:sdt>
      <w:r w:rsidRPr="003B35EE">
        <w:t xml:space="preserve">, perusopetuslaki </w:t>
      </w:r>
      <w:sdt>
        <w:sdtPr>
          <w:id w:val="644096054"/>
          <w:citation/>
        </w:sdtPr>
        <w:sdtEndPr/>
        <w:sdtContent>
          <w:r w:rsidRPr="003B35EE">
            <w:fldChar w:fldCharType="begin"/>
          </w:r>
          <w:r w:rsidRPr="003B35EE">
            <w:instrText xml:space="preserve">CITATION Per22 \n  \y  \l 1035 </w:instrText>
          </w:r>
          <w:r w:rsidRPr="003B35EE">
            <w:fldChar w:fldCharType="separate"/>
          </w:r>
          <w:r w:rsidR="00D51A1F">
            <w:rPr>
              <w:noProof/>
            </w:rPr>
            <w:t>(21.8.1998/628)</w:t>
          </w:r>
          <w:r w:rsidRPr="003B35EE">
            <w:fldChar w:fldCharType="end"/>
          </w:r>
        </w:sdtContent>
      </w:sdt>
      <w:r w:rsidRPr="003B35EE">
        <w:t xml:space="preserve"> ja ympäristönsuojelulaki</w:t>
      </w:r>
      <w:sdt>
        <w:sdtPr>
          <w:id w:val="-751588474"/>
          <w:citation/>
        </w:sdtPr>
        <w:sdtEndPr/>
        <w:sdtContent>
          <w:r w:rsidRPr="003B35EE">
            <w:fldChar w:fldCharType="begin"/>
          </w:r>
          <w:r w:rsidRPr="003B35EE">
            <w:instrText xml:space="preserve">CITATION 27622 \n  \y  \l 1035 </w:instrText>
          </w:r>
          <w:r w:rsidRPr="003B35EE">
            <w:fldChar w:fldCharType="separate"/>
          </w:r>
          <w:r w:rsidR="00D51A1F">
            <w:rPr>
              <w:noProof/>
            </w:rPr>
            <w:t xml:space="preserve"> (27.6.2014/527)</w:t>
          </w:r>
          <w:r w:rsidRPr="003B35EE">
            <w:fldChar w:fldCharType="end"/>
          </w:r>
        </w:sdtContent>
      </w:sdt>
      <w:r w:rsidRPr="003B35EE">
        <w:t xml:space="preserve">. Suomen perustuslain </w:t>
      </w:r>
      <w:sdt>
        <w:sdtPr>
          <w:id w:val="-972284204"/>
          <w:citation/>
        </w:sdtPr>
        <w:sdtEndPr/>
        <w:sdtContent>
          <w:r w:rsidRPr="003B35EE">
            <w:fldChar w:fldCharType="begin"/>
          </w:r>
          <w:r w:rsidRPr="003B35EE">
            <w:instrText xml:space="preserve">CITATION Per221 \n  \y  \l 1035 </w:instrText>
          </w:r>
          <w:r w:rsidRPr="003B35EE">
            <w:fldChar w:fldCharType="separate"/>
          </w:r>
          <w:r w:rsidR="00D51A1F">
            <w:rPr>
              <w:noProof/>
            </w:rPr>
            <w:t>(11.6.1999/731)</w:t>
          </w:r>
          <w:r w:rsidRPr="003B35EE">
            <w:fldChar w:fldCharType="end"/>
          </w:r>
        </w:sdtContent>
      </w:sdt>
      <w:r w:rsidRPr="003B35EE">
        <w:t xml:space="preserve"> 20 § mukaan vastuu luonnosta ja sen monimuotoisuudesta, ympäristöstä ja kulttuuriperinnöstä kuuluu kaikille. Marraskuussa 2016 voimaan astunut kansainvälinen ja oikeudellisesti sitova sopimus </w:t>
      </w:r>
      <w:sdt>
        <w:sdtPr>
          <w:id w:val="1961764551"/>
          <w:citation/>
        </w:sdtPr>
        <w:sdtEndPr/>
        <w:sdtContent>
          <w:r w:rsidRPr="003B35EE">
            <w:fldChar w:fldCharType="begin"/>
          </w:r>
          <w:r w:rsidRPr="003B35EE">
            <w:instrText xml:space="preserve">CITATION Par22 \n  \y  \l 1035 </w:instrText>
          </w:r>
          <w:r w:rsidRPr="003B35EE">
            <w:fldChar w:fldCharType="separate"/>
          </w:r>
          <w:r w:rsidR="00D51A1F">
            <w:rPr>
              <w:noProof/>
            </w:rPr>
            <w:t>(Pariisin ilmastosopimus)</w:t>
          </w:r>
          <w:r w:rsidRPr="003B35EE">
            <w:fldChar w:fldCharType="end"/>
          </w:r>
        </w:sdtContent>
      </w:sdt>
      <w:r w:rsidRPr="003B35EE">
        <w:t xml:space="preserve"> kytkeytyy kansainväliseen ilmastotyöhön. Suomi on sitoutunut sopimukseen ja kunnat toteuttavat sitä. Suomen perustuslain </w:t>
      </w:r>
      <w:sdt>
        <w:sdtPr>
          <w:id w:val="-726687359"/>
          <w:citation/>
        </w:sdtPr>
        <w:sdtEndPr/>
        <w:sdtContent>
          <w:r w:rsidRPr="003B35EE">
            <w:fldChar w:fldCharType="begin"/>
          </w:r>
          <w:r w:rsidRPr="003B35EE">
            <w:instrText xml:space="preserve">CITATION Per221 \n  \y  \l 1035 </w:instrText>
          </w:r>
          <w:r w:rsidRPr="003B35EE">
            <w:fldChar w:fldCharType="separate"/>
          </w:r>
          <w:r w:rsidR="00D51A1F">
            <w:rPr>
              <w:noProof/>
            </w:rPr>
            <w:t>(11.6.1999/731)</w:t>
          </w:r>
          <w:r w:rsidRPr="003B35EE">
            <w:fldChar w:fldCharType="end"/>
          </w:r>
        </w:sdtContent>
      </w:sdt>
      <w:r w:rsidRPr="003B35EE">
        <w:t xml:space="preserve"> 6 § mukaan lapsia on kohdeltava tasa-arvoisesti yksilöinä, ja heidän tulee saada vaikuttaa itseään koskeviin asioihin kehitystään vastaavasti. Lasten osallistumiseen ja kuulemiseen heitä koskevissa asioissa varhaiskasvatuksessa velvoittavat myös kansainväliset sitoumukset, kuten YK:n Lasten oikeuksien sopimuksen 12. artikla </w:t>
      </w:r>
      <w:sdt>
        <w:sdtPr>
          <w:id w:val="58220749"/>
          <w:citation/>
        </w:sdtPr>
        <w:sdtEndPr/>
        <w:sdtContent>
          <w:r w:rsidRPr="003B35EE">
            <w:fldChar w:fldCharType="begin"/>
          </w:r>
          <w:r w:rsidRPr="003B35EE">
            <w:instrText xml:space="preserve">CITATION YKn22 \n  \y  \l 1035 </w:instrText>
          </w:r>
          <w:r w:rsidRPr="003B35EE">
            <w:fldChar w:fldCharType="separate"/>
          </w:r>
          <w:r w:rsidR="00D51A1F">
            <w:rPr>
              <w:noProof/>
            </w:rPr>
            <w:t>(YK:n Lasten oikeuksien sopimus)</w:t>
          </w:r>
          <w:r w:rsidRPr="003B35EE">
            <w:fldChar w:fldCharType="end"/>
          </w:r>
        </w:sdtContent>
      </w:sdt>
      <w:r w:rsidRPr="003B35EE">
        <w:t>.</w:t>
      </w:r>
    </w:p>
    <w:p w14:paraId="6B4FDC17" w14:textId="12A558BD" w:rsidR="0024333B" w:rsidRDefault="006B3E65" w:rsidP="0024333B">
      <w:r w:rsidRPr="006B3E65">
        <w:t>Hallituksen esity</w:t>
      </w:r>
      <w:r w:rsidR="004D019E">
        <w:t>ksessä</w:t>
      </w:r>
      <w:r w:rsidRPr="006B3E65">
        <w:t xml:space="preserve"> eduskunnalle ilmastolaiksi</w:t>
      </w:r>
      <w:r>
        <w:t xml:space="preserve"> </w:t>
      </w:r>
      <w:sdt>
        <w:sdtPr>
          <w:id w:val="1296024053"/>
          <w:citation/>
        </w:sdtPr>
        <w:sdtEndPr/>
        <w:sdtContent>
          <w:r>
            <w:fldChar w:fldCharType="begin"/>
          </w:r>
          <w:r w:rsidR="000611D2">
            <w:instrText xml:space="preserve">CITATION Hal22 \n  \y  \l 1035 </w:instrText>
          </w:r>
          <w:r>
            <w:fldChar w:fldCharType="separate"/>
          </w:r>
          <w:r w:rsidR="00D51A1F">
            <w:rPr>
              <w:noProof/>
            </w:rPr>
            <w:t>(Hallituksen esitys HE 27/2022 vp)</w:t>
          </w:r>
          <w:r>
            <w:fldChar w:fldCharType="end"/>
          </w:r>
        </w:sdtContent>
      </w:sdt>
      <w:r w:rsidR="004D019E">
        <w:t xml:space="preserve"> </w:t>
      </w:r>
      <w:r w:rsidRPr="006B3E65">
        <w:t>ehdotetaan säädettäväksi uusi ilmastolaki. Samalla voimassa oleva ilmastolaki</w:t>
      </w:r>
      <w:r>
        <w:t xml:space="preserve"> </w:t>
      </w:r>
      <w:sdt>
        <w:sdtPr>
          <w:id w:val="-1085687133"/>
          <w:citation/>
        </w:sdtPr>
        <w:sdtEndPr/>
        <w:sdtContent>
          <w:r w:rsidR="00AD202B">
            <w:fldChar w:fldCharType="begin"/>
          </w:r>
          <w:r w:rsidR="00AD202B">
            <w:instrText xml:space="preserve">CITATION Ilm22 \n  \y  \l 1035 </w:instrText>
          </w:r>
          <w:r w:rsidR="00AD202B">
            <w:fldChar w:fldCharType="separate"/>
          </w:r>
          <w:r w:rsidR="00D51A1F">
            <w:rPr>
              <w:noProof/>
            </w:rPr>
            <w:t>(609/2015)</w:t>
          </w:r>
          <w:r w:rsidR="00AD202B">
            <w:fldChar w:fldCharType="end"/>
          </w:r>
        </w:sdtContent>
      </w:sdt>
      <w:r w:rsidRPr="006B3E65">
        <w:t xml:space="preserve"> ehdotetaan kumottavaksi.</w:t>
      </w:r>
      <w:r w:rsidR="00C57B8B">
        <w:t xml:space="preserve"> </w:t>
      </w:r>
      <w:r w:rsidRPr="006B3E65">
        <w:t>Esityksen tavoitteena on hallitusohjelman mukaisesti vahvistaa sääntelyn ohjausvaikutusta ja varmistaa, että Suomi saavuttaa hiilineutraaliuden vuoteen 2035 mennessä. Ehdotetussa laissa säädettäisiin uusista ilmastotavoitteista. Vuoden 2035 hiilineutraaliustavoitteen lisäksi esityksessä säädettäisiin päästövähennystavoitteet vuosille 2030 ja 2040.</w:t>
      </w:r>
      <w:r>
        <w:t xml:space="preserve"> </w:t>
      </w:r>
    </w:p>
    <w:p w14:paraId="2897CA75" w14:textId="174F6267" w:rsidR="00E75D16" w:rsidRPr="00E75D16" w:rsidRDefault="00E75D16" w:rsidP="00E75D16">
      <w:r w:rsidRPr="00E75D16">
        <w:t>Kauniaisten kaupungilla on kattava suunnitelma,</w:t>
      </w:r>
      <w:sdt>
        <w:sdtPr>
          <w:id w:val="890469176"/>
          <w:citation/>
        </w:sdtPr>
        <w:sdtEndPr/>
        <w:sdtContent>
          <w:r w:rsidR="00DD546E">
            <w:fldChar w:fldCharType="begin"/>
          </w:r>
          <w:r w:rsidR="00DD546E">
            <w:instrText xml:space="preserve">CITATION Res22 \n  \y  \l 1035 </w:instrText>
          </w:r>
          <w:r w:rsidR="00DD546E">
            <w:fldChar w:fldCharType="separate"/>
          </w:r>
          <w:r w:rsidR="00DD546E">
            <w:rPr>
              <w:noProof/>
            </w:rPr>
            <w:t xml:space="preserve"> (Resurssiviisauden tiekartta)</w:t>
          </w:r>
          <w:r w:rsidR="00DD546E">
            <w:fldChar w:fldCharType="end"/>
          </w:r>
        </w:sdtContent>
      </w:sdt>
      <w:r w:rsidRPr="00E75D16">
        <w:t>, jonka kaupungin valtuusto on hyväksynyt vuonna 2022. Tiekartan tavoitteet toteuttavat kaupunkistrategian ympäristötavoitteita</w:t>
      </w:r>
      <w:sdt>
        <w:sdtPr>
          <w:id w:val="-1349320674"/>
          <w:citation/>
        </w:sdtPr>
        <w:sdtEndPr/>
        <w:sdtContent>
          <w:r w:rsidR="00DD546E">
            <w:fldChar w:fldCharType="begin"/>
          </w:r>
          <w:r w:rsidR="00DD546E">
            <w:instrText xml:space="preserve">CITATION Hii22 \n  \y  \l 1035 </w:instrText>
          </w:r>
          <w:r w:rsidR="00DD546E">
            <w:fldChar w:fldCharType="separate"/>
          </w:r>
          <w:r w:rsidR="00DD546E">
            <w:rPr>
              <w:noProof/>
            </w:rPr>
            <w:t xml:space="preserve"> (Hiilineutraali Grani 2035)</w:t>
          </w:r>
          <w:r w:rsidR="00DD546E">
            <w:fldChar w:fldCharType="end"/>
          </w:r>
        </w:sdtContent>
      </w:sdt>
      <w:r w:rsidRPr="00E75D16">
        <w:t>, jotka ulottuvat vuoteen 2035. Yksi näistä tavoitteista on vahvistaa kaupungin henkilökunnan, asiakkaiden, asukkaiden ja paikallisten yritysten ympäristökasvatusta ja -tietoisuutta.  </w:t>
      </w:r>
    </w:p>
    <w:p w14:paraId="623EA240" w14:textId="46665AEA" w:rsidR="00E75D16" w:rsidRPr="00E75D16" w:rsidRDefault="00E75D16" w:rsidP="00E75D16">
      <w:r w:rsidRPr="00E75D16">
        <w:t>Kauniaisten eri toimialojen päästövähennysohjelmien</w:t>
      </w:r>
      <w:sdt>
        <w:sdtPr>
          <w:id w:val="-1934347815"/>
          <w:citation/>
        </w:sdtPr>
        <w:sdtEndPr/>
        <w:sdtContent>
          <w:r w:rsidR="00DD546E">
            <w:fldChar w:fldCharType="begin"/>
          </w:r>
          <w:r w:rsidR="00DD546E">
            <w:instrText xml:space="preserve">CITATION Siv22 \n  \y  \l 1035 </w:instrText>
          </w:r>
          <w:r w:rsidR="00DD546E">
            <w:fldChar w:fldCharType="separate"/>
          </w:r>
          <w:r w:rsidR="00DD546E">
            <w:rPr>
              <w:noProof/>
            </w:rPr>
            <w:t xml:space="preserve"> (Sivistystoimen päästövähennysohjelma)</w:t>
          </w:r>
          <w:r w:rsidR="00DD546E">
            <w:fldChar w:fldCharType="end"/>
          </w:r>
        </w:sdtContent>
      </w:sdt>
      <w:r w:rsidRPr="00E75D16">
        <w:t xml:space="preserve"> avulla toteutetaan vuosittain tiekartan toimenpiteitä ja sen tavoitteita. Kauniaisten kaupungin ympäristötoimi on laatinut energiatehokkuussopimuksen toimintasuunnitelman vuosille 2017–2025</w:t>
      </w:r>
      <w:sdt>
        <w:sdtPr>
          <w:id w:val="1961769324"/>
          <w:citation/>
        </w:sdtPr>
        <w:sdtEndPr/>
        <w:sdtContent>
          <w:r w:rsidR="00DD546E">
            <w:fldChar w:fldCharType="begin"/>
          </w:r>
          <w:r w:rsidR="00DD546E">
            <w:instrText xml:space="preserve">CITATION KET \n  \y  \l 1035 </w:instrText>
          </w:r>
          <w:r w:rsidR="00DD546E">
            <w:fldChar w:fldCharType="separate"/>
          </w:r>
          <w:r w:rsidR="00DD546E">
            <w:rPr>
              <w:noProof/>
            </w:rPr>
            <w:t xml:space="preserve"> (KETS)</w:t>
          </w:r>
          <w:r w:rsidR="00DD546E">
            <w:fldChar w:fldCharType="end"/>
          </w:r>
        </w:sdtContent>
      </w:sdt>
      <w:r w:rsidRPr="00E75D16">
        <w:t>. Energiatehokkuussopimuksesta raportoidaan valtiotasolle.  </w:t>
      </w:r>
    </w:p>
    <w:p w14:paraId="17E3507D" w14:textId="77777777" w:rsidR="00E75D16" w:rsidRPr="00E75D16" w:rsidRDefault="00E75D16" w:rsidP="00E75D16">
      <w:r w:rsidRPr="00E75D16">
        <w:t>Seuraavaksi pureudutaan kestävään kehitykseen, mitä se on ja erityisesti siihen, kuinka se näkyy Kauniaisten varhaiskasvatuksen arjessa.  </w:t>
      </w:r>
    </w:p>
    <w:p w14:paraId="7540C938" w14:textId="77777777" w:rsidR="00E75D16" w:rsidRDefault="00E75D16" w:rsidP="00DA0F9F"/>
    <w:p w14:paraId="67873309" w14:textId="26BCD2FE" w:rsidR="00DA0F9F" w:rsidRDefault="00DA0F9F" w:rsidP="00DA0F9F">
      <w:pPr>
        <w:pStyle w:val="Otsikko1"/>
      </w:pPr>
      <w:bookmarkStart w:id="2" w:name="_Toc103523101"/>
      <w:r>
        <w:lastRenderedPageBreak/>
        <w:t>Kestävä kehitys varhaiskasvatuksessa</w:t>
      </w:r>
      <w:r w:rsidR="00731916">
        <w:t xml:space="preserve"> ja esiopetuksessa</w:t>
      </w:r>
      <w:bookmarkEnd w:id="2"/>
    </w:p>
    <w:p w14:paraId="3C1839AC" w14:textId="77777777" w:rsidR="00690B28" w:rsidRDefault="00690B28" w:rsidP="00DA0F9F"/>
    <w:p w14:paraId="560C3A69" w14:textId="15299209" w:rsidR="009605BA" w:rsidRDefault="009605BA" w:rsidP="00DA0F9F">
      <w:r>
        <w:t xml:space="preserve">Kestävällä kehityksellä tarkoitetaan </w:t>
      </w:r>
      <w:r w:rsidR="000665B3" w:rsidRPr="000665B3">
        <w:t xml:space="preserve">kehitystä, joka tyydyttää nykyhetken tarpeet viemättä tulevilta sukupolvilta mahdollisuutta tyydyttää omat tarpeensa. </w:t>
      </w:r>
      <w:r w:rsidR="002D2E0C">
        <w:t xml:space="preserve">Kestävä kehitys on iso osa ympäristökasvatusta. </w:t>
      </w:r>
      <w:r w:rsidR="002D2E0C" w:rsidRPr="002D2E0C">
        <w:t>Kestävän elämäntavan oppiminen jo varhaislapsuudessa vaikuttaa pitkälle tulevaisuuteen.</w:t>
      </w:r>
      <w:r w:rsidR="002D2E0C">
        <w:t xml:space="preserve"> Kestävän kehityksen tavoitteiden mukaan pyritään siihen, että ihmiset oppisivat elämään sopusoinnussa luonnon ja toistensa kanssa.</w:t>
      </w:r>
    </w:p>
    <w:p w14:paraId="77C0367F" w14:textId="70254F03" w:rsidR="005C3646" w:rsidRDefault="00AC4610" w:rsidP="005C3646">
      <w:r>
        <w:t>Kestävän kehityksen</w:t>
      </w:r>
      <w:r w:rsidR="000665B3" w:rsidRPr="000665B3">
        <w:t xml:space="preserve"> peruselement</w:t>
      </w:r>
      <w:r w:rsidR="006736DC">
        <w:t>e</w:t>
      </w:r>
      <w:r w:rsidR="000665B3" w:rsidRPr="000665B3">
        <w:t xml:space="preserve">iksi ovat muotoutuneet ekologinen, taloudellinen, sekä sosiaalinen ja kulttuurinen kestävyys. </w:t>
      </w:r>
      <w:r w:rsidR="002D2E0C">
        <w:t>Nämä k</w:t>
      </w:r>
      <w:r w:rsidR="00A25315">
        <w:t>estävän kehityksen teemat nivoutuvat arjen asioihin.</w:t>
      </w:r>
      <w:r w:rsidR="002D2E0C">
        <w:t xml:space="preserve"> </w:t>
      </w:r>
      <w:r w:rsidR="00A64F78">
        <w:t>Seuraavilla sivuilla</w:t>
      </w:r>
      <w:r w:rsidR="002D2E0C">
        <w:t xml:space="preserve"> on kuvattuna </w:t>
      </w:r>
      <w:r w:rsidR="006736DC">
        <w:t xml:space="preserve">muutamia </w:t>
      </w:r>
      <w:r w:rsidR="002D2E0C">
        <w:t>konkreettisia y</w:t>
      </w:r>
      <w:r w:rsidR="005C3646" w:rsidRPr="005C3646">
        <w:t>mpäristökasvatuksen keino</w:t>
      </w:r>
      <w:r w:rsidR="002D2E0C">
        <w:t>ja</w:t>
      </w:r>
      <w:r w:rsidR="005C3646" w:rsidRPr="005C3646">
        <w:t xml:space="preserve"> </w:t>
      </w:r>
      <w:r w:rsidR="0056798D">
        <w:t>henkilöstölle</w:t>
      </w:r>
      <w:r w:rsidR="005A79F5">
        <w:t xml:space="preserve"> </w:t>
      </w:r>
      <w:r w:rsidR="005C3646" w:rsidRPr="005C3646">
        <w:t xml:space="preserve">kestävän kehityksen </w:t>
      </w:r>
      <w:r w:rsidR="006736DC">
        <w:t xml:space="preserve">eri </w:t>
      </w:r>
      <w:r w:rsidR="005C3646" w:rsidRPr="005C3646">
        <w:t>osa-alueilta</w:t>
      </w:r>
      <w:r w:rsidR="006736DC">
        <w:t xml:space="preserve">. </w:t>
      </w:r>
    </w:p>
    <w:p w14:paraId="3074DE94" w14:textId="0E8BA43E" w:rsidR="00EC26BB" w:rsidRDefault="00EC26BB" w:rsidP="005C3646"/>
    <w:p w14:paraId="1E289526" w14:textId="15EE963E" w:rsidR="00EC26BB" w:rsidRDefault="00EC26BB" w:rsidP="005C3646"/>
    <w:p w14:paraId="7D068E47" w14:textId="77777777" w:rsidR="00EC26BB" w:rsidRDefault="00EC26BB" w:rsidP="005C3646"/>
    <w:p w14:paraId="3EFAA0A0" w14:textId="0700697A" w:rsidR="00036AB3" w:rsidRDefault="00EC26BB" w:rsidP="00C22D28">
      <w:pPr>
        <w:jc w:val="center"/>
      </w:pPr>
      <w:r>
        <w:rPr>
          <w:noProof/>
        </w:rPr>
        <w:drawing>
          <wp:inline distT="0" distB="0" distL="0" distR="0" wp14:anchorId="5DC42222" wp14:editId="350B21EF">
            <wp:extent cx="6146800" cy="4099867"/>
            <wp:effectExtent l="0" t="0" r="6350" b="0"/>
            <wp:docPr id="3" name="Kuv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95830" cy="4132569"/>
                    </a:xfrm>
                    <a:prstGeom prst="rect">
                      <a:avLst/>
                    </a:prstGeom>
                    <a:noFill/>
                  </pic:spPr>
                </pic:pic>
              </a:graphicData>
            </a:graphic>
          </wp:inline>
        </w:drawing>
      </w:r>
    </w:p>
    <w:p w14:paraId="48DD8723" w14:textId="326E08CD" w:rsidR="00036AB3" w:rsidRDefault="00036AB3" w:rsidP="005C3646"/>
    <w:p w14:paraId="4254634F" w14:textId="3CCDF0EA" w:rsidR="00036AB3" w:rsidRDefault="00036AB3" w:rsidP="005C3646"/>
    <w:p w14:paraId="43A013BB" w14:textId="50D086BA" w:rsidR="00036AB3" w:rsidRDefault="00036AB3" w:rsidP="005C3646"/>
    <w:p w14:paraId="6799A08E" w14:textId="77777777" w:rsidR="00036AB3" w:rsidRPr="005C3646" w:rsidRDefault="00036AB3" w:rsidP="005C3646"/>
    <w:p w14:paraId="23F7A97D" w14:textId="2F53A575" w:rsidR="005C3646" w:rsidRDefault="005C3646" w:rsidP="0031552A">
      <w:pPr>
        <w:pStyle w:val="Otsikko2"/>
      </w:pPr>
      <w:bookmarkStart w:id="3" w:name="_Toc103523102"/>
      <w:r w:rsidRPr="005C3646">
        <w:lastRenderedPageBreak/>
        <w:t>Sosiaalinen kestävä kehitys </w:t>
      </w:r>
      <w:bookmarkEnd w:id="3"/>
      <w:r w:rsidRPr="005C3646">
        <w:t> </w:t>
      </w:r>
    </w:p>
    <w:p w14:paraId="36FF4C27" w14:textId="77777777" w:rsidR="009A0FE2" w:rsidRPr="009A0FE2" w:rsidRDefault="009A0FE2" w:rsidP="009A0FE2"/>
    <w:p w14:paraId="33E05858" w14:textId="45147768" w:rsidR="006637E4" w:rsidRDefault="00F8400A" w:rsidP="003D371E">
      <w:pPr>
        <w:pStyle w:val="Luettelokappale"/>
        <w:numPr>
          <w:ilvl w:val="0"/>
          <w:numId w:val="9"/>
        </w:numPr>
      </w:pPr>
      <w:r>
        <w:t>Sosiaalinen kestävä kehitys tarkoittaa muun muassa vastuuta ihmisistä. Vastuullinen ammattilainen huolehtii sosiaalisen vastuun toteutumisesta pitämällä huolta itsestään, työstään, työympäristöstään, työkavereistaan ja asiakkaistaan (varhaiskasvatuksessa lapsista). Sitä kautta vastuullinen ammattilainen huolehtii koko toimintaympäristön sosiaalisesta kestävästä kehityksestä.</w:t>
      </w:r>
    </w:p>
    <w:p w14:paraId="68F47FE7" w14:textId="77777777" w:rsidR="00795CD4" w:rsidRDefault="00C1229A" w:rsidP="003D371E">
      <w:pPr>
        <w:pStyle w:val="Luettelokappale"/>
        <w:numPr>
          <w:ilvl w:val="0"/>
          <w:numId w:val="9"/>
        </w:numPr>
      </w:pPr>
      <w:r>
        <w:t xml:space="preserve">Varhaiskasvatuksen työntekijät toimivat omalla käytöksellään esimerkkeinä ja lasten kanssa harjoitellaan hyviä tapoja ja kohteliaisuutta. </w:t>
      </w:r>
    </w:p>
    <w:p w14:paraId="3D35AE98" w14:textId="3D8C320E" w:rsidR="00F8400A" w:rsidRDefault="00C1229A" w:rsidP="003D371E">
      <w:pPr>
        <w:pStyle w:val="Luettelokappale"/>
        <w:numPr>
          <w:ilvl w:val="0"/>
          <w:numId w:val="9"/>
        </w:numPr>
      </w:pPr>
      <w:r>
        <w:t xml:space="preserve">Lasten kanssa keskustellaan toisista välittämisestä ja huolehtimisesta. </w:t>
      </w:r>
      <w:r w:rsidR="00795CD4" w:rsidRPr="00795CD4">
        <w:t xml:space="preserve">Kaikkiin Kauniaisten varhaiskasvatusyksiköihin on laadittu </w:t>
      </w:r>
      <w:r w:rsidR="00795CD4" w:rsidRPr="00C52C6D">
        <w:t>Kiusaamisen ehkäisy</w:t>
      </w:r>
      <w:r w:rsidR="00C52C6D" w:rsidRPr="00C52C6D">
        <w:t xml:space="preserve">n </w:t>
      </w:r>
      <w:r w:rsidR="00795CD4" w:rsidRPr="00C52C6D">
        <w:t>suunnitelma</w:t>
      </w:r>
      <w:r w:rsidR="00795CD4" w:rsidRPr="00795CD4">
        <w:t xml:space="preserve"> ja arjen tilanteissa kiusaamiseen, häirintään ja syrjintään puututaan välittömästi. </w:t>
      </w:r>
    </w:p>
    <w:p w14:paraId="6F2DE3EB" w14:textId="3E382CFF" w:rsidR="005C3646" w:rsidRPr="005C3646" w:rsidRDefault="005C3646" w:rsidP="003D371E">
      <w:pPr>
        <w:pStyle w:val="Luettelokappale"/>
        <w:numPr>
          <w:ilvl w:val="0"/>
          <w:numId w:val="9"/>
        </w:numPr>
      </w:pPr>
      <w:r w:rsidRPr="005C3646">
        <w:t xml:space="preserve">Leikeissä lapset ovat tasa-arvoisia ja </w:t>
      </w:r>
      <w:r w:rsidR="00795CD4">
        <w:t>varhaiskasvatusyksiköissä</w:t>
      </w:r>
      <w:r w:rsidRPr="005C3646">
        <w:t xml:space="preserve"> vallitsevat yhteise</w:t>
      </w:r>
      <w:r w:rsidR="00795CD4">
        <w:t xml:space="preserve">sti sovitut </w:t>
      </w:r>
      <w:r w:rsidRPr="005C3646">
        <w:t>säännöt.</w:t>
      </w:r>
      <w:r w:rsidR="00795CD4">
        <w:t xml:space="preserve"> Yhteisöllisyys on tärkeää, yksilöllisyyttä unohtamatta. </w:t>
      </w:r>
      <w:r w:rsidR="005558A0">
        <w:t xml:space="preserve">Halaukset, syli ja aidosti toisista välittäminen kuuluvat varhaiskasvatuksen arkeen. </w:t>
      </w:r>
    </w:p>
    <w:p w14:paraId="597FC26D" w14:textId="21444022" w:rsidR="005C3646" w:rsidRPr="005C3646" w:rsidRDefault="00795CD4" w:rsidP="003D371E">
      <w:pPr>
        <w:pStyle w:val="Luettelokappale"/>
        <w:numPr>
          <w:ilvl w:val="0"/>
          <w:numId w:val="9"/>
        </w:numPr>
      </w:pPr>
      <w:r>
        <w:t>Varhaiskasvatusyksiköissä j</w:t>
      </w:r>
      <w:r w:rsidR="005C3646" w:rsidRPr="005C3646">
        <w:t>ärjest</w:t>
      </w:r>
      <w:r>
        <w:t>ään</w:t>
      </w:r>
      <w:r w:rsidR="005C3646" w:rsidRPr="005C3646">
        <w:t xml:space="preserve"> erilaisia yhteisiä metsä- ja eväsretkiä.</w:t>
      </w:r>
      <w:r>
        <w:t xml:space="preserve"> </w:t>
      </w:r>
      <w:r w:rsidRPr="00C52C6D">
        <w:t>Monessa</w:t>
      </w:r>
      <w:r>
        <w:t xml:space="preserve"> yksikössä toteutetaan myös </w:t>
      </w:r>
      <w:r w:rsidR="005C3646" w:rsidRPr="005C3646">
        <w:t>Metsämörri-toimin</w:t>
      </w:r>
      <w:r>
        <w:t>taa.</w:t>
      </w:r>
      <w:r w:rsidR="005C3646" w:rsidRPr="005C3646">
        <w:t>  </w:t>
      </w:r>
    </w:p>
    <w:p w14:paraId="1FBCCA78" w14:textId="4A29E87C" w:rsidR="005C3646" w:rsidRPr="005C3646" w:rsidRDefault="005C3646" w:rsidP="003D371E">
      <w:pPr>
        <w:pStyle w:val="Luettelokappale"/>
        <w:numPr>
          <w:ilvl w:val="0"/>
          <w:numId w:val="9"/>
        </w:numPr>
      </w:pPr>
      <w:r w:rsidRPr="005C3646">
        <w:t xml:space="preserve">Lapset oppivat näkemällä, tekemällä ja kokemalla. </w:t>
      </w:r>
      <w:r w:rsidR="00E01A4E">
        <w:t>Varhaiskasvatuksessa</w:t>
      </w:r>
      <w:r w:rsidRPr="005C3646">
        <w:t xml:space="preserve"> luonto</w:t>
      </w:r>
      <w:r w:rsidR="00E01A4E">
        <w:t xml:space="preserve"> toimii yhtenä</w:t>
      </w:r>
      <w:r w:rsidRPr="005C3646">
        <w:t xml:space="preserve"> oppimisympäristönä.</w:t>
      </w:r>
      <w:r w:rsidR="00E01A4E">
        <w:t xml:space="preserve"> L</w:t>
      </w:r>
      <w:r w:rsidRPr="005C3646">
        <w:t xml:space="preserve">uontoa </w:t>
      </w:r>
      <w:r w:rsidR="00E01A4E">
        <w:t xml:space="preserve">tarkkaillaan </w:t>
      </w:r>
      <w:r w:rsidRPr="005C3646">
        <w:t xml:space="preserve">ja </w:t>
      </w:r>
      <w:r w:rsidR="00E01A4E">
        <w:t xml:space="preserve">siihen </w:t>
      </w:r>
      <w:r w:rsidRPr="005C3646">
        <w:t>tutus</w:t>
      </w:r>
      <w:r w:rsidR="00E01A4E">
        <w:t>tutaan</w:t>
      </w:r>
      <w:r w:rsidRPr="005C3646">
        <w:t xml:space="preserve"> eri aistein. Yhteiset leikit, laulut ja sadut tukevat ympäristökasvatusta.</w:t>
      </w:r>
      <w:r w:rsidR="00795CD4">
        <w:t xml:space="preserve"> </w:t>
      </w:r>
      <w:r w:rsidR="00795CD4" w:rsidRPr="00795CD4">
        <w:t>Leikkiminen luonnossa aktivoi lapsia osallistumaan ja luonnossa liikkuminen kehittää motoriikkaa monipuolisesti.   </w:t>
      </w:r>
    </w:p>
    <w:p w14:paraId="28B02993" w14:textId="44C7EFF9" w:rsidR="005C3646" w:rsidRPr="005C3646" w:rsidRDefault="003D371E" w:rsidP="003D371E">
      <w:pPr>
        <w:pStyle w:val="Luettelokappale"/>
        <w:numPr>
          <w:ilvl w:val="0"/>
          <w:numId w:val="9"/>
        </w:numPr>
      </w:pPr>
      <w:r>
        <w:t>Vierailut ja muu yhteistyö esimerkiksi vanhainkotien kanssa tukee sosiaalista kestävää kehitystä.</w:t>
      </w:r>
    </w:p>
    <w:p w14:paraId="0937A6ED" w14:textId="0B2640F3" w:rsidR="005C3646" w:rsidRDefault="00795CD4" w:rsidP="003D371E">
      <w:pPr>
        <w:pStyle w:val="Luettelokappale"/>
        <w:numPr>
          <w:ilvl w:val="0"/>
          <w:numId w:val="9"/>
        </w:numPr>
      </w:pPr>
      <w:r>
        <w:t>Varhaiskasvatuksen toimintay</w:t>
      </w:r>
      <w:r w:rsidR="005C3646" w:rsidRPr="005C3646">
        <w:t xml:space="preserve">mpäristöä ei järjestetä sellaiseksi, että kaikki olisi sallittua, vaan </w:t>
      </w:r>
      <w:r w:rsidR="005558A0">
        <w:t>lapsille annetaan</w:t>
      </w:r>
      <w:r w:rsidR="005C3646" w:rsidRPr="005C3646">
        <w:t xml:space="preserve"> mahdollisuuksia harjoitella oman toimintansa kontrollointia. </w:t>
      </w:r>
    </w:p>
    <w:p w14:paraId="55965429" w14:textId="2746BE6B" w:rsidR="00F179EF" w:rsidRDefault="00F179EF" w:rsidP="00F179EF">
      <w:pPr>
        <w:pStyle w:val="Luettelokappale"/>
      </w:pPr>
    </w:p>
    <w:p w14:paraId="6003E809" w14:textId="7C622554" w:rsidR="00F179EF" w:rsidRDefault="00F179EF" w:rsidP="00F179EF">
      <w:pPr>
        <w:pStyle w:val="Luettelokappale"/>
      </w:pPr>
    </w:p>
    <w:p w14:paraId="5C3EF2F6" w14:textId="2FAB4706" w:rsidR="00F179EF" w:rsidRDefault="009A0FE2" w:rsidP="00F179EF">
      <w:pPr>
        <w:pStyle w:val="Luettelokappale"/>
      </w:pPr>
      <w:r>
        <w:rPr>
          <w:noProof/>
        </w:rPr>
        <w:drawing>
          <wp:anchor distT="0" distB="0" distL="114300" distR="114300" simplePos="0" relativeHeight="251668480" behindDoc="1" locked="0" layoutInCell="1" allowOverlap="1" wp14:anchorId="6E2DB17D" wp14:editId="182D9808">
            <wp:simplePos x="0" y="0"/>
            <wp:positionH relativeFrom="margin">
              <wp:align>center</wp:align>
            </wp:positionH>
            <wp:positionV relativeFrom="paragraph">
              <wp:posOffset>8890</wp:posOffset>
            </wp:positionV>
            <wp:extent cx="5156200" cy="3432096"/>
            <wp:effectExtent l="0" t="0" r="6350" b="0"/>
            <wp:wrapTight wrapText="bothSides">
              <wp:wrapPolygon edited="0">
                <wp:start x="0" y="0"/>
                <wp:lineTo x="0" y="21464"/>
                <wp:lineTo x="21547" y="21464"/>
                <wp:lineTo x="21547" y="0"/>
                <wp:lineTo x="0" y="0"/>
              </wp:wrapPolygon>
            </wp:wrapTight>
            <wp:docPr id="5" name="Kuv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56200" cy="3432096"/>
                    </a:xfrm>
                    <a:prstGeom prst="rect">
                      <a:avLst/>
                    </a:prstGeom>
                    <a:noFill/>
                  </pic:spPr>
                </pic:pic>
              </a:graphicData>
            </a:graphic>
            <wp14:sizeRelH relativeFrom="page">
              <wp14:pctWidth>0</wp14:pctWidth>
            </wp14:sizeRelH>
            <wp14:sizeRelV relativeFrom="page">
              <wp14:pctHeight>0</wp14:pctHeight>
            </wp14:sizeRelV>
          </wp:anchor>
        </w:drawing>
      </w:r>
    </w:p>
    <w:p w14:paraId="22202D6B" w14:textId="2D6AF79A" w:rsidR="00F179EF" w:rsidRDefault="00F179EF" w:rsidP="002A262A">
      <w:pPr>
        <w:pStyle w:val="Luettelokappale"/>
        <w:jc w:val="center"/>
      </w:pPr>
    </w:p>
    <w:p w14:paraId="4941DF0A" w14:textId="2DDA6D99" w:rsidR="00F179EF" w:rsidRPr="005C3646" w:rsidRDefault="00F179EF" w:rsidP="00F179EF">
      <w:pPr>
        <w:pStyle w:val="Luettelokappale"/>
      </w:pPr>
    </w:p>
    <w:p w14:paraId="4F441341" w14:textId="28674707" w:rsidR="005C3646" w:rsidRDefault="005C3646" w:rsidP="0031552A">
      <w:pPr>
        <w:pStyle w:val="Otsikko2"/>
      </w:pPr>
      <w:bookmarkStart w:id="4" w:name="_Toc103523103"/>
      <w:r w:rsidRPr="005C3646">
        <w:lastRenderedPageBreak/>
        <w:t>Kulttuurinen kestävä kehitys </w:t>
      </w:r>
      <w:bookmarkEnd w:id="4"/>
      <w:r w:rsidRPr="005C3646">
        <w:t> </w:t>
      </w:r>
    </w:p>
    <w:p w14:paraId="1D1C9656" w14:textId="77777777" w:rsidR="008341B3" w:rsidRPr="008341B3" w:rsidRDefault="008341B3" w:rsidP="008341B3"/>
    <w:p w14:paraId="33830F3F" w14:textId="3A56A581" w:rsidR="009D2009" w:rsidRDefault="00185EDF" w:rsidP="00421D01">
      <w:pPr>
        <w:pStyle w:val="Luettelokappale"/>
        <w:numPr>
          <w:ilvl w:val="0"/>
          <w:numId w:val="10"/>
        </w:numPr>
      </w:pPr>
      <w:r>
        <w:t>Kulttuurisen kestävän kehityksen t</w:t>
      </w:r>
      <w:r w:rsidR="002D02FD" w:rsidRPr="002D02FD">
        <w:t>avoitteena on huomioida hyvinvoinnin siirtyminen sukupolvelta toiselle.</w:t>
      </w:r>
      <w:r>
        <w:t xml:space="preserve"> Varhaiskasvat</w:t>
      </w:r>
      <w:r w:rsidR="00CA7092">
        <w:t>uksen henkilöstö</w:t>
      </w:r>
      <w:r w:rsidR="003E60F5">
        <w:t xml:space="preserve"> välittä</w:t>
      </w:r>
      <w:r w:rsidR="00CA7092">
        <w:t>ä</w:t>
      </w:r>
      <w:r w:rsidR="003E60F5">
        <w:t xml:space="preserve"> osaltaan kulttuuriperintöä eteenpäin. </w:t>
      </w:r>
      <w:r w:rsidRPr="00185EDF">
        <w:t>Kestävän kehityksen kulttuurinen alue</w:t>
      </w:r>
      <w:r w:rsidR="003E60F5">
        <w:t xml:space="preserve"> tarkoittaa muun muassa</w:t>
      </w:r>
      <w:r w:rsidRPr="00185EDF">
        <w:t xml:space="preserve"> luovuuden </w:t>
      </w:r>
      <w:r w:rsidR="003E60F5">
        <w:t>ja</w:t>
      </w:r>
      <w:r w:rsidRPr="00185EDF">
        <w:t xml:space="preserve"> kulttuurisen moninaisuuden huomioimista. </w:t>
      </w:r>
    </w:p>
    <w:p w14:paraId="01A3960F" w14:textId="5B7FB05F" w:rsidR="005C3646" w:rsidRPr="005C3646" w:rsidRDefault="00185EDF" w:rsidP="00421D01">
      <w:pPr>
        <w:pStyle w:val="Luettelokappale"/>
        <w:numPr>
          <w:ilvl w:val="0"/>
          <w:numId w:val="10"/>
        </w:numPr>
      </w:pPr>
      <w:r>
        <w:t xml:space="preserve">Kauniaisissa lasten kanssa vaalitaan kulttuurisia perinteitä ja tapoja. </w:t>
      </w:r>
      <w:r w:rsidR="00CA7092">
        <w:t>E</w:t>
      </w:r>
      <w:r w:rsidR="000A3D45">
        <w:t xml:space="preserve">ri </w:t>
      </w:r>
      <w:r w:rsidR="003E60F5">
        <w:t xml:space="preserve">kulttuureihin tutustuminen </w:t>
      </w:r>
      <w:r w:rsidR="00800E68">
        <w:t xml:space="preserve">opettaa </w:t>
      </w:r>
      <w:r w:rsidR="0095173A" w:rsidRPr="00274ADB">
        <w:t>moninaisuuden</w:t>
      </w:r>
      <w:r w:rsidR="00800E68">
        <w:t xml:space="preserve"> kunnioitusta ja hyväksymistä. </w:t>
      </w:r>
    </w:p>
    <w:p w14:paraId="7BC07112" w14:textId="77BC278F" w:rsidR="005C3646" w:rsidRPr="005C3646" w:rsidRDefault="00800E68" w:rsidP="00421D01">
      <w:pPr>
        <w:pStyle w:val="Luettelokappale"/>
        <w:numPr>
          <w:ilvl w:val="0"/>
          <w:numId w:val="10"/>
        </w:numPr>
      </w:pPr>
      <w:r>
        <w:t xml:space="preserve">Varhaiskasvatuksen yhteistyö lasten isovanhempien tai erilaisten </w:t>
      </w:r>
      <w:r w:rsidR="00421D01">
        <w:t>senioriyhdistysten</w:t>
      </w:r>
      <w:r>
        <w:t xml:space="preserve"> kanssa mahdollistaa esimerkiksi</w:t>
      </w:r>
      <w:r w:rsidR="00421D01">
        <w:t xml:space="preserve"> </w:t>
      </w:r>
      <w:r>
        <w:t>vanhojen pihaleikkien</w:t>
      </w:r>
      <w:r w:rsidR="00421D01">
        <w:t xml:space="preserve"> </w:t>
      </w:r>
      <w:r w:rsidR="00CA7092">
        <w:t xml:space="preserve">perinteen </w:t>
      </w:r>
      <w:r w:rsidR="00421D01">
        <w:t>siirtymisen sukupolvelta toiselle. Leikki tekee kaikille hyvää!</w:t>
      </w:r>
      <w:r>
        <w:t xml:space="preserve"> </w:t>
      </w:r>
    </w:p>
    <w:p w14:paraId="20BEC584" w14:textId="5062F1A2" w:rsidR="005C3646" w:rsidRPr="005C3646" w:rsidRDefault="00DF4F86" w:rsidP="00421D01">
      <w:pPr>
        <w:pStyle w:val="Luettelokappale"/>
        <w:numPr>
          <w:ilvl w:val="0"/>
          <w:numId w:val="10"/>
        </w:numPr>
      </w:pPr>
      <w:r>
        <w:t>Varhaiskasvatuksessa osallistutaan erilaisiin k</w:t>
      </w:r>
      <w:r w:rsidR="005C3646" w:rsidRPr="005C3646">
        <w:t>ulttuuri</w:t>
      </w:r>
      <w:r>
        <w:t xml:space="preserve">siin tapahtumiin. </w:t>
      </w:r>
    </w:p>
    <w:p w14:paraId="72F22CF1" w14:textId="7E79F2FC" w:rsidR="00D26CB2" w:rsidRDefault="00DF4F86" w:rsidP="00D26CB2">
      <w:pPr>
        <w:pStyle w:val="Luettelokappale"/>
        <w:numPr>
          <w:ilvl w:val="0"/>
          <w:numId w:val="10"/>
        </w:numPr>
      </w:pPr>
      <w:r>
        <w:t xml:space="preserve">Kauniaisissa kaikki on lähellä. </w:t>
      </w:r>
      <w:r w:rsidR="005C3646" w:rsidRPr="005C3646">
        <w:t>Kulttuurihistoriallinen lähiympäristö on saavutettavissa kävellen</w:t>
      </w:r>
      <w:r>
        <w:t xml:space="preserve"> ja m</w:t>
      </w:r>
      <w:r w:rsidR="005C3646" w:rsidRPr="005C3646">
        <w:t>onipuoliset vierailut erilaisiin kohteisiin tutustuttavat lapsia vieraisiin paikkoihin ja kulkemiseen muuallakin kuin päiväkodin alueella. </w:t>
      </w:r>
      <w:r w:rsidR="00725377">
        <w:t xml:space="preserve">Monissa museoissa on </w:t>
      </w:r>
      <w:r>
        <w:t xml:space="preserve">mahdollista vierailla </w:t>
      </w:r>
      <w:r w:rsidR="00725377">
        <w:t>virtuaalisesti</w:t>
      </w:r>
      <w:r>
        <w:t xml:space="preserve">. Katso linkki </w:t>
      </w:r>
      <w:r w:rsidRPr="00421D01">
        <w:rPr>
          <w:i/>
          <w:iCs/>
        </w:rPr>
        <w:t>materiaalivinkeistä</w:t>
      </w:r>
      <w:r>
        <w:t>.</w:t>
      </w:r>
    </w:p>
    <w:p w14:paraId="276B9673" w14:textId="1FBBEC44" w:rsidR="008341B3" w:rsidRDefault="008341B3" w:rsidP="008341B3">
      <w:pPr>
        <w:ind w:left="360"/>
      </w:pPr>
    </w:p>
    <w:p w14:paraId="75F33781" w14:textId="21C9461D" w:rsidR="004A7B31" w:rsidRDefault="008341B3" w:rsidP="004A7B31">
      <w:pPr>
        <w:pStyle w:val="Luettelokappale"/>
      </w:pPr>
      <w:r>
        <w:rPr>
          <w:noProof/>
        </w:rPr>
        <w:drawing>
          <wp:anchor distT="0" distB="0" distL="114300" distR="114300" simplePos="0" relativeHeight="251666432" behindDoc="1" locked="0" layoutInCell="1" allowOverlap="1" wp14:anchorId="7F47D449" wp14:editId="680B4BA2">
            <wp:simplePos x="0" y="0"/>
            <wp:positionH relativeFrom="margin">
              <wp:align>center</wp:align>
            </wp:positionH>
            <wp:positionV relativeFrom="paragraph">
              <wp:posOffset>4445</wp:posOffset>
            </wp:positionV>
            <wp:extent cx="3676650" cy="4902200"/>
            <wp:effectExtent l="0" t="0" r="0" b="0"/>
            <wp:wrapTight wrapText="bothSides">
              <wp:wrapPolygon edited="0">
                <wp:start x="0" y="0"/>
                <wp:lineTo x="0" y="21488"/>
                <wp:lineTo x="21488" y="21488"/>
                <wp:lineTo x="21488" y="0"/>
                <wp:lineTo x="0" y="0"/>
              </wp:wrapPolygon>
            </wp:wrapTight>
            <wp:docPr id="6" name="Kuv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76650" cy="4902200"/>
                    </a:xfrm>
                    <a:prstGeom prst="rect">
                      <a:avLst/>
                    </a:prstGeom>
                    <a:noFill/>
                  </pic:spPr>
                </pic:pic>
              </a:graphicData>
            </a:graphic>
            <wp14:sizeRelH relativeFrom="page">
              <wp14:pctWidth>0</wp14:pctWidth>
            </wp14:sizeRelH>
            <wp14:sizeRelV relativeFrom="page">
              <wp14:pctHeight>0</wp14:pctHeight>
            </wp14:sizeRelV>
          </wp:anchor>
        </w:drawing>
      </w:r>
    </w:p>
    <w:p w14:paraId="39CBC502" w14:textId="3DBD49E9" w:rsidR="004A7B31" w:rsidRDefault="004A7B31" w:rsidP="00D26CB2">
      <w:pPr>
        <w:pStyle w:val="Luettelokappale"/>
        <w:jc w:val="center"/>
      </w:pPr>
    </w:p>
    <w:p w14:paraId="01C81F61" w14:textId="5BEAD13D" w:rsidR="004A7B31" w:rsidRDefault="004A7B31" w:rsidP="00D26CB2"/>
    <w:p w14:paraId="5A6A0778" w14:textId="30AD7F87" w:rsidR="00D26CB2" w:rsidRDefault="00D26CB2" w:rsidP="00D26CB2"/>
    <w:p w14:paraId="0B023E54" w14:textId="58EB15CF" w:rsidR="00D26CB2" w:rsidRDefault="00D26CB2" w:rsidP="00D26CB2"/>
    <w:p w14:paraId="4DB08D13" w14:textId="7CC40F13" w:rsidR="00D26CB2" w:rsidRDefault="00D26CB2" w:rsidP="00D26CB2"/>
    <w:p w14:paraId="08833F12" w14:textId="42DBB6BD" w:rsidR="00D26CB2" w:rsidRDefault="00D26CB2" w:rsidP="00D26CB2"/>
    <w:p w14:paraId="01FE3BBE" w14:textId="681F0F28" w:rsidR="00D26CB2" w:rsidRDefault="00D26CB2" w:rsidP="00D26CB2"/>
    <w:p w14:paraId="0A955DCE" w14:textId="6C9BFE55" w:rsidR="00D26CB2" w:rsidRDefault="00D26CB2" w:rsidP="00D26CB2"/>
    <w:p w14:paraId="3779052E" w14:textId="46E0E294" w:rsidR="00D26CB2" w:rsidRDefault="00D26CB2" w:rsidP="00D26CB2"/>
    <w:p w14:paraId="3C612461" w14:textId="3F31DC7A" w:rsidR="00D26CB2" w:rsidRDefault="00D26CB2" w:rsidP="00D26CB2"/>
    <w:p w14:paraId="76E40ADC" w14:textId="5A648138" w:rsidR="00D26CB2" w:rsidRDefault="00D26CB2" w:rsidP="00D26CB2"/>
    <w:p w14:paraId="5CBE2CDD" w14:textId="51376B5F" w:rsidR="00D26CB2" w:rsidRDefault="00D26CB2" w:rsidP="00D26CB2"/>
    <w:p w14:paraId="561EF427" w14:textId="70DF5330" w:rsidR="00D26CB2" w:rsidRDefault="00D26CB2" w:rsidP="00D26CB2"/>
    <w:p w14:paraId="42873D24" w14:textId="64D71C63" w:rsidR="00D26CB2" w:rsidRDefault="00D26CB2" w:rsidP="00D26CB2"/>
    <w:p w14:paraId="2B68E82B" w14:textId="0DEC283C" w:rsidR="00D26CB2" w:rsidRDefault="00D26CB2" w:rsidP="00D26CB2"/>
    <w:p w14:paraId="37D03394" w14:textId="77777777" w:rsidR="00D26CB2" w:rsidRPr="005C3646" w:rsidRDefault="00D26CB2" w:rsidP="00D26CB2"/>
    <w:p w14:paraId="459D3D16" w14:textId="286C7412" w:rsidR="005C3646" w:rsidRDefault="005C3646" w:rsidP="0031552A">
      <w:pPr>
        <w:pStyle w:val="Otsikko2"/>
      </w:pPr>
      <w:bookmarkStart w:id="5" w:name="_Toc103523104"/>
      <w:r w:rsidRPr="005C3646">
        <w:lastRenderedPageBreak/>
        <w:t>Ekologinen kestävä kehitys </w:t>
      </w:r>
      <w:bookmarkEnd w:id="5"/>
      <w:r w:rsidRPr="005C3646">
        <w:t> </w:t>
      </w:r>
    </w:p>
    <w:p w14:paraId="63AD8F42" w14:textId="77777777" w:rsidR="00E741DE" w:rsidRPr="00E741DE" w:rsidRDefault="00E741DE" w:rsidP="00E741DE"/>
    <w:p w14:paraId="04DBAA4A" w14:textId="2E0C9402" w:rsidR="00214CCC" w:rsidRDefault="00AA766F" w:rsidP="007F181B">
      <w:pPr>
        <w:pStyle w:val="Luettelokappale"/>
        <w:numPr>
          <w:ilvl w:val="0"/>
          <w:numId w:val="11"/>
        </w:numPr>
      </w:pPr>
      <w:r>
        <w:t xml:space="preserve">Ihmisten hyvinvointi perustuu ekologiselle kestävyydelle. Ekologisen kestävyyden tavoitteena on säilyttää kasvi- ja eläinlajien monimuotoisuus ja ekosysteemin toimivuus. </w:t>
      </w:r>
      <w:r w:rsidR="007F181B">
        <w:t xml:space="preserve">Myös luonnonvarojen kestävä kuluttaminen on tärkeässä asemassa. </w:t>
      </w:r>
    </w:p>
    <w:p w14:paraId="1EADB738" w14:textId="22AE4849" w:rsidR="0090333F" w:rsidRDefault="0090333F" w:rsidP="007F181B">
      <w:pPr>
        <w:pStyle w:val="Luettelokappale"/>
        <w:numPr>
          <w:ilvl w:val="0"/>
          <w:numId w:val="11"/>
        </w:numPr>
      </w:pPr>
      <w:r>
        <w:t xml:space="preserve">Luontoa voi tuoda myös sisätiloihin viherkasvien ja luonnonmateriaalien avulla. Lasten kanssa kiinnitetään huomiota siisteyteen ja viihtyisyyteen niin ulko- kuin sisätiloissakin. </w:t>
      </w:r>
      <w:r w:rsidR="007F181B">
        <w:t xml:space="preserve">Ympäristöä huolletaan ja hoidetaan yhdessä. </w:t>
      </w:r>
    </w:p>
    <w:p w14:paraId="176AAE87" w14:textId="16EC9CFD" w:rsidR="005C3646" w:rsidRPr="005C3646" w:rsidRDefault="00AA766F" w:rsidP="007F181B">
      <w:pPr>
        <w:pStyle w:val="Luettelokappale"/>
        <w:numPr>
          <w:ilvl w:val="0"/>
          <w:numId w:val="11"/>
        </w:numPr>
      </w:pPr>
      <w:r>
        <w:t xml:space="preserve">Metsä- ja eväsretkillä, sekä varhaiskasvatusyksiköiden pihoilla lasten kanssa huolehditaan roskat niille kuuluviin paikkoihin, eikä vahingoiteta </w:t>
      </w:r>
      <w:r w:rsidR="00BB70CF">
        <w:t xml:space="preserve">meitä ympäröivää </w:t>
      </w:r>
      <w:r>
        <w:t>luontoa.</w:t>
      </w:r>
      <w:r w:rsidR="00BB70CF">
        <w:t xml:space="preserve"> </w:t>
      </w:r>
    </w:p>
    <w:p w14:paraId="51F424DB" w14:textId="42EA624C" w:rsidR="005C3646" w:rsidRDefault="00542104" w:rsidP="007F181B">
      <w:pPr>
        <w:pStyle w:val="Luettelokappale"/>
        <w:numPr>
          <w:ilvl w:val="0"/>
          <w:numId w:val="11"/>
        </w:numPr>
      </w:pPr>
      <w:r>
        <w:t>Yksi p</w:t>
      </w:r>
      <w:r w:rsidR="00BE7A39">
        <w:t>edagogisen toiminnan teem</w:t>
      </w:r>
      <w:r>
        <w:t>oista</w:t>
      </w:r>
      <w:r w:rsidR="00BB70CF">
        <w:t xml:space="preserve"> voi olla </w:t>
      </w:r>
      <w:r w:rsidR="002A7557">
        <w:t xml:space="preserve">esimerkiksi </w:t>
      </w:r>
      <w:r w:rsidR="00BB70CF">
        <w:t>energia ja vesi. Monet toiminnat ja laitteet tarvitsevat vettä tai sähköä. Niiden kulutusta voidaan seurata yhdessä lasten kanssa. Konkreettisia keinoja: l</w:t>
      </w:r>
      <w:r w:rsidR="00AA766F">
        <w:t>asten kanssa k</w:t>
      </w:r>
      <w:r w:rsidR="00891BC0">
        <w:t>iinnit</w:t>
      </w:r>
      <w:r w:rsidR="00AA766F">
        <w:t>etään</w:t>
      </w:r>
      <w:r w:rsidR="00891BC0">
        <w:t xml:space="preserve"> huomiota </w:t>
      </w:r>
      <w:r w:rsidR="00725377">
        <w:t>tilojen</w:t>
      </w:r>
      <w:r w:rsidR="00891BC0">
        <w:t xml:space="preserve"> tehokkaaseen ja oikeaoppiseen tuuletukseen, joka tapahtuu nopeasti läpituuletuksella.</w:t>
      </w:r>
      <w:r w:rsidR="00BB70CF">
        <w:t xml:space="preserve"> Valot ja sähkölaitteet sammutetaan, kun niitä ei tarvita. </w:t>
      </w:r>
    </w:p>
    <w:p w14:paraId="1E36CF96" w14:textId="314A6888" w:rsidR="005C3646" w:rsidRDefault="0090333F" w:rsidP="007F181B">
      <w:pPr>
        <w:pStyle w:val="Luettelokappale"/>
        <w:numPr>
          <w:ilvl w:val="0"/>
          <w:numId w:val="11"/>
        </w:numPr>
      </w:pPr>
      <w:r>
        <w:t xml:space="preserve">Lasten kanssa käsitellään </w:t>
      </w:r>
      <w:r w:rsidR="005C3646" w:rsidRPr="005C3646">
        <w:t>viikonpäiviä, kuukausia, vuodenaikoja ja säätä</w:t>
      </w:r>
      <w:r>
        <w:t xml:space="preserve"> jokapäiväisessä toiminnassa. </w:t>
      </w:r>
      <w:r w:rsidR="007F181B">
        <w:t>Vuoden kierto mahdollistaa lukuisia teemoja lasten kiinnostuksen mukaan projekteille ja teemoille.</w:t>
      </w:r>
    </w:p>
    <w:p w14:paraId="06F30F31" w14:textId="4CC8ACEE" w:rsidR="002B5582" w:rsidRDefault="002B5582" w:rsidP="002B5582">
      <w:pPr>
        <w:pStyle w:val="Luettelokappale"/>
      </w:pPr>
    </w:p>
    <w:p w14:paraId="666594ED" w14:textId="31D71B3D" w:rsidR="00F8433F" w:rsidRDefault="00F8433F" w:rsidP="002B5582">
      <w:pPr>
        <w:pStyle w:val="Luettelokappale"/>
      </w:pPr>
    </w:p>
    <w:p w14:paraId="7F0DA6E0" w14:textId="243CBC84" w:rsidR="00F8433F" w:rsidRDefault="00E741DE" w:rsidP="002B5582">
      <w:pPr>
        <w:pStyle w:val="Luettelokappale"/>
      </w:pPr>
      <w:r>
        <w:rPr>
          <w:noProof/>
        </w:rPr>
        <w:drawing>
          <wp:anchor distT="0" distB="0" distL="114300" distR="114300" simplePos="0" relativeHeight="251667456" behindDoc="1" locked="0" layoutInCell="1" allowOverlap="1" wp14:anchorId="2DC54F51" wp14:editId="3246F4AA">
            <wp:simplePos x="0" y="0"/>
            <wp:positionH relativeFrom="margin">
              <wp:align>left</wp:align>
            </wp:positionH>
            <wp:positionV relativeFrom="paragraph">
              <wp:posOffset>249555</wp:posOffset>
            </wp:positionV>
            <wp:extent cx="6115050" cy="4096385"/>
            <wp:effectExtent l="0" t="0" r="0" b="0"/>
            <wp:wrapTight wrapText="bothSides">
              <wp:wrapPolygon edited="0">
                <wp:start x="0" y="0"/>
                <wp:lineTo x="0" y="21496"/>
                <wp:lineTo x="21533" y="21496"/>
                <wp:lineTo x="21533" y="0"/>
                <wp:lineTo x="0" y="0"/>
              </wp:wrapPolygon>
            </wp:wrapTight>
            <wp:docPr id="8" name="Kuv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15050" cy="4096385"/>
                    </a:xfrm>
                    <a:prstGeom prst="rect">
                      <a:avLst/>
                    </a:prstGeom>
                    <a:noFill/>
                  </pic:spPr>
                </pic:pic>
              </a:graphicData>
            </a:graphic>
            <wp14:sizeRelH relativeFrom="page">
              <wp14:pctWidth>0</wp14:pctWidth>
            </wp14:sizeRelH>
            <wp14:sizeRelV relativeFrom="page">
              <wp14:pctHeight>0</wp14:pctHeight>
            </wp14:sizeRelV>
          </wp:anchor>
        </w:drawing>
      </w:r>
    </w:p>
    <w:p w14:paraId="422BC000" w14:textId="06C5DE11" w:rsidR="002B5582" w:rsidRDefault="002B5582" w:rsidP="00F8433F">
      <w:pPr>
        <w:pStyle w:val="Luettelokappale"/>
        <w:jc w:val="center"/>
      </w:pPr>
    </w:p>
    <w:p w14:paraId="090BB2F3" w14:textId="77777777" w:rsidR="002B5582" w:rsidRPr="005C3646" w:rsidRDefault="002B5582" w:rsidP="00F8433F"/>
    <w:p w14:paraId="197E52AD" w14:textId="7FD350CC" w:rsidR="005C3646" w:rsidRDefault="005C3646" w:rsidP="0031552A">
      <w:pPr>
        <w:pStyle w:val="Otsikko2"/>
      </w:pPr>
      <w:bookmarkStart w:id="6" w:name="_Toc103523105"/>
      <w:r w:rsidRPr="005C3646">
        <w:lastRenderedPageBreak/>
        <w:t>Taloudellinen kestävä kehitys </w:t>
      </w:r>
      <w:bookmarkEnd w:id="6"/>
      <w:r w:rsidRPr="005C3646">
        <w:t> </w:t>
      </w:r>
    </w:p>
    <w:p w14:paraId="68CF94AC" w14:textId="77777777" w:rsidR="009A0FE2" w:rsidRPr="009A0FE2" w:rsidRDefault="009A0FE2" w:rsidP="009A0FE2"/>
    <w:p w14:paraId="3E0F53E2" w14:textId="455BA538" w:rsidR="004802D2" w:rsidRDefault="0020107D" w:rsidP="00C835B8">
      <w:pPr>
        <w:pStyle w:val="Luettelokappale"/>
        <w:numPr>
          <w:ilvl w:val="0"/>
          <w:numId w:val="12"/>
        </w:numPr>
      </w:pPr>
      <w:r>
        <w:t>Taloudellinen kestävä kehitys tarkoittaa tasapainoista ja kestävää kasvua</w:t>
      </w:r>
      <w:r w:rsidR="004802D2">
        <w:t>, joka ei perustu velkaantumiseen tai luonnonvarojen liikakäyttöön.</w:t>
      </w:r>
      <w:r>
        <w:t xml:space="preserve"> </w:t>
      </w:r>
      <w:r w:rsidRPr="0020107D">
        <w:t>Taloudellinen kehitys on kestävää silloin, kun maapallon resurssit ehtivät uusiutua nopeammin kuin niitä käytetään.</w:t>
      </w:r>
    </w:p>
    <w:p w14:paraId="1E36823A" w14:textId="2DD23C17" w:rsidR="005C3646" w:rsidRPr="005C3646" w:rsidRDefault="004802D2" w:rsidP="00C835B8">
      <w:pPr>
        <w:pStyle w:val="Luettelokappale"/>
        <w:numPr>
          <w:ilvl w:val="0"/>
          <w:numId w:val="12"/>
        </w:numPr>
      </w:pPr>
      <w:r>
        <w:t>Varhaiskasvatuksessa</w:t>
      </w:r>
      <w:r w:rsidR="005C3646" w:rsidRPr="005C3646">
        <w:t xml:space="preserve"> lapsia</w:t>
      </w:r>
      <w:r>
        <w:t xml:space="preserve"> ohjataan</w:t>
      </w:r>
      <w:r w:rsidR="005C3646" w:rsidRPr="005C3646">
        <w:t xml:space="preserve"> vettä, materiaalia ja energiaa säästävään toimintaan. </w:t>
      </w:r>
      <w:r>
        <w:t xml:space="preserve">Askartelumateriaaleina hyödynnetään myös kierrätys- ja luonnonmateriaaleja. </w:t>
      </w:r>
    </w:p>
    <w:p w14:paraId="17B8422B" w14:textId="07041331" w:rsidR="005C3646" w:rsidRPr="005C3646" w:rsidRDefault="004802D2" w:rsidP="00C835B8">
      <w:pPr>
        <w:pStyle w:val="Luettelokappale"/>
        <w:numPr>
          <w:ilvl w:val="0"/>
          <w:numId w:val="12"/>
        </w:numPr>
      </w:pPr>
      <w:r>
        <w:t>Lasten kanssa opetellaan</w:t>
      </w:r>
      <w:r w:rsidR="005C3646" w:rsidRPr="005C3646">
        <w:t xml:space="preserve"> tavaroiden kunnioittamista ja niistä huolehtimista. Lapset siivoavat jälkensä leikin jälkeen. Lelujen oikea käyttäminen ja ajoittainen korjaaminen pidentävät niiden käyttöikää.   </w:t>
      </w:r>
    </w:p>
    <w:p w14:paraId="403421B1" w14:textId="04CE90B2" w:rsidR="00C835B8" w:rsidRDefault="005C3646" w:rsidP="00C835B8">
      <w:pPr>
        <w:pStyle w:val="Luettelokappale"/>
        <w:numPr>
          <w:ilvl w:val="0"/>
          <w:numId w:val="12"/>
        </w:numPr>
      </w:pPr>
      <w:r w:rsidRPr="005C3646">
        <w:t>Uusia tavaroita hankkies</w:t>
      </w:r>
      <w:r w:rsidR="00C835B8">
        <w:t>sa tulee</w:t>
      </w:r>
      <w:r w:rsidRPr="005C3646">
        <w:t xml:space="preserve"> valit</w:t>
      </w:r>
      <w:r w:rsidR="00C835B8">
        <w:t>a</w:t>
      </w:r>
      <w:r w:rsidRPr="005C3646">
        <w:t xml:space="preserve"> ekologisesti laadukkaita ja kestäviä tuotteita, jotka kestävät leikeissä monia vuosia. </w:t>
      </w:r>
      <w:r w:rsidR="00C835B8">
        <w:t xml:space="preserve">Ostamisen sijaan voi tehdä myös itse, uudistaa vanhaa tai käyttää vanhoja tavaroita uusiin tarkoituksiin. Varhaiskasvatusyksiköissä leluja kierrätetään ryhmien välillä, jotta saadaan vaihtelua ostamatta uusia leluja. </w:t>
      </w:r>
      <w:r w:rsidR="00EA55EE">
        <w:t>Erilaisia oppimateriaaleja voidaan kierrättää varhaiskasvatusyksiköiden välillä.</w:t>
      </w:r>
    </w:p>
    <w:p w14:paraId="35BC96A8" w14:textId="77777777" w:rsidR="001E7068" w:rsidRDefault="00847F7A" w:rsidP="00C835B8">
      <w:pPr>
        <w:pStyle w:val="Luettelokappale"/>
        <w:numPr>
          <w:ilvl w:val="0"/>
          <w:numId w:val="12"/>
        </w:numPr>
      </w:pPr>
      <w:r w:rsidRPr="00847F7A">
        <w:t xml:space="preserve">Lajittelu ja kierrätys lasten kanssa on tärkeä, monipuolinen ja helposti toteutettava teema pedagogiseen toimintaan. Katso lisää </w:t>
      </w:r>
      <w:r w:rsidRPr="00C835B8">
        <w:rPr>
          <w:i/>
          <w:iCs/>
        </w:rPr>
        <w:t>materiaalivinkeistä</w:t>
      </w:r>
      <w:r w:rsidRPr="00847F7A">
        <w:t>.</w:t>
      </w:r>
      <w:r w:rsidR="00C835B8">
        <w:t xml:space="preserve"> </w:t>
      </w:r>
    </w:p>
    <w:p w14:paraId="1D986416" w14:textId="5BAA0BF7" w:rsidR="0063300E" w:rsidRDefault="00C835B8" w:rsidP="0063300E">
      <w:r>
        <w:t>Suomen tavoitteena on olla kiertotalouden kärkimaa maailmassa.</w:t>
      </w:r>
      <w:r w:rsidR="0063300E">
        <w:t xml:space="preserve"> </w:t>
      </w:r>
      <w:r w:rsidR="00A16BC9">
        <w:t>Kiertotalous on talousmalli</w:t>
      </w:r>
      <w:r w:rsidR="00ED4BDB">
        <w:t>, jonka mukaan</w:t>
      </w:r>
      <w:r w:rsidR="00A16BC9">
        <w:t xml:space="preserve"> talouskasvu ei tule tavaroiden tuottamisesta ja ostamisesta, vaan palveluiden kuluttamisesta.</w:t>
      </w:r>
      <w:r w:rsidR="002551E6">
        <w:t xml:space="preserve"> </w:t>
      </w:r>
      <w:r w:rsidR="0063300E">
        <w:t>K</w:t>
      </w:r>
      <w:r w:rsidR="002B66B1" w:rsidRPr="002B66B1">
        <w:t>ierrätys on osa kiertotaloutta, resurssiviisautta ja materiaalitehokkuutta.</w:t>
      </w:r>
      <w:r w:rsidR="0063300E">
        <w:t xml:space="preserve"> </w:t>
      </w:r>
      <w:r w:rsidR="00BF1D4A">
        <w:t xml:space="preserve">Kierrätys auttaa säästämään luonnonvaroja ja suojelemaan ympäristöä. </w:t>
      </w:r>
    </w:p>
    <w:p w14:paraId="2BD2824A" w14:textId="49102C87" w:rsidR="0063300E" w:rsidRDefault="0063300E" w:rsidP="0063300E">
      <w:r>
        <w:t xml:space="preserve">Varhaiskasvatuksessa lasten kanssa voidaan muistaa huoltajia ja muita läheisiä aineettomilla lahjoilla, kuten lempeällä hieronnalla, siivous-, haravointi- tai lumityöapuna. </w:t>
      </w:r>
      <w:r w:rsidR="00A202A9">
        <w:t xml:space="preserve">Lasten kanssa voi myös askarrella uusia leluja parittomista tai rikkinäisistä sukista ja muista vaatteista. </w:t>
      </w:r>
    </w:p>
    <w:p w14:paraId="59A3B1D5" w14:textId="77777777" w:rsidR="000B7D34" w:rsidRDefault="000B7D34" w:rsidP="0063300E"/>
    <w:p w14:paraId="4500CAE2" w14:textId="7E878058" w:rsidR="00DD0EA4" w:rsidRDefault="000B7D34" w:rsidP="009A0FE2">
      <w:pPr>
        <w:jc w:val="center"/>
      </w:pPr>
      <w:r>
        <w:rPr>
          <w:noProof/>
        </w:rPr>
        <w:drawing>
          <wp:inline distT="0" distB="0" distL="0" distR="0" wp14:anchorId="460AEFD5" wp14:editId="22BEFE93">
            <wp:extent cx="5499100" cy="3426422"/>
            <wp:effectExtent l="0" t="0" r="6350" b="3175"/>
            <wp:docPr id="7" name="Kuv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15255" cy="3436488"/>
                    </a:xfrm>
                    <a:prstGeom prst="rect">
                      <a:avLst/>
                    </a:prstGeom>
                    <a:noFill/>
                  </pic:spPr>
                </pic:pic>
              </a:graphicData>
            </a:graphic>
          </wp:inline>
        </w:drawing>
      </w:r>
    </w:p>
    <w:p w14:paraId="05734A18" w14:textId="34F271EE" w:rsidR="00DA0F9F" w:rsidRDefault="00DA0F9F" w:rsidP="00DA0F9F">
      <w:pPr>
        <w:pStyle w:val="Otsikko1"/>
      </w:pPr>
      <w:bookmarkStart w:id="7" w:name="_Toc103523106"/>
      <w:r>
        <w:lastRenderedPageBreak/>
        <w:t>Ympäristökasvatus varhaiskasvatuksessa</w:t>
      </w:r>
      <w:r w:rsidR="00983EFB">
        <w:t xml:space="preserve"> ja esiopetuksessa</w:t>
      </w:r>
      <w:bookmarkEnd w:id="7"/>
    </w:p>
    <w:p w14:paraId="048294A6" w14:textId="77777777" w:rsidR="00843F92" w:rsidRDefault="00843F92" w:rsidP="00AC0FD7"/>
    <w:p w14:paraId="50D821B2" w14:textId="01AA7CCE" w:rsidR="00495E99" w:rsidRDefault="00641374" w:rsidP="00AC0FD7">
      <w:r>
        <w:t>Varhaiskasvatussuunnitelman perusteissa o</w:t>
      </w:r>
      <w:r w:rsidR="00207483" w:rsidRPr="00207483">
        <w:t xml:space="preserve">petuksen tarkoitus on edistää lasten oppimista ja auttaa lapsia luomaan merkityksiä itsestään, toisista ihmisistä sekä ympäröivästä maailmasta. </w:t>
      </w:r>
      <w:r w:rsidR="00495E99" w:rsidRPr="00495E99">
        <w:t>Varhaiskasvatuksessa luodaan pohjaa lasten laaja-alaiselle osaamiselle</w:t>
      </w:r>
      <w:r w:rsidR="00495E99">
        <w:t xml:space="preserve">, joka </w:t>
      </w:r>
      <w:r w:rsidR="00495E99" w:rsidRPr="00495E99">
        <w:t>muodostuu tietojen, taitojen, arvojen, asenteiden ja tahdon kokonaisuudesta.</w:t>
      </w:r>
      <w:r w:rsidR="00495E99">
        <w:t xml:space="preserve"> </w:t>
      </w:r>
      <w:r w:rsidR="00207483" w:rsidRPr="00207483">
        <w:t>Laaja-alaisen osaamisen tarve nousee ympäröivän maailman muutoksista</w:t>
      </w:r>
      <w:r>
        <w:t xml:space="preserve"> ja tässä</w:t>
      </w:r>
      <w:r w:rsidR="0012408D">
        <w:t xml:space="preserve"> ympäristökasvatuksen keinot toimivat luontevasti. </w:t>
      </w:r>
    </w:p>
    <w:p w14:paraId="5818928D" w14:textId="4763C9AB" w:rsidR="0030177D" w:rsidRDefault="0012408D" w:rsidP="00AC0FD7">
      <w:r w:rsidRPr="0012408D">
        <w:t>Ympäristökasvatuksella viitataan elinikäiseen oppimisprosessiin.</w:t>
      </w:r>
      <w:r>
        <w:t xml:space="preserve"> </w:t>
      </w:r>
      <w:r w:rsidRPr="0012408D">
        <w:t>Ympäristökasvatus on kasvatusta, jossa korostetaan laajemmin ympäristön merkitystä ja kestävää elämäntapaa.</w:t>
      </w:r>
      <w:r>
        <w:t xml:space="preserve"> </w:t>
      </w:r>
      <w:r w:rsidR="0067048B" w:rsidRPr="0067048B">
        <w:t>Ympäristökasvatusta ei voi erottaa muusta kasvatuksesta</w:t>
      </w:r>
      <w:r w:rsidR="0067048B">
        <w:t>, sillä k</w:t>
      </w:r>
      <w:r w:rsidR="0067048B" w:rsidRPr="0067048B">
        <w:t>aikki tilanteet, joissa lasta ohjataan ja kannustetaan luovuuteen, huolenpitoon, toisten huomioon ottamiseen, vaikuttamiseen ja ekologiseen ajatteluun ovat myös ympäristökasvatusta</w:t>
      </w:r>
      <w:r w:rsidR="0067048B">
        <w:t xml:space="preserve"> </w:t>
      </w:r>
      <w:sdt>
        <w:sdtPr>
          <w:id w:val="-889804126"/>
          <w:citation/>
        </w:sdtPr>
        <w:sdtEndPr/>
        <w:sdtContent>
          <w:r w:rsidR="0067048B">
            <w:fldChar w:fldCharType="begin"/>
          </w:r>
          <w:r w:rsidR="0067048B">
            <w:instrText xml:space="preserve"> CITATION Kur99 \l 1035 </w:instrText>
          </w:r>
          <w:r w:rsidR="0067048B">
            <w:fldChar w:fldCharType="separate"/>
          </w:r>
          <w:r w:rsidR="00D51A1F">
            <w:rPr>
              <w:noProof/>
            </w:rPr>
            <w:t>(Kurttio &amp; Kurki, 1999)</w:t>
          </w:r>
          <w:r w:rsidR="0067048B">
            <w:fldChar w:fldCharType="end"/>
          </w:r>
        </w:sdtContent>
      </w:sdt>
      <w:r w:rsidR="00366D23">
        <w:t xml:space="preserve">. </w:t>
      </w:r>
      <w:r w:rsidR="00AC0FD7" w:rsidRPr="00AC0FD7">
        <w:t xml:space="preserve">Ympäristökasvatuksen tavoitteena on vahvistaa lasten luontosuhdetta ja vastuullista toimimista ympäristössä. </w:t>
      </w:r>
      <w:r w:rsidR="0030177D" w:rsidRPr="0030177D">
        <w:t>Myönteisten kokemusten kautta lapsi oppii nauttimaan luonnosta ja lähiympäristöstä. Lähiluonto sekä rakennettu ympäristö ovat sekä oppimisen kohteita että oppimisympäristöjä.</w:t>
      </w:r>
      <w:r w:rsidR="00366D23">
        <w:t xml:space="preserve"> </w:t>
      </w:r>
    </w:p>
    <w:p w14:paraId="5A3C7D3C" w14:textId="77777777" w:rsidR="00B151A7" w:rsidRDefault="00B151A7" w:rsidP="00AC0FD7"/>
    <w:p w14:paraId="6043A967" w14:textId="1F60187D" w:rsidR="005B2C11" w:rsidRDefault="0031552A" w:rsidP="0030177D">
      <w:pPr>
        <w:pStyle w:val="Otsikko2"/>
      </w:pPr>
      <w:bookmarkStart w:id="8" w:name="_Toc103523107"/>
      <w:r>
        <w:t>Teoreettinen pohja</w:t>
      </w:r>
      <w:bookmarkEnd w:id="8"/>
    </w:p>
    <w:p w14:paraId="077A80C3" w14:textId="77777777" w:rsidR="00843F92" w:rsidRDefault="00843F92" w:rsidP="00AC0FD7"/>
    <w:p w14:paraId="39AE0CCC" w14:textId="047B4108" w:rsidR="004764F9" w:rsidRDefault="009539C6" w:rsidP="00AC0FD7">
      <w:r>
        <w:t>Kauniaisten varhaiskasvatuksen ympäristökasvatussuunnitelman t</w:t>
      </w:r>
      <w:r w:rsidR="00AC0FD7" w:rsidRPr="00AC0FD7">
        <w:t>eoreettisena pohjana</w:t>
      </w:r>
      <w:r w:rsidR="00CB1276">
        <w:t xml:space="preserve"> toimii yksi </w:t>
      </w:r>
      <w:r w:rsidR="00B63D53">
        <w:t xml:space="preserve">tunnetuimmista ja käytetyimmistä </w:t>
      </w:r>
      <w:r w:rsidR="00CB1276">
        <w:t>ympäristökasvatuksen perusteorioista,</w:t>
      </w:r>
      <w:r w:rsidR="00AC0FD7" w:rsidRPr="00AC0FD7">
        <w:t xml:space="preserve"> </w:t>
      </w:r>
      <w:r w:rsidR="00600EC2">
        <w:t xml:space="preserve">Joy A. </w:t>
      </w:r>
      <w:r w:rsidR="00AC0FD7" w:rsidRPr="00AC0FD7">
        <w:t xml:space="preserve">Palmerin </w:t>
      </w:r>
      <w:r w:rsidR="00600EC2">
        <w:t xml:space="preserve">kehittämä </w:t>
      </w:r>
      <w:r w:rsidR="00AC0FD7" w:rsidRPr="00AC0FD7">
        <w:t>puumalli</w:t>
      </w:r>
      <w:r w:rsidR="00CB1276">
        <w:t xml:space="preserve"> </w:t>
      </w:r>
      <w:sdt>
        <w:sdtPr>
          <w:id w:val="1184176231"/>
          <w:citation/>
        </w:sdtPr>
        <w:sdtEndPr/>
        <w:sdtContent>
          <w:r w:rsidR="00CB1276">
            <w:fldChar w:fldCharType="begin"/>
          </w:r>
          <w:r w:rsidR="00CB1276">
            <w:instrText xml:space="preserve"> CITATION Can20 \l 1035 </w:instrText>
          </w:r>
          <w:r w:rsidR="00CB1276">
            <w:fldChar w:fldCharType="separate"/>
          </w:r>
          <w:r w:rsidR="00D51A1F">
            <w:rPr>
              <w:noProof/>
            </w:rPr>
            <w:t>(Cantell;Aarni-Linnanvuori;&amp; Tani, 2020)</w:t>
          </w:r>
          <w:r w:rsidR="00CB1276">
            <w:fldChar w:fldCharType="end"/>
          </w:r>
        </w:sdtContent>
      </w:sdt>
      <w:r w:rsidR="00FD2120">
        <w:t xml:space="preserve">. </w:t>
      </w:r>
      <w:r w:rsidR="00D411F7" w:rsidRPr="00D411F7">
        <w:t>Puumallissa ympäristökasvatukseen sisältyy kolme tasavertaista elementtiä. Nämä peruselementit ovat ympäristössä oppiminen, oppiminen ympäristöstä ja toimiminen ympäristön puolesta.</w:t>
      </w:r>
      <w:r w:rsidR="004764F9">
        <w:t xml:space="preserve"> </w:t>
      </w:r>
      <w:r w:rsidR="004764F9" w:rsidRPr="004764F9">
        <w:t>Laadukas ympäristökasvatus koostuu näiden samanaikaisesta ja tasavertaisesta vaikutuksesta, eikä ympäristökasvatusta voida rakentaa yhden irrallisen elementin varaan. Mallin mukaan ympäristökasvatuksessa on huomioitava oppijan merkittävät elämänkokemukset</w:t>
      </w:r>
      <w:r w:rsidR="004764F9">
        <w:t xml:space="preserve"> (kuva 1 Palmerin puumalli</w:t>
      </w:r>
      <w:r w:rsidR="00B47534">
        <w:t xml:space="preserve">; </w:t>
      </w:r>
      <w:r w:rsidR="004764F9">
        <w:t>puun juuret)</w:t>
      </w:r>
      <w:r w:rsidR="004764F9" w:rsidRPr="004764F9">
        <w:t>, kehitysvaihe, aiemman tiedon taso, sosiaaliset taidot sekä yhteisöllinen osallistuminen. Puumallin oksat ja lehvästö jakautuvat kolmeen haaraan, jotka kuvaavat ympäristökasvatuksen keskeisiä elementtejä.</w:t>
      </w:r>
    </w:p>
    <w:p w14:paraId="3C434B50" w14:textId="1F2ACB20" w:rsidR="00B47534" w:rsidRDefault="00B63D53" w:rsidP="00AC0FD7">
      <w:r w:rsidRPr="00B63D53">
        <w:t xml:space="preserve">Ympäristöstä oppiminen tuottaa kokemusten, huolenpidon ja ympäristötietoisuuden lisääntymisen myötä tietoa ympäristöstä. </w:t>
      </w:r>
      <w:r w:rsidR="00B47534">
        <w:t>Näin</w:t>
      </w:r>
      <w:r w:rsidRPr="00B63D53">
        <w:t xml:space="preserve"> opitaan, miten ympäristö toimii ja miten olemme riippuvaisia siitä. </w:t>
      </w:r>
      <w:r w:rsidR="00CF3AF8" w:rsidRPr="001C5FA9">
        <w:t xml:space="preserve">Lasten luontaiset kiinnostuksen kohteet </w:t>
      </w:r>
      <w:r w:rsidR="00E3043E">
        <w:t>kuten</w:t>
      </w:r>
      <w:r w:rsidR="00CF3AF8" w:rsidRPr="001C5FA9">
        <w:t xml:space="preserve"> vesi, eläimet, kasvit</w:t>
      </w:r>
      <w:r w:rsidR="00E3043E">
        <w:t xml:space="preserve"> ja </w:t>
      </w:r>
      <w:r w:rsidR="00CF3AF8" w:rsidRPr="001C5FA9">
        <w:t>vuodenajat tarjoavat lapsille mahdollisuuksia empatian kokemuksiin ja ympäristöstä huolehtimiskyvyn kehittymiseen.</w:t>
      </w:r>
      <w:r w:rsidR="00CF3AF8">
        <w:t xml:space="preserve"> </w:t>
      </w:r>
    </w:p>
    <w:p w14:paraId="5FE7A6DD" w14:textId="28FBA8FA" w:rsidR="00B47534" w:rsidRDefault="00B47534" w:rsidP="00AC0FD7">
      <w:r w:rsidRPr="00CF3AF8">
        <w:rPr>
          <w:b/>
          <w:bCs/>
        </w:rPr>
        <w:t>Esimerkki pedagogisessa toiminnassa:</w:t>
      </w:r>
      <w:r>
        <w:t xml:space="preserve"> pelien ja leikkien avulla tutustutaan veden k</w:t>
      </w:r>
      <w:r w:rsidR="00147B73">
        <w:t>i</w:t>
      </w:r>
      <w:r>
        <w:t>ertokulkuun</w:t>
      </w:r>
      <w:r w:rsidR="00147B73">
        <w:t xml:space="preserve">. </w:t>
      </w:r>
    </w:p>
    <w:p w14:paraId="30ADE177" w14:textId="5F1DA761" w:rsidR="00B47534" w:rsidRDefault="00B63D53" w:rsidP="00AC0FD7">
      <w:r w:rsidRPr="00B63D53">
        <w:t xml:space="preserve">Ympäristössä oppiminen pohjautuu kokemuksellisuuteen ja toiminnallisuuteen. Tämä tarkoittaa sitä, että toimitaan, tutkitaan ja hankitaan omia kokemuksia erilaisissa ympäristöissä. </w:t>
      </w:r>
      <w:r w:rsidR="00AE2575" w:rsidRPr="001C5FA9">
        <w:t>Varhaiskasvat</w:t>
      </w:r>
      <w:r w:rsidR="00983EFB">
        <w:t>uksen henkilöstön</w:t>
      </w:r>
      <w:r w:rsidR="00AE2575" w:rsidRPr="001C5FA9">
        <w:t xml:space="preserve"> tul</w:t>
      </w:r>
      <w:r w:rsidR="00983EFB">
        <w:t>ee</w:t>
      </w:r>
      <w:r w:rsidR="00AE2575" w:rsidRPr="001C5FA9">
        <w:t xml:space="preserve"> huomioida erilaiset </w:t>
      </w:r>
      <w:r w:rsidR="00AE2575" w:rsidRPr="00AE2575">
        <w:t xml:space="preserve">materiaalit ja </w:t>
      </w:r>
      <w:r w:rsidR="00AE2575" w:rsidRPr="001C5FA9">
        <w:t>toimintaympäristö</w:t>
      </w:r>
      <w:r w:rsidR="00AE2575" w:rsidRPr="00AE2575">
        <w:t>t</w:t>
      </w:r>
      <w:r w:rsidR="00AE2575" w:rsidRPr="001C5FA9">
        <w:t>, joissa lapsen kasvu ja kehitys päivittäin tapahtuu.</w:t>
      </w:r>
      <w:r w:rsidR="00AE2575">
        <w:t xml:space="preserve"> </w:t>
      </w:r>
    </w:p>
    <w:p w14:paraId="645EFEFF" w14:textId="60B3ECA8" w:rsidR="00B47534" w:rsidRDefault="00B63D53" w:rsidP="00AC0FD7">
      <w:r w:rsidRPr="00CF3AF8">
        <w:rPr>
          <w:b/>
          <w:bCs/>
        </w:rPr>
        <w:t>Esimerk</w:t>
      </w:r>
      <w:r w:rsidR="00CF3AF8" w:rsidRPr="00CF3AF8">
        <w:rPr>
          <w:b/>
          <w:bCs/>
        </w:rPr>
        <w:t>ki</w:t>
      </w:r>
      <w:r w:rsidR="00B47534" w:rsidRPr="00CF3AF8">
        <w:rPr>
          <w:b/>
          <w:bCs/>
        </w:rPr>
        <w:t xml:space="preserve">pedagogisessa </w:t>
      </w:r>
      <w:r w:rsidRPr="00CF3AF8">
        <w:rPr>
          <w:b/>
          <w:bCs/>
        </w:rPr>
        <w:t>toiminnassa</w:t>
      </w:r>
      <w:r w:rsidR="00B47534" w:rsidRPr="00CF3AF8">
        <w:rPr>
          <w:b/>
          <w:bCs/>
        </w:rPr>
        <w:t>:</w:t>
      </w:r>
      <w:r w:rsidRPr="00B63D53">
        <w:t xml:space="preserve"> voidaan tutkia vesistöä tai vierailla jätevesipuhdistamolla. </w:t>
      </w:r>
    </w:p>
    <w:p w14:paraId="36318815" w14:textId="3F048822" w:rsidR="00CF3AF8" w:rsidRDefault="00B63D53" w:rsidP="00AC0FD7">
      <w:r w:rsidRPr="00B63D53">
        <w:lastRenderedPageBreak/>
        <w:t>Ympäristön puolesta tapahtuva toiminta sisältää arvokasvatuksen näkökulman, jo</w:t>
      </w:r>
      <w:r w:rsidR="00CF3AF8">
        <w:t xml:space="preserve">lloin </w:t>
      </w:r>
      <w:r w:rsidRPr="00B63D53">
        <w:t xml:space="preserve">yksilö ja yhteisö toimii kestävän kehityksen mukaisella tavalla. </w:t>
      </w:r>
      <w:r w:rsidR="00AE2575" w:rsidRPr="001C5FA9">
        <w:t>Aikuisen ympäristöystävälliset tavat ja mallit ovat tärkeitä lapsen oppimisen ja asenteiden kannalta.</w:t>
      </w:r>
    </w:p>
    <w:p w14:paraId="55E7462C" w14:textId="35B757CE" w:rsidR="00B63D53" w:rsidRDefault="00B63D53" w:rsidP="00AC0FD7">
      <w:r w:rsidRPr="00CF3AF8">
        <w:rPr>
          <w:b/>
          <w:bCs/>
        </w:rPr>
        <w:t>Esimerk</w:t>
      </w:r>
      <w:r w:rsidR="00CF3AF8" w:rsidRPr="00CF3AF8">
        <w:rPr>
          <w:b/>
          <w:bCs/>
        </w:rPr>
        <w:t>ki pedagogisessa</w:t>
      </w:r>
      <w:r w:rsidRPr="00CF3AF8">
        <w:rPr>
          <w:b/>
          <w:bCs/>
        </w:rPr>
        <w:t xml:space="preserve"> toiminnassa</w:t>
      </w:r>
      <w:r w:rsidR="00CF3AF8" w:rsidRPr="00CF3AF8">
        <w:rPr>
          <w:b/>
          <w:bCs/>
        </w:rPr>
        <w:t>:</w:t>
      </w:r>
      <w:r w:rsidRPr="00B63D53">
        <w:t xml:space="preserve"> toimintatavoissa ja hankinnoissa huomioidaan ympäristövastuullisuus. </w:t>
      </w:r>
    </w:p>
    <w:p w14:paraId="4B05D72D" w14:textId="5A0AEAE5" w:rsidR="001C5FA9" w:rsidRPr="001C5FA9" w:rsidRDefault="001C5FA9" w:rsidP="001C5FA9">
      <w:r w:rsidRPr="001C5FA9">
        <w:t xml:space="preserve">Luonnossa ja rakennetussa ympäristössä retkeily sekä ympäristön tutkiminen ovat tärkeä osa varhaiskasvatusta. Luonnon ilmiöitä havainnoidaan eri aistein ja eri vuodenaikoina. </w:t>
      </w:r>
      <w:r w:rsidR="00AE2575" w:rsidRPr="001C5FA9">
        <w:t xml:space="preserve">Lapsia ohjataan kunnioittamaan luontoa, sen kasveja ja eläimiä. </w:t>
      </w:r>
      <w:r w:rsidRPr="001C5FA9">
        <w:t xml:space="preserve">Niistä keskustellaan ja niitä tutkitaan. </w:t>
      </w:r>
      <w:r w:rsidR="00AE2575">
        <w:t xml:space="preserve">Lisää vinkkejä pedagogisen toiminnan suunnitteluun löydät luvusta </w:t>
      </w:r>
      <w:r w:rsidR="00AE2575" w:rsidRPr="00AE2575">
        <w:rPr>
          <w:i/>
          <w:iCs/>
        </w:rPr>
        <w:t>Ympäristökasvatuksen vuosi.</w:t>
      </w:r>
      <w:r w:rsidR="00AE2575">
        <w:t xml:space="preserve"> </w:t>
      </w:r>
    </w:p>
    <w:p w14:paraId="623F8367" w14:textId="77777777" w:rsidR="001C5FA9" w:rsidRDefault="001C5FA9" w:rsidP="00AC0FD7"/>
    <w:p w14:paraId="7495BD78" w14:textId="77777777" w:rsidR="00FD2120" w:rsidRDefault="00CB1276" w:rsidP="00A93000">
      <w:pPr>
        <w:keepNext/>
        <w:jc w:val="center"/>
      </w:pPr>
      <w:r>
        <w:rPr>
          <w:noProof/>
        </w:rPr>
        <w:drawing>
          <wp:inline distT="0" distB="0" distL="0" distR="0" wp14:anchorId="0AFCBD84" wp14:editId="23FDF5F3">
            <wp:extent cx="4025460" cy="6353175"/>
            <wp:effectExtent l="0" t="0" r="0" b="0"/>
            <wp:docPr id="4" name="Kuv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42756" cy="6380472"/>
                    </a:xfrm>
                    <a:prstGeom prst="rect">
                      <a:avLst/>
                    </a:prstGeom>
                    <a:noFill/>
                  </pic:spPr>
                </pic:pic>
              </a:graphicData>
            </a:graphic>
          </wp:inline>
        </w:drawing>
      </w:r>
    </w:p>
    <w:p w14:paraId="3E9B4D66" w14:textId="1907207E" w:rsidR="00E33CC1" w:rsidRPr="00E33CC1" w:rsidRDefault="00FD2120" w:rsidP="00B151A7">
      <w:pPr>
        <w:pStyle w:val="Kuvaotsikko"/>
        <w:jc w:val="center"/>
      </w:pPr>
      <w:r>
        <w:t xml:space="preserve">Kuva </w:t>
      </w:r>
      <w:r w:rsidR="004C5DBD">
        <w:fldChar w:fldCharType="begin"/>
      </w:r>
      <w:r w:rsidR="004C5DBD">
        <w:instrText xml:space="preserve"> SEQ Kuva \* ARABIC </w:instrText>
      </w:r>
      <w:r w:rsidR="004C5DBD">
        <w:fldChar w:fldCharType="separate"/>
      </w:r>
      <w:r w:rsidR="0026476A">
        <w:rPr>
          <w:noProof/>
        </w:rPr>
        <w:t>1</w:t>
      </w:r>
      <w:r w:rsidR="004C5DBD">
        <w:rPr>
          <w:noProof/>
        </w:rPr>
        <w:fldChar w:fldCharType="end"/>
      </w:r>
      <w:r>
        <w:t xml:space="preserve"> Palmerin puumalli</w:t>
      </w:r>
    </w:p>
    <w:p w14:paraId="4711270C" w14:textId="7145AA12" w:rsidR="0031552A" w:rsidRDefault="0031552A" w:rsidP="0031552A">
      <w:pPr>
        <w:pStyle w:val="Otsikko2"/>
      </w:pPr>
      <w:bookmarkStart w:id="9" w:name="_Toc103523108"/>
      <w:r>
        <w:lastRenderedPageBreak/>
        <w:t>Oppimisen alueet</w:t>
      </w:r>
      <w:bookmarkEnd w:id="9"/>
    </w:p>
    <w:p w14:paraId="7279C794" w14:textId="77777777" w:rsidR="0031552A" w:rsidRDefault="0031552A" w:rsidP="008879EA"/>
    <w:p w14:paraId="4CE40192" w14:textId="0FA22D91" w:rsidR="009B7FAD" w:rsidRDefault="001347F1" w:rsidP="008879EA">
      <w:r>
        <w:t>Varhaiskasvatussuunnitelman perusteissa kuvattuja o</w:t>
      </w:r>
      <w:r w:rsidR="005B47FD" w:rsidRPr="005B47FD">
        <w:t>ppimisen alueita yhdistelevä ja soveltava pedagoginen toiminta mahdollistaa asioiden ja ilmiöiden laaja-alaisen tarkastelun ja tutkimisen. Lasten mielenkiinnon kohteet</w:t>
      </w:r>
      <w:r w:rsidR="00660552">
        <w:t xml:space="preserve">, </w:t>
      </w:r>
      <w:r w:rsidR="005B47FD" w:rsidRPr="005B47FD">
        <w:t>kysymykset</w:t>
      </w:r>
      <w:r w:rsidR="00660552">
        <w:t xml:space="preserve"> ja havainnot</w:t>
      </w:r>
      <w:r w:rsidR="005B47FD" w:rsidRPr="005B47FD">
        <w:t xml:space="preserve"> ovat toiminnan keskeinen lähtökohta</w:t>
      </w:r>
      <w:r w:rsidR="00660552">
        <w:t xml:space="preserve"> ja niiden pohjalta oppimisen alueita käsitellään varhaiskasvatuksessa. </w:t>
      </w:r>
      <w:r w:rsidR="008879EA">
        <w:t xml:space="preserve">Oppimisen alueet eivät ole toisistaan erillisiä. Laaja-alainen osaaminen nivoutuu kaikkiin teemoihin. </w:t>
      </w:r>
      <w:r>
        <w:t>Alla olevissa ideoissa ja esimerkeissä oppimisen alueiden oppimisympäristönä ovat</w:t>
      </w:r>
      <w:r w:rsidR="00C2363C">
        <w:t xml:space="preserve"> varhaiskasvatuksen</w:t>
      </w:r>
      <w:r>
        <w:t xml:space="preserve"> ulkotilat. Tämän tarkoituksena on antaa </w:t>
      </w:r>
      <w:r w:rsidR="00983EFB">
        <w:t>henkilöstölle</w:t>
      </w:r>
      <w:r>
        <w:t xml:space="preserve"> vinkkejä ja rohkeutta siirtää pedagogista toimintaa ulos, jolloin p</w:t>
      </w:r>
      <w:r w:rsidRPr="001347F1">
        <w:t>uhutaan ulkoilmapedagogiikasta (=ulkona tapahtuvaa opetuksellisesti tai kasvatuksellisesti tavoitteellista ja tarkoituksenmukaista toimintaa).</w:t>
      </w:r>
      <w:r>
        <w:t xml:space="preserve"> </w:t>
      </w:r>
    </w:p>
    <w:p w14:paraId="10E513EC" w14:textId="77777777" w:rsidR="009B7FAD" w:rsidRPr="002A597B" w:rsidRDefault="009B7FAD" w:rsidP="0031552A">
      <w:pPr>
        <w:pStyle w:val="Otsikko3"/>
      </w:pPr>
      <w:bookmarkStart w:id="10" w:name="_Toc103523109"/>
      <w:r w:rsidRPr="002A597B">
        <w:t>Kielten rikas maailma</w:t>
      </w:r>
      <w:bookmarkEnd w:id="10"/>
      <w:r w:rsidRPr="002A597B">
        <w:t xml:space="preserve"> </w:t>
      </w:r>
    </w:p>
    <w:p w14:paraId="7BADD3DA" w14:textId="37F67DBB" w:rsidR="00294809" w:rsidRDefault="00D43286" w:rsidP="009251E6">
      <w:r>
        <w:t xml:space="preserve">Kieli on </w:t>
      </w:r>
      <w:r w:rsidR="00120C21">
        <w:t xml:space="preserve">meille kaikille </w:t>
      </w:r>
      <w:r>
        <w:t>sekä oppimisen kohde että vuorovaikutuksen väline</w:t>
      </w:r>
      <w:r w:rsidR="00120C21">
        <w:t>. Se on</w:t>
      </w:r>
      <w:r>
        <w:t xml:space="preserve"> </w:t>
      </w:r>
      <w:r w:rsidR="00120C21">
        <w:t xml:space="preserve">myös </w:t>
      </w:r>
      <w:r>
        <w:t>väylä itseilmaisuun ja tiedonhankintaan.</w:t>
      </w:r>
      <w:r w:rsidR="00902013">
        <w:t xml:space="preserve"> </w:t>
      </w:r>
      <w:r w:rsidR="00294809">
        <w:t xml:space="preserve">Ulkona toimimiseen ei tarvita sanoja, mutta esimerkiksi metsässä toimimisen on todettu </w:t>
      </w:r>
      <w:r w:rsidR="009251E6">
        <w:t xml:space="preserve">kehittävän lasten sosiaalisia, kielellisiä, ja vuorovaikutuksellisia taitoja. </w:t>
      </w:r>
      <w:r w:rsidR="00BA498E">
        <w:t xml:space="preserve">Leikin avulla ulkona voidaan vahvistaa muun muassa käsitteiden ja vastakohtien hallintaa; löydätkö jotakin kovaa/pehmeää, kylmää/lämmintä, sileää/karheaa, isoa/pientä. Voidaan etsiä myös eri värejä. Ulkona on helppo harjoitella kuuntelemista ja kuultuja ääniä voidaan yrittää matkia. Kepit, kivet, kävyt ja muut ulkoa löytyvät materiaalit toimivat hyvin apuna kirjoittamisen harjoittelussa. Niistä voidaan muodostaa kirjaimia </w:t>
      </w:r>
      <w:r w:rsidR="00914D13">
        <w:t>ja</w:t>
      </w:r>
      <w:r w:rsidR="00BA498E">
        <w:t xml:space="preserve"> sanoja, tai vaikka muotoja. </w:t>
      </w:r>
    </w:p>
    <w:p w14:paraId="301628B8" w14:textId="77777777" w:rsidR="009B7FAD" w:rsidRPr="002A597B" w:rsidRDefault="009B7FAD" w:rsidP="0031552A">
      <w:pPr>
        <w:pStyle w:val="Otsikko3"/>
      </w:pPr>
      <w:bookmarkStart w:id="11" w:name="_Toc103523110"/>
      <w:r w:rsidRPr="002A597B">
        <w:t>Ilmaisun monet muodot</w:t>
      </w:r>
      <w:bookmarkEnd w:id="11"/>
      <w:r w:rsidRPr="002A597B">
        <w:t xml:space="preserve"> </w:t>
      </w:r>
    </w:p>
    <w:p w14:paraId="5D24E47F" w14:textId="52A3C4B9" w:rsidR="009B7FAD" w:rsidRDefault="00E03C20" w:rsidP="009251E6">
      <w:r>
        <w:t xml:space="preserve">Tämän </w:t>
      </w:r>
      <w:r w:rsidR="00902013" w:rsidRPr="00902013">
        <w:t>oppimisen alue</w:t>
      </w:r>
      <w:r>
        <w:t>en tarkoituksena on</w:t>
      </w:r>
      <w:r w:rsidR="00902013" w:rsidRPr="00902013">
        <w:t xml:space="preserve"> tuke</w:t>
      </w:r>
      <w:r>
        <w:t>a</w:t>
      </w:r>
      <w:r w:rsidR="00902013" w:rsidRPr="00902013">
        <w:t xml:space="preserve"> lasten musiikillisen, kuvallisen, sanallisen ja kehollisen ilmaisun kehittymistä.</w:t>
      </w:r>
      <w:r>
        <w:t xml:space="preserve"> Ä</w:t>
      </w:r>
      <w:r w:rsidR="009251E6">
        <w:t>änimaiseman kuu</w:t>
      </w:r>
      <w:r w:rsidR="00DE5E11">
        <w:t>n</w:t>
      </w:r>
      <w:r w:rsidR="009251E6">
        <w:t xml:space="preserve">telu ja sen matkiminen on osa musiikillistakin ilmaisua. </w:t>
      </w:r>
      <w:r>
        <w:t>Ulkona on</w:t>
      </w:r>
      <w:r w:rsidR="009251E6">
        <w:t xml:space="preserve"> paljon materiaalia </w:t>
      </w:r>
      <w:r>
        <w:t xml:space="preserve">myös </w:t>
      </w:r>
      <w:r w:rsidR="009251E6">
        <w:t xml:space="preserve">oman musiikin tekemiseen. </w:t>
      </w:r>
      <w:r>
        <w:t xml:space="preserve">Kuvalliseen ilmaisuun löytyy paljon materiaalia metsästä ja varhaiskasvatusyksikön pihaltakin. Lehdistä, hiekasta, havuista ja muista maahan pudonneista materiaaleista voidaan tehdä taideteoksia tai kortteja ja niitä tai niillä voidaan maalata. </w:t>
      </w:r>
      <w:r w:rsidR="008366E2">
        <w:t xml:space="preserve">Ulkona riittää jokaisena vuodenaikana paljon tutkittavaa. Tiedekirjat ja digilaitteet mahdollistavat tiedonhaun nopeasti lasten kiinnostuksen herättyä esimerkiksi maahan putoavasta kävystä tai yli lentävästä linnusta. Ulkona on mukava lukea myös satukirjoja, joka </w:t>
      </w:r>
      <w:r w:rsidR="009251E6">
        <w:t>saattaa virittää lapset draamalliseen leikkiin</w:t>
      </w:r>
      <w:r w:rsidR="008366E2">
        <w:t xml:space="preserve">. Leikin lomassa </w:t>
      </w:r>
      <w:r w:rsidR="009251E6">
        <w:t>kiipeily ja tasapainoilu saattavat innostaa lapsia omaan keholliseen ilmaisuun.</w:t>
      </w:r>
      <w:r w:rsidR="008366E2">
        <w:t xml:space="preserve"> Pimeämpinä vuodenaikoina ulkona heijastimista ja taskulampuista saa lisää mielekkyyttä ja jännitystä leikkeihin. Varjoteatterikin</w:t>
      </w:r>
      <w:r w:rsidR="00CD0D46">
        <w:t xml:space="preserve"> tai tanssiaiset ulkona voisi olla hauskaa.</w:t>
      </w:r>
      <w:r w:rsidR="009251E6">
        <w:t xml:space="preserve"> </w:t>
      </w:r>
    </w:p>
    <w:p w14:paraId="6B5ECB2E" w14:textId="77777777" w:rsidR="009B7FAD" w:rsidRPr="002A597B" w:rsidRDefault="009B7FAD" w:rsidP="0031552A">
      <w:pPr>
        <w:pStyle w:val="Otsikko3"/>
      </w:pPr>
      <w:bookmarkStart w:id="12" w:name="_Toc103523111"/>
      <w:r w:rsidRPr="002A597B">
        <w:t>Minä ja meidän yhteisömme</w:t>
      </w:r>
      <w:bookmarkEnd w:id="12"/>
      <w:r w:rsidRPr="002A597B">
        <w:t xml:space="preserve"> </w:t>
      </w:r>
    </w:p>
    <w:p w14:paraId="2EA584E5" w14:textId="4B00D3FA" w:rsidR="009B7FAD" w:rsidRDefault="00F85A1F" w:rsidP="009C5FAB">
      <w:r>
        <w:t>V</w:t>
      </w:r>
      <w:r w:rsidR="002A12FF">
        <w:t>arhaiskasvatuksen tehtävä</w:t>
      </w:r>
      <w:r>
        <w:t>n</w:t>
      </w:r>
      <w:r w:rsidR="002A12FF">
        <w:t xml:space="preserve">ä kehittää lasten valmiuksia ymmärtää laajentuvan elinpiirinsä monimuotoisuutta ja siinä toimimista. </w:t>
      </w:r>
      <w:r w:rsidR="00C15AA8">
        <w:t xml:space="preserve">Lasten elinpiiri laajenee kodista varhaiskasvatukseen, sen pihapiiriin ja hiljalleen sen ulkopuolelle. </w:t>
      </w:r>
      <w:r w:rsidR="009C5FAB">
        <w:t xml:space="preserve">Lasten kanssa voidaan miettiä, onko </w:t>
      </w:r>
      <w:r>
        <w:t xml:space="preserve">piha tai </w:t>
      </w:r>
      <w:r w:rsidR="009C5FAB">
        <w:t>metsä aina ollut siinä</w:t>
      </w:r>
      <w:r>
        <w:t>,</w:t>
      </w:r>
      <w:r w:rsidR="009C5FAB">
        <w:t xml:space="preserve"> onko se </w:t>
      </w:r>
      <w:r>
        <w:t xml:space="preserve">aina </w:t>
      </w:r>
      <w:r w:rsidR="009C5FAB">
        <w:t xml:space="preserve">ollut samanlainen ja millainen </w:t>
      </w:r>
      <w:r>
        <w:t>se</w:t>
      </w:r>
      <w:r w:rsidR="009C5FAB">
        <w:t xml:space="preserve"> on e</w:t>
      </w:r>
      <w:r>
        <w:t>simerkiksi</w:t>
      </w:r>
      <w:r w:rsidR="009C5FAB">
        <w:t xml:space="preserve"> 100 vuoden päästä. </w:t>
      </w:r>
      <w:r w:rsidR="00C15AA8">
        <w:t xml:space="preserve">Lasten kanssa voidaan valita pihalta tai metsästä jokin kohde, </w:t>
      </w:r>
      <w:r w:rsidR="009C5FAB">
        <w:t>jo</w:t>
      </w:r>
      <w:r w:rsidR="00C15AA8">
        <w:t>nka mahdollisia muutoksia</w:t>
      </w:r>
      <w:r w:rsidR="009C5FAB">
        <w:t xml:space="preserve"> seurataan pidempi aika </w:t>
      </w:r>
      <w:r w:rsidR="00C15AA8">
        <w:t xml:space="preserve">esimerkiksi valokuvaamalla. </w:t>
      </w:r>
      <w:r w:rsidR="00221CC5">
        <w:t>Näin myös mediakasvatus toteutuu, kun lapset saavat kuvata itse omasta näkökulmastaan. Kuvi</w:t>
      </w:r>
      <w:r w:rsidR="004661AA">
        <w:t>a</w:t>
      </w:r>
      <w:r w:rsidR="00221CC5">
        <w:t xml:space="preserve"> katsotaan ja tutkitaan yhdessä. </w:t>
      </w:r>
      <w:r w:rsidR="009C5FAB">
        <w:t xml:space="preserve">Tiedon etsimisessä </w:t>
      </w:r>
      <w:r w:rsidR="007F4675">
        <w:t>digilaitteet</w:t>
      </w:r>
      <w:r w:rsidR="009C5FAB">
        <w:t xml:space="preserve"> antavat nopean ratkaisun </w:t>
      </w:r>
      <w:r w:rsidR="007F4675">
        <w:t>ulkonakin</w:t>
      </w:r>
      <w:r w:rsidR="009C5FAB">
        <w:t xml:space="preserve"> ja auttavat tiedon syventämisessä aidossa ympäristössä heti.</w:t>
      </w:r>
      <w:r w:rsidR="00221CC5">
        <w:t xml:space="preserve"> </w:t>
      </w:r>
    </w:p>
    <w:p w14:paraId="1EE80F4C" w14:textId="77777777" w:rsidR="009B7FAD" w:rsidRPr="002A597B" w:rsidRDefault="009B7FAD" w:rsidP="0031552A">
      <w:pPr>
        <w:pStyle w:val="Otsikko3"/>
      </w:pPr>
      <w:bookmarkStart w:id="13" w:name="_Toc103523112"/>
      <w:r w:rsidRPr="002A597B">
        <w:lastRenderedPageBreak/>
        <w:t>Tutkin ja toimin ympäristössäni</w:t>
      </w:r>
      <w:bookmarkEnd w:id="13"/>
      <w:r w:rsidRPr="002A597B">
        <w:t xml:space="preserve"> </w:t>
      </w:r>
    </w:p>
    <w:p w14:paraId="479FA2BD" w14:textId="455E3328" w:rsidR="009B7FAD" w:rsidRDefault="003B26B8" w:rsidP="007F2C38">
      <w:r>
        <w:t xml:space="preserve">Lapset ovat luontaisesti uteliaita ja heillä on halu oppia lisää. Tämä </w:t>
      </w:r>
      <w:r w:rsidR="00D034E5" w:rsidRPr="00D034E5">
        <w:t xml:space="preserve">oppimisen alue kehittää lasten valmiuksia havainnoida, jäsentää ja ymmärtää ympäristöään sekä luonnossa että rakennetussa ympäristössä. Omat kokemukset ja havainnot auttavat ymmärtämään syy- ja seuraussuhteita ja kehittävät ajattelua ja oppimista </w:t>
      </w:r>
      <w:r w:rsidR="00AF2569" w:rsidRPr="00AF2569">
        <w:t>ilmiöi</w:t>
      </w:r>
      <w:r w:rsidR="00DC3CB4">
        <w:t>tä</w:t>
      </w:r>
      <w:r w:rsidR="00AF2569" w:rsidRPr="00AF2569">
        <w:t xml:space="preserve"> seuraam</w:t>
      </w:r>
      <w:r w:rsidR="00DC3CB4">
        <w:t>alla</w:t>
      </w:r>
      <w:r w:rsidR="00AF2569" w:rsidRPr="00AF2569">
        <w:t xml:space="preserve"> (</w:t>
      </w:r>
      <w:r w:rsidR="002542AC">
        <w:t>vuorokausi</w:t>
      </w:r>
      <w:r w:rsidR="00AF2569" w:rsidRPr="00AF2569">
        <w:t>, vuoden</w:t>
      </w:r>
      <w:r w:rsidR="002542AC">
        <w:t>ajat</w:t>
      </w:r>
      <w:r w:rsidR="00AF2569" w:rsidRPr="00AF2569">
        <w:t>, sääilmiöt, kasvun ihme jne.)</w:t>
      </w:r>
      <w:r w:rsidR="00AF2569">
        <w:t xml:space="preserve"> </w:t>
      </w:r>
      <w:r w:rsidR="00AF2569" w:rsidRPr="00AF2569">
        <w:t>Havainnointi ja seuranta mahdollistavat luokittelun ja vertailun.</w:t>
      </w:r>
      <w:r>
        <w:t xml:space="preserve"> Matemaattinen ajattelu kehittyy</w:t>
      </w:r>
      <w:r w:rsidR="00EC6502">
        <w:t>,</w:t>
      </w:r>
      <w:r>
        <w:t xml:space="preserve"> kun ulkona kerätään, lasketaan, lajitellaan ja järjestellään</w:t>
      </w:r>
      <w:r w:rsidR="00EC6502">
        <w:t xml:space="preserve"> luonnonmateriaaleja</w:t>
      </w:r>
      <w:r>
        <w:t xml:space="preserve"> esimerkiksi koon tai värin mukaan</w:t>
      </w:r>
      <w:r w:rsidR="00EC6502">
        <w:t xml:space="preserve">. </w:t>
      </w:r>
      <w:r w:rsidR="007F2C38">
        <w:t xml:space="preserve">Ympäristökasvatus lähtee käyntiin </w:t>
      </w:r>
      <w:r>
        <w:t xml:space="preserve">ulkona </w:t>
      </w:r>
      <w:r w:rsidR="007F2C38">
        <w:t xml:space="preserve">usein lasten omista aloitteistakin. </w:t>
      </w:r>
      <w:r w:rsidR="00EC6502">
        <w:t xml:space="preserve">Ihmetellään ja tutkitaan esimerkiksi eläinten, ja miksi ei kasvienkin asuinpaikkoja ja rakennetaan pihan tai metsänreunaan vaikka siilille talvipesä. </w:t>
      </w:r>
    </w:p>
    <w:p w14:paraId="1B80C310" w14:textId="5232F51D" w:rsidR="009B7FAD" w:rsidRPr="002A597B" w:rsidRDefault="009B7FAD" w:rsidP="0031552A">
      <w:pPr>
        <w:pStyle w:val="Otsikko3"/>
      </w:pPr>
      <w:bookmarkStart w:id="14" w:name="_Toc103523113"/>
      <w:r w:rsidRPr="002A597B">
        <w:t>Kasvan, liikun ja kehityn.</w:t>
      </w:r>
      <w:bookmarkEnd w:id="14"/>
    </w:p>
    <w:p w14:paraId="46DE8A35" w14:textId="280BECBE" w:rsidR="00D034E5" w:rsidRDefault="00D034E5" w:rsidP="00845DED">
      <w:r>
        <w:t>Kasvan, liikun ja kehityn -oppimisen alue keskittyy luomaan pohjaa lasten terveydelle ja hyvinvoinnille sekä fyysiselle aktiivisuudelle, mikä kehittää lasten itsestä huolehtimisen taitoja.</w:t>
      </w:r>
      <w:r w:rsidR="003B26B8">
        <w:t xml:space="preserve"> Ruokakasvatu</w:t>
      </w:r>
      <w:r w:rsidR="006F165F">
        <w:t>s on osa tätä oppimisen aluetta ja sillä</w:t>
      </w:r>
      <w:r w:rsidR="003B26B8">
        <w:t xml:space="preserve"> </w:t>
      </w:r>
      <w:r>
        <w:t>edistetään myönteistä suhtautumista ruokaan ja syömiseen sekä terveellisiin ruokailutottumuksiin</w:t>
      </w:r>
      <w:r w:rsidR="003B26B8">
        <w:t xml:space="preserve">. Ruokailun lomassa on luontevaa </w:t>
      </w:r>
      <w:r>
        <w:t>keskustel</w:t>
      </w:r>
      <w:r w:rsidR="003B26B8">
        <w:t xml:space="preserve">la esimerkiksi </w:t>
      </w:r>
      <w:r>
        <w:t>ruoan alkuperästä</w:t>
      </w:r>
      <w:r w:rsidR="003B26B8">
        <w:t xml:space="preserve"> tai terveellisyydestä/epäterveellisyydestä</w:t>
      </w:r>
      <w:r>
        <w:t xml:space="preserve">. </w:t>
      </w:r>
      <w:r w:rsidR="00845DED">
        <w:t xml:space="preserve">Lasten liikkuminen </w:t>
      </w:r>
      <w:r w:rsidR="00537CAA">
        <w:t>ulkona epätasaisella alustalla,</w:t>
      </w:r>
      <w:r w:rsidR="00845DED">
        <w:t xml:space="preserve"> kivillä, kannoilla, puun juurilla, puissa sekä maaston moninaisissa laskuissa ja nousuissa kehittävät fyysistä kuntoa paremmin kuin mikään muu liikuntamuoto. Tasapainoilu kaatuneilla puilla tuo vaihtelua liikuntasalien tasapainoiluun. Lasten liikuntaleikit soveltuvat erinomaisesti </w:t>
      </w:r>
      <w:r w:rsidR="003B26B8">
        <w:t>ulos</w:t>
      </w:r>
      <w:r w:rsidR="00845DED">
        <w:t>. Piiloleikit ja erilaiset etsimisleikit (niin ihmisten kuin tavaroiden) ovat lapsille usein mieluisia.</w:t>
      </w:r>
    </w:p>
    <w:p w14:paraId="04EFB5A6" w14:textId="4B6CB858" w:rsidR="00845DED" w:rsidRDefault="00845DED" w:rsidP="00D034E5">
      <w:r>
        <w:t>Lisää ideoita ympäristökasvatuksen toteuttamiseen</w:t>
      </w:r>
      <w:r w:rsidR="007F4675">
        <w:t xml:space="preserve"> eri vuodenaikoina</w:t>
      </w:r>
      <w:r>
        <w:t xml:space="preserve"> löydät seuraavasta luvusta. </w:t>
      </w:r>
    </w:p>
    <w:p w14:paraId="24E8D260" w14:textId="4467A5D3" w:rsidR="00F67B27" w:rsidRDefault="00F67B27" w:rsidP="00D034E5"/>
    <w:p w14:paraId="072B75EE" w14:textId="0B911DD2" w:rsidR="00F67B27" w:rsidRDefault="00F67B27" w:rsidP="00D034E5"/>
    <w:p w14:paraId="37E1A5A5" w14:textId="575166F1" w:rsidR="00F67B27" w:rsidRDefault="00995F6A" w:rsidP="00D034E5">
      <w:r>
        <w:rPr>
          <w:noProof/>
        </w:rPr>
        <w:drawing>
          <wp:anchor distT="0" distB="0" distL="114300" distR="114300" simplePos="0" relativeHeight="251670528" behindDoc="1" locked="0" layoutInCell="1" allowOverlap="1" wp14:anchorId="295EB5AA" wp14:editId="193A7F0A">
            <wp:simplePos x="0" y="0"/>
            <wp:positionH relativeFrom="margin">
              <wp:align>center</wp:align>
            </wp:positionH>
            <wp:positionV relativeFrom="paragraph">
              <wp:posOffset>8255</wp:posOffset>
            </wp:positionV>
            <wp:extent cx="5126259" cy="3419175"/>
            <wp:effectExtent l="0" t="0" r="0" b="0"/>
            <wp:wrapTight wrapText="bothSides">
              <wp:wrapPolygon edited="0">
                <wp:start x="0" y="0"/>
                <wp:lineTo x="0" y="21423"/>
                <wp:lineTo x="21514" y="21423"/>
                <wp:lineTo x="21514" y="0"/>
                <wp:lineTo x="0" y="0"/>
              </wp:wrapPolygon>
            </wp:wrapTight>
            <wp:docPr id="10" name="Kuv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26259" cy="3419175"/>
                    </a:xfrm>
                    <a:prstGeom prst="rect">
                      <a:avLst/>
                    </a:prstGeom>
                    <a:noFill/>
                  </pic:spPr>
                </pic:pic>
              </a:graphicData>
            </a:graphic>
            <wp14:sizeRelH relativeFrom="page">
              <wp14:pctWidth>0</wp14:pctWidth>
            </wp14:sizeRelH>
            <wp14:sizeRelV relativeFrom="page">
              <wp14:pctHeight>0</wp14:pctHeight>
            </wp14:sizeRelV>
          </wp:anchor>
        </w:drawing>
      </w:r>
    </w:p>
    <w:p w14:paraId="0F15C67A" w14:textId="0180914A" w:rsidR="00F67B27" w:rsidRDefault="00F67B27" w:rsidP="00D034E5"/>
    <w:p w14:paraId="3C5277F5" w14:textId="3DF7BE3C" w:rsidR="00F67B27" w:rsidRDefault="00F67B27" w:rsidP="00D034E5"/>
    <w:p w14:paraId="6449C907" w14:textId="4724C02C" w:rsidR="00F67B27" w:rsidRDefault="00F67B27" w:rsidP="00D034E5"/>
    <w:p w14:paraId="67ED3B0A" w14:textId="374F95AA" w:rsidR="00F67B27" w:rsidRDefault="00F67B27" w:rsidP="00D034E5"/>
    <w:p w14:paraId="032D5B5A" w14:textId="57CD8D55" w:rsidR="00F67B27" w:rsidRDefault="00F67B27" w:rsidP="00D034E5"/>
    <w:p w14:paraId="03B3E36E" w14:textId="1B066F86" w:rsidR="00F67B27" w:rsidRDefault="00F67B27" w:rsidP="00D034E5"/>
    <w:p w14:paraId="60F12DF6" w14:textId="15E4A647" w:rsidR="00F67B27" w:rsidRDefault="00F67B27" w:rsidP="00D034E5"/>
    <w:p w14:paraId="7FCBBBF8" w14:textId="497A2B42" w:rsidR="00F67B27" w:rsidRDefault="00F67B27" w:rsidP="00D034E5"/>
    <w:p w14:paraId="6EDA51B9" w14:textId="7D1EB569" w:rsidR="00F67B27" w:rsidRDefault="00F67B27" w:rsidP="00D034E5"/>
    <w:p w14:paraId="1E227D80" w14:textId="77777777" w:rsidR="00F67B27" w:rsidRDefault="00F67B27" w:rsidP="00D034E5"/>
    <w:p w14:paraId="3D210152" w14:textId="536D569B" w:rsidR="00DA0F9F" w:rsidRDefault="00DA0F9F" w:rsidP="00DA0F9F">
      <w:pPr>
        <w:pStyle w:val="Otsikko1"/>
      </w:pPr>
      <w:bookmarkStart w:id="15" w:name="_Toc103523114"/>
      <w:r>
        <w:lastRenderedPageBreak/>
        <w:t xml:space="preserve">Ympäristökasvatuksen </w:t>
      </w:r>
      <w:r w:rsidR="002542AC">
        <w:t>toiminta</w:t>
      </w:r>
      <w:r>
        <w:t>vuosi</w:t>
      </w:r>
      <w:bookmarkEnd w:id="15"/>
    </w:p>
    <w:p w14:paraId="3B759891" w14:textId="77777777" w:rsidR="00053F66" w:rsidRDefault="00053F66" w:rsidP="0078736C"/>
    <w:p w14:paraId="0F055758" w14:textId="3ABEF9BB" w:rsidR="005F763E" w:rsidRDefault="00053F66" w:rsidP="0078736C">
      <w:r>
        <w:t xml:space="preserve">Tämän luvun tarkoituksena on </w:t>
      </w:r>
      <w:r w:rsidR="0078736C" w:rsidRPr="0078736C">
        <w:t xml:space="preserve">auttaa </w:t>
      </w:r>
      <w:r w:rsidR="00056282">
        <w:t>henkilöstöä</w:t>
      </w:r>
      <w:r w:rsidR="0078736C" w:rsidRPr="0078736C">
        <w:t xml:space="preserve"> suunnittelemaan </w:t>
      </w:r>
      <w:r w:rsidR="009759AF">
        <w:t xml:space="preserve">ympäristökasvatuksellista ja </w:t>
      </w:r>
      <w:r w:rsidR="0078736C" w:rsidRPr="0078736C">
        <w:t>pedagogista toimintaa lapsiryhmässä ympäri vuoden</w:t>
      </w:r>
      <w:r>
        <w:t xml:space="preserve">. </w:t>
      </w:r>
      <w:r w:rsidR="00384D81">
        <w:t xml:space="preserve">Alla on koottuna muutamia toimintaideoita jokaisen vuodenajan mukaan. </w:t>
      </w:r>
      <w:r w:rsidR="007C0AD4">
        <w:t xml:space="preserve">Vuodenajat on jaettu neljään osaan lukuvuoden kulkua ajatellen, alkaen syksystä. </w:t>
      </w:r>
      <w:r w:rsidR="00384D81">
        <w:t xml:space="preserve">Kuukausittain on nostettu esiin huomioitavia päivämääriä, joihin liittyvää toimintaa on näin helppo suunnitella etukäteen. </w:t>
      </w:r>
    </w:p>
    <w:p w14:paraId="73A1F30E" w14:textId="5B19724C" w:rsidR="0076785B" w:rsidRPr="0076785B" w:rsidRDefault="004D6BD9" w:rsidP="00F67B27">
      <w:pPr>
        <w:pStyle w:val="Otsikko3"/>
      </w:pPr>
      <w:bookmarkStart w:id="16" w:name="_Toc103523115"/>
      <w:r>
        <w:t>Syksy</w:t>
      </w:r>
      <w:bookmarkEnd w:id="16"/>
    </w:p>
    <w:p w14:paraId="5F94BF04" w14:textId="4C2A0F9B" w:rsidR="00D36321" w:rsidRDefault="00D36321" w:rsidP="00D36321">
      <w:pPr>
        <w:pStyle w:val="Luettelokappale"/>
        <w:numPr>
          <w:ilvl w:val="0"/>
          <w:numId w:val="13"/>
        </w:numPr>
      </w:pPr>
      <w:r>
        <w:t>ryhmäytyminen</w:t>
      </w:r>
      <w:r w:rsidR="0001689E">
        <w:t xml:space="preserve"> ja yhteiset säännöt</w:t>
      </w:r>
    </w:p>
    <w:p w14:paraId="15CB83B3" w14:textId="51DEFD16" w:rsidR="00D36321" w:rsidRDefault="00D36321" w:rsidP="00D36321">
      <w:pPr>
        <w:pStyle w:val="Luettelokappale"/>
        <w:numPr>
          <w:ilvl w:val="0"/>
          <w:numId w:val="13"/>
        </w:numPr>
      </w:pPr>
      <w:r>
        <w:t>pihaan ja lähiluontoon tutustuminen</w:t>
      </w:r>
      <w:r w:rsidR="0001689E">
        <w:t>, turvallisuuskävely</w:t>
      </w:r>
    </w:p>
    <w:p w14:paraId="73041F06" w14:textId="21A826A2" w:rsidR="00D36321" w:rsidRDefault="00D36321" w:rsidP="00D36321">
      <w:pPr>
        <w:pStyle w:val="Luettelokappale"/>
        <w:numPr>
          <w:ilvl w:val="0"/>
          <w:numId w:val="13"/>
        </w:numPr>
      </w:pPr>
      <w:r>
        <w:t>jokamiehen oikeudet</w:t>
      </w:r>
    </w:p>
    <w:p w14:paraId="4ADEC6FA" w14:textId="0A28800E" w:rsidR="00D36321" w:rsidRDefault="00D36321" w:rsidP="00D36321">
      <w:pPr>
        <w:pStyle w:val="Luettelokappale"/>
        <w:numPr>
          <w:ilvl w:val="0"/>
          <w:numId w:val="13"/>
        </w:numPr>
      </w:pPr>
      <w:r>
        <w:t>syksyinen luonto: värit ja muodot, marja</w:t>
      </w:r>
      <w:r w:rsidR="0001689E">
        <w:t>- ja sieni</w:t>
      </w:r>
      <w:r>
        <w:t>retket, havupuut/lehtipuut</w:t>
      </w:r>
    </w:p>
    <w:p w14:paraId="61B1FBDB" w14:textId="314078B4" w:rsidR="00D36321" w:rsidRDefault="00D36321" w:rsidP="00D36321">
      <w:pPr>
        <w:pStyle w:val="Luettelokappale"/>
        <w:numPr>
          <w:ilvl w:val="0"/>
          <w:numId w:val="13"/>
        </w:numPr>
      </w:pPr>
      <w:r>
        <w:t>askartelu luonnon materiaaleista</w:t>
      </w:r>
      <w:r w:rsidR="00DC3DE4">
        <w:t xml:space="preserve"> (kerätkää materiaalia talteen joulukortteja ja -askartelua varten)</w:t>
      </w:r>
    </w:p>
    <w:p w14:paraId="5638C973" w14:textId="282F4BB3" w:rsidR="00D36321" w:rsidRDefault="00D36321" w:rsidP="00D36321">
      <w:pPr>
        <w:pStyle w:val="Luettelokappale"/>
        <w:numPr>
          <w:ilvl w:val="0"/>
          <w:numId w:val="13"/>
        </w:numPr>
      </w:pPr>
      <w:r>
        <w:t>sadonkorjuu</w:t>
      </w:r>
    </w:p>
    <w:p w14:paraId="410C0F20" w14:textId="7DB8B1BF" w:rsidR="00D36321" w:rsidRDefault="00D36321" w:rsidP="00D36321">
      <w:pPr>
        <w:pStyle w:val="Luettelokappale"/>
        <w:numPr>
          <w:ilvl w:val="0"/>
          <w:numId w:val="13"/>
        </w:numPr>
      </w:pPr>
      <w:r>
        <w:t>eläinten valmistautuminen talveen</w:t>
      </w:r>
    </w:p>
    <w:p w14:paraId="3187D4D7" w14:textId="1AA24C80" w:rsidR="00D36321" w:rsidRDefault="00D36321" w:rsidP="00D36321">
      <w:pPr>
        <w:pStyle w:val="Luettelokappale"/>
        <w:numPr>
          <w:ilvl w:val="0"/>
          <w:numId w:val="13"/>
        </w:numPr>
      </w:pPr>
      <w:r>
        <w:t>muuttolinnut</w:t>
      </w:r>
    </w:p>
    <w:p w14:paraId="21A4AD4B" w14:textId="6227F796" w:rsidR="00007FB8" w:rsidRDefault="00D36321" w:rsidP="0078736C">
      <w:pPr>
        <w:pStyle w:val="Luettelokappale"/>
        <w:numPr>
          <w:ilvl w:val="0"/>
          <w:numId w:val="13"/>
        </w:numPr>
      </w:pPr>
      <w:r>
        <w:t>kierrätys</w:t>
      </w:r>
    </w:p>
    <w:tbl>
      <w:tblPr>
        <w:tblStyle w:val="TaulukkoRuudukko"/>
        <w:tblW w:w="0" w:type="auto"/>
        <w:tblLook w:val="04A0" w:firstRow="1" w:lastRow="0" w:firstColumn="1" w:lastColumn="0" w:noHBand="0" w:noVBand="1"/>
      </w:tblPr>
      <w:tblGrid>
        <w:gridCol w:w="3209"/>
        <w:gridCol w:w="3209"/>
        <w:gridCol w:w="3210"/>
      </w:tblGrid>
      <w:tr w:rsidR="00B55DE0" w14:paraId="291E438E" w14:textId="77777777" w:rsidTr="00B55DE0">
        <w:tc>
          <w:tcPr>
            <w:tcW w:w="3209" w:type="dxa"/>
          </w:tcPr>
          <w:p w14:paraId="72D998A2" w14:textId="0CD1D42A" w:rsidR="00B55DE0" w:rsidRPr="00B55DE0" w:rsidRDefault="00B55DE0" w:rsidP="00B55DE0">
            <w:pPr>
              <w:jc w:val="center"/>
              <w:rPr>
                <w:b/>
                <w:bCs/>
                <w:color w:val="ED7D31" w:themeColor="accent2"/>
              </w:rPr>
            </w:pPr>
            <w:r>
              <w:rPr>
                <w:b/>
                <w:bCs/>
                <w:color w:val="ED7D31" w:themeColor="accent2"/>
              </w:rPr>
              <w:t>ELOKUU</w:t>
            </w:r>
          </w:p>
        </w:tc>
        <w:tc>
          <w:tcPr>
            <w:tcW w:w="3209" w:type="dxa"/>
          </w:tcPr>
          <w:p w14:paraId="20C1855A" w14:textId="6783CAC4" w:rsidR="00B55DE0" w:rsidRPr="00B55DE0" w:rsidRDefault="00B55DE0" w:rsidP="00B55DE0">
            <w:pPr>
              <w:jc w:val="center"/>
              <w:rPr>
                <w:b/>
                <w:bCs/>
                <w:color w:val="ED7D31" w:themeColor="accent2"/>
              </w:rPr>
            </w:pPr>
            <w:r>
              <w:rPr>
                <w:b/>
                <w:bCs/>
                <w:color w:val="ED7D31" w:themeColor="accent2"/>
              </w:rPr>
              <w:t>SYYSKUU</w:t>
            </w:r>
          </w:p>
        </w:tc>
        <w:tc>
          <w:tcPr>
            <w:tcW w:w="3210" w:type="dxa"/>
          </w:tcPr>
          <w:p w14:paraId="3B2582F8" w14:textId="61CB0C49" w:rsidR="00B55DE0" w:rsidRPr="00B55DE0" w:rsidRDefault="00B55DE0" w:rsidP="00B55DE0">
            <w:pPr>
              <w:jc w:val="center"/>
              <w:rPr>
                <w:b/>
                <w:bCs/>
                <w:color w:val="ED7D31" w:themeColor="accent2"/>
              </w:rPr>
            </w:pPr>
            <w:r>
              <w:rPr>
                <w:b/>
                <w:bCs/>
                <w:color w:val="ED7D31" w:themeColor="accent2"/>
              </w:rPr>
              <w:t>LOKAKUU</w:t>
            </w:r>
          </w:p>
        </w:tc>
      </w:tr>
      <w:tr w:rsidR="00B55DE0" w14:paraId="6B6F207E" w14:textId="77777777" w:rsidTr="00E80C5B">
        <w:tc>
          <w:tcPr>
            <w:tcW w:w="3209" w:type="dxa"/>
            <w:shd w:val="clear" w:color="auto" w:fill="ED7D31" w:themeFill="accent2"/>
          </w:tcPr>
          <w:p w14:paraId="3BE5B8F3" w14:textId="77777777" w:rsidR="00B55DE0" w:rsidRPr="00604634" w:rsidRDefault="0001689E" w:rsidP="00604634">
            <w:pPr>
              <w:pStyle w:val="Luettelokappale"/>
              <w:numPr>
                <w:ilvl w:val="0"/>
                <w:numId w:val="17"/>
              </w:numPr>
              <w:rPr>
                <w:b/>
                <w:bCs/>
              </w:rPr>
            </w:pPr>
            <w:r w:rsidRPr="00604634">
              <w:rPr>
                <w:b/>
                <w:bCs/>
              </w:rPr>
              <w:t>Suomen luonnon päivä (elokuun viimeinen lauantai)</w:t>
            </w:r>
          </w:p>
          <w:p w14:paraId="37D31C64" w14:textId="77777777" w:rsidR="00CF132F" w:rsidRDefault="00E01C8F" w:rsidP="00CB46F0">
            <w:pPr>
              <w:pStyle w:val="Luettelokappale"/>
              <w:numPr>
                <w:ilvl w:val="0"/>
                <w:numId w:val="17"/>
              </w:numPr>
              <w:rPr>
                <w:b/>
                <w:bCs/>
              </w:rPr>
            </w:pPr>
            <w:r>
              <w:rPr>
                <w:b/>
                <w:bCs/>
              </w:rPr>
              <w:t>Nuku yö ulkona – Suomen Latu</w:t>
            </w:r>
          </w:p>
          <w:p w14:paraId="649E41F6" w14:textId="77777777" w:rsidR="004C3E5C" w:rsidRPr="00214FC1" w:rsidRDefault="004C3E5C" w:rsidP="00CB46F0">
            <w:pPr>
              <w:pStyle w:val="Luettelokappale"/>
              <w:numPr>
                <w:ilvl w:val="0"/>
                <w:numId w:val="17"/>
              </w:numPr>
              <w:rPr>
                <w:b/>
                <w:bCs/>
              </w:rPr>
            </w:pPr>
            <w:r w:rsidRPr="00214FC1">
              <w:rPr>
                <w:b/>
                <w:bCs/>
              </w:rPr>
              <w:t>Maailman alkuperäiskansojen päivä 9.8</w:t>
            </w:r>
          </w:p>
          <w:p w14:paraId="1C00935E" w14:textId="77777777" w:rsidR="004C3E5C" w:rsidRPr="00214FC1" w:rsidRDefault="004C3E5C" w:rsidP="00CB46F0">
            <w:pPr>
              <w:pStyle w:val="Luettelokappale"/>
              <w:numPr>
                <w:ilvl w:val="0"/>
                <w:numId w:val="17"/>
              </w:numPr>
              <w:rPr>
                <w:b/>
                <w:bCs/>
              </w:rPr>
            </w:pPr>
            <w:r w:rsidRPr="00214FC1">
              <w:rPr>
                <w:b/>
                <w:bCs/>
              </w:rPr>
              <w:t>Maailman nuorison päivä 12.8</w:t>
            </w:r>
          </w:p>
          <w:p w14:paraId="7F6084FF" w14:textId="77777777" w:rsidR="004C3E5C" w:rsidRPr="00214FC1" w:rsidRDefault="004C3E5C" w:rsidP="00CB46F0">
            <w:pPr>
              <w:pStyle w:val="Luettelokappale"/>
              <w:numPr>
                <w:ilvl w:val="0"/>
                <w:numId w:val="17"/>
              </w:numPr>
              <w:rPr>
                <w:b/>
                <w:bCs/>
              </w:rPr>
            </w:pPr>
            <w:r w:rsidRPr="00214FC1">
              <w:rPr>
                <w:b/>
                <w:bCs/>
              </w:rPr>
              <w:t>Maailman humanitäärisen avun /humanitaarisuuden päivä 19.8</w:t>
            </w:r>
          </w:p>
          <w:p w14:paraId="651FF6B8" w14:textId="0D8F4364" w:rsidR="004C3E5C" w:rsidRPr="00214FC1" w:rsidRDefault="004C3E5C" w:rsidP="00CB46F0">
            <w:pPr>
              <w:pStyle w:val="Luettelokappale"/>
              <w:numPr>
                <w:ilvl w:val="0"/>
                <w:numId w:val="17"/>
              </w:numPr>
              <w:rPr>
                <w:b/>
                <w:bCs/>
              </w:rPr>
            </w:pPr>
            <w:r w:rsidRPr="00214FC1">
              <w:rPr>
                <w:b/>
                <w:bCs/>
              </w:rPr>
              <w:t xml:space="preserve">Valtakunnallinen sienipäivä </w:t>
            </w:r>
            <w:r w:rsidR="00214FC1" w:rsidRPr="00214FC1">
              <w:rPr>
                <w:b/>
                <w:bCs/>
              </w:rPr>
              <w:t>(elokuun viimeinen lauantai)</w:t>
            </w:r>
          </w:p>
          <w:p w14:paraId="091261CD" w14:textId="73C74825" w:rsidR="004C3E5C" w:rsidRPr="004C3E5C" w:rsidRDefault="004C3E5C" w:rsidP="00CB46F0">
            <w:pPr>
              <w:pStyle w:val="Luettelokappale"/>
              <w:numPr>
                <w:ilvl w:val="0"/>
                <w:numId w:val="17"/>
              </w:numPr>
              <w:rPr>
                <w:b/>
                <w:bCs/>
              </w:rPr>
            </w:pPr>
            <w:r w:rsidRPr="004C3E5C">
              <w:rPr>
                <w:b/>
                <w:bCs/>
              </w:rPr>
              <w:t>Puunhalausviikko (elokuun viimeinen viikko)</w:t>
            </w:r>
          </w:p>
        </w:tc>
        <w:tc>
          <w:tcPr>
            <w:tcW w:w="3209" w:type="dxa"/>
            <w:shd w:val="clear" w:color="auto" w:fill="ED7D31" w:themeFill="accent2"/>
          </w:tcPr>
          <w:p w14:paraId="6FD061F2" w14:textId="5CCDB563" w:rsidR="004C3E5C" w:rsidRPr="009E49E3" w:rsidRDefault="004C3E5C" w:rsidP="007C0AD4">
            <w:pPr>
              <w:pStyle w:val="Luettelokappale"/>
              <w:numPr>
                <w:ilvl w:val="0"/>
                <w:numId w:val="18"/>
              </w:numPr>
              <w:rPr>
                <w:b/>
                <w:bCs/>
              </w:rPr>
            </w:pPr>
            <w:r w:rsidRPr="009E49E3">
              <w:rPr>
                <w:b/>
                <w:bCs/>
              </w:rPr>
              <w:t>Pohjoismainen kosteikkopäivä 2.9</w:t>
            </w:r>
          </w:p>
          <w:p w14:paraId="29DC2628" w14:textId="2D183002" w:rsidR="00865919" w:rsidRDefault="00865919" w:rsidP="007C0AD4">
            <w:pPr>
              <w:pStyle w:val="Luettelokappale"/>
              <w:numPr>
                <w:ilvl w:val="0"/>
                <w:numId w:val="18"/>
              </w:numPr>
              <w:rPr>
                <w:b/>
                <w:bCs/>
              </w:rPr>
            </w:pPr>
            <w:r>
              <w:rPr>
                <w:b/>
                <w:bCs/>
              </w:rPr>
              <w:t>Yrittäjänpäivä</w:t>
            </w:r>
            <w:r w:rsidR="004C3E5C">
              <w:rPr>
                <w:b/>
                <w:bCs/>
              </w:rPr>
              <w:t xml:space="preserve"> &amp; </w:t>
            </w:r>
            <w:r w:rsidR="004C3E5C" w:rsidRPr="009E49E3">
              <w:rPr>
                <w:b/>
                <w:bCs/>
              </w:rPr>
              <w:t>Kansainvälinen hyväntekeväisyyden päivä</w:t>
            </w:r>
            <w:r>
              <w:rPr>
                <w:b/>
                <w:bCs/>
              </w:rPr>
              <w:t xml:space="preserve"> 5.9</w:t>
            </w:r>
          </w:p>
          <w:p w14:paraId="063E950B" w14:textId="48AF5A21" w:rsidR="00B55DE0" w:rsidRDefault="0001689E" w:rsidP="007C0AD4">
            <w:pPr>
              <w:pStyle w:val="Luettelokappale"/>
              <w:numPr>
                <w:ilvl w:val="0"/>
                <w:numId w:val="18"/>
              </w:numPr>
              <w:rPr>
                <w:b/>
                <w:bCs/>
              </w:rPr>
            </w:pPr>
            <w:r w:rsidRPr="00CF132F">
              <w:rPr>
                <w:b/>
                <w:bCs/>
              </w:rPr>
              <w:t>Uhanalaisten eläinlajien päivä</w:t>
            </w:r>
            <w:r w:rsidR="004C3E5C">
              <w:rPr>
                <w:b/>
                <w:bCs/>
              </w:rPr>
              <w:t xml:space="preserve"> &amp; </w:t>
            </w:r>
            <w:r w:rsidR="004C3E5C" w:rsidRPr="009E49E3">
              <w:rPr>
                <w:b/>
                <w:bCs/>
              </w:rPr>
              <w:t>Kansainvälinen päivä puhtaan ilman puolesta</w:t>
            </w:r>
            <w:r w:rsidRPr="009E49E3">
              <w:rPr>
                <w:b/>
                <w:bCs/>
              </w:rPr>
              <w:t xml:space="preserve"> </w:t>
            </w:r>
            <w:r w:rsidRPr="00CF132F">
              <w:rPr>
                <w:b/>
                <w:bCs/>
              </w:rPr>
              <w:t>7.9</w:t>
            </w:r>
          </w:p>
          <w:p w14:paraId="0A216EC5" w14:textId="0247644F" w:rsidR="00A55B06" w:rsidRPr="009E49E3" w:rsidRDefault="00A55B06" w:rsidP="007C0AD4">
            <w:pPr>
              <w:pStyle w:val="Luettelokappale"/>
              <w:numPr>
                <w:ilvl w:val="0"/>
                <w:numId w:val="18"/>
              </w:numPr>
              <w:rPr>
                <w:b/>
                <w:bCs/>
              </w:rPr>
            </w:pPr>
            <w:r w:rsidRPr="009E49E3">
              <w:rPr>
                <w:b/>
                <w:bCs/>
              </w:rPr>
              <w:t xml:space="preserve">Kansainvälinen lukutaitopäivä 8.9 </w:t>
            </w:r>
          </w:p>
          <w:p w14:paraId="629A5227" w14:textId="462DB39A" w:rsidR="00CF132F" w:rsidRDefault="00975652" w:rsidP="007C0AD4">
            <w:pPr>
              <w:pStyle w:val="Luettelokappale"/>
              <w:numPr>
                <w:ilvl w:val="0"/>
                <w:numId w:val="18"/>
              </w:numPr>
              <w:rPr>
                <w:b/>
                <w:bCs/>
              </w:rPr>
            </w:pPr>
            <w:r>
              <w:rPr>
                <w:b/>
                <w:bCs/>
              </w:rPr>
              <w:t>Liikkujan viikko</w:t>
            </w:r>
          </w:p>
          <w:p w14:paraId="624FE892" w14:textId="113C12F1" w:rsidR="00975652" w:rsidRDefault="00A55B06" w:rsidP="007C0AD4">
            <w:pPr>
              <w:pStyle w:val="Luettelokappale"/>
              <w:numPr>
                <w:ilvl w:val="0"/>
                <w:numId w:val="18"/>
              </w:numPr>
              <w:rPr>
                <w:b/>
                <w:bCs/>
              </w:rPr>
            </w:pPr>
            <w:r>
              <w:rPr>
                <w:b/>
                <w:bCs/>
              </w:rPr>
              <w:t>Valtakunnallinen hävikkiviikko</w:t>
            </w:r>
          </w:p>
          <w:p w14:paraId="1109F863" w14:textId="07DFD483" w:rsidR="00CB46F0" w:rsidRDefault="00CB46F0" w:rsidP="007C0AD4">
            <w:pPr>
              <w:pStyle w:val="Luettelokappale"/>
              <w:numPr>
                <w:ilvl w:val="0"/>
                <w:numId w:val="17"/>
              </w:numPr>
              <w:spacing w:after="160"/>
              <w:rPr>
                <w:b/>
                <w:bCs/>
              </w:rPr>
            </w:pPr>
            <w:r w:rsidRPr="00604634">
              <w:rPr>
                <w:b/>
                <w:bCs/>
              </w:rPr>
              <w:t>Liikenneturvallisuusviikko vk37</w:t>
            </w:r>
          </w:p>
          <w:p w14:paraId="30E866B5" w14:textId="51EB362D" w:rsidR="00A55B06" w:rsidRPr="009E49E3" w:rsidRDefault="00A55B06" w:rsidP="007C0AD4">
            <w:pPr>
              <w:pStyle w:val="Luettelokappale"/>
              <w:numPr>
                <w:ilvl w:val="0"/>
                <w:numId w:val="17"/>
              </w:numPr>
              <w:spacing w:after="160"/>
              <w:rPr>
                <w:b/>
                <w:bCs/>
              </w:rPr>
            </w:pPr>
            <w:r w:rsidRPr="009E49E3">
              <w:rPr>
                <w:b/>
                <w:bCs/>
              </w:rPr>
              <w:t>Kansainvälinen demokratiapäivä 15.9</w:t>
            </w:r>
          </w:p>
          <w:p w14:paraId="478A3E0E" w14:textId="33A0EA21" w:rsidR="00845594" w:rsidRPr="009E49E3" w:rsidRDefault="00845594" w:rsidP="007C0AD4">
            <w:pPr>
              <w:pStyle w:val="Luettelokappale"/>
              <w:numPr>
                <w:ilvl w:val="0"/>
                <w:numId w:val="17"/>
              </w:numPr>
              <w:spacing w:after="160"/>
              <w:rPr>
                <w:b/>
                <w:bCs/>
              </w:rPr>
            </w:pPr>
            <w:r w:rsidRPr="009E49E3">
              <w:rPr>
                <w:b/>
                <w:bCs/>
              </w:rPr>
              <w:t>Kansainvälinen päivä otsonikerroksen suojaamiseksi 16.9</w:t>
            </w:r>
          </w:p>
          <w:p w14:paraId="56DBBC3B" w14:textId="6F2B1AE4" w:rsidR="00EE15BE" w:rsidRDefault="00EE15BE" w:rsidP="007C0AD4">
            <w:pPr>
              <w:pStyle w:val="Luettelokappale"/>
              <w:numPr>
                <w:ilvl w:val="0"/>
                <w:numId w:val="17"/>
              </w:numPr>
              <w:spacing w:after="160"/>
              <w:rPr>
                <w:b/>
                <w:bCs/>
              </w:rPr>
            </w:pPr>
            <w:r>
              <w:rPr>
                <w:b/>
                <w:bCs/>
              </w:rPr>
              <w:t xml:space="preserve">Kansainvälinen rauhanpäivä </w:t>
            </w:r>
            <w:r w:rsidR="00845594">
              <w:rPr>
                <w:b/>
                <w:bCs/>
              </w:rPr>
              <w:t xml:space="preserve">&amp; Nollapäästöpäivä </w:t>
            </w:r>
            <w:r>
              <w:rPr>
                <w:b/>
                <w:bCs/>
              </w:rPr>
              <w:t>21.9</w:t>
            </w:r>
          </w:p>
          <w:p w14:paraId="72C483B1" w14:textId="747946F6" w:rsidR="00E01C8F" w:rsidRDefault="00E01C8F" w:rsidP="007C0AD4">
            <w:pPr>
              <w:pStyle w:val="Luettelokappale"/>
              <w:numPr>
                <w:ilvl w:val="0"/>
                <w:numId w:val="18"/>
              </w:numPr>
              <w:rPr>
                <w:b/>
                <w:bCs/>
              </w:rPr>
            </w:pPr>
            <w:r w:rsidRPr="00E01C8F">
              <w:rPr>
                <w:b/>
                <w:bCs/>
              </w:rPr>
              <w:t>Autoton päivä 22.9</w:t>
            </w:r>
          </w:p>
          <w:p w14:paraId="6BA439BC" w14:textId="63B39FBA" w:rsidR="003F0637" w:rsidRDefault="003F0637" w:rsidP="007C0AD4">
            <w:pPr>
              <w:pStyle w:val="Luettelokappale"/>
              <w:numPr>
                <w:ilvl w:val="0"/>
                <w:numId w:val="18"/>
              </w:numPr>
              <w:rPr>
                <w:b/>
                <w:bCs/>
              </w:rPr>
            </w:pPr>
            <w:r>
              <w:rPr>
                <w:b/>
                <w:bCs/>
              </w:rPr>
              <w:t>Syyspäiväntasaus 23.9</w:t>
            </w:r>
          </w:p>
          <w:p w14:paraId="7D0388FE" w14:textId="2134C31C" w:rsidR="00845594" w:rsidRPr="004D5CD8" w:rsidRDefault="00845594" w:rsidP="007C0AD4">
            <w:pPr>
              <w:pStyle w:val="Luettelokappale"/>
              <w:numPr>
                <w:ilvl w:val="0"/>
                <w:numId w:val="18"/>
              </w:numPr>
              <w:rPr>
                <w:b/>
                <w:bCs/>
              </w:rPr>
            </w:pPr>
            <w:r w:rsidRPr="004D5CD8">
              <w:rPr>
                <w:b/>
                <w:bCs/>
              </w:rPr>
              <w:t>YK:n Agenda 2030 -tavoitteiden vuosipäivä 25.9</w:t>
            </w:r>
          </w:p>
          <w:p w14:paraId="5C386339" w14:textId="6DCD6820" w:rsidR="00CB46F0" w:rsidRPr="00CF132F" w:rsidRDefault="00845594" w:rsidP="007C0AD4">
            <w:pPr>
              <w:pStyle w:val="Luettelokappale"/>
              <w:numPr>
                <w:ilvl w:val="0"/>
                <w:numId w:val="18"/>
              </w:numPr>
              <w:rPr>
                <w:b/>
                <w:bCs/>
              </w:rPr>
            </w:pPr>
            <w:r>
              <w:rPr>
                <w:b/>
                <w:bCs/>
              </w:rPr>
              <w:t>Punaisen Ristin Nälkäpäivä</w:t>
            </w:r>
          </w:p>
          <w:p w14:paraId="213EA654" w14:textId="38D2B38A" w:rsidR="0001689E" w:rsidRPr="0001689E" w:rsidRDefault="0001689E" w:rsidP="0078736C">
            <w:pPr>
              <w:rPr>
                <w:b/>
                <w:bCs/>
              </w:rPr>
            </w:pPr>
          </w:p>
        </w:tc>
        <w:tc>
          <w:tcPr>
            <w:tcW w:w="3210" w:type="dxa"/>
            <w:shd w:val="clear" w:color="auto" w:fill="ED7D31" w:themeFill="accent2"/>
          </w:tcPr>
          <w:p w14:paraId="08A24A34" w14:textId="66CDA527" w:rsidR="00DA056D" w:rsidRDefault="00DA056D" w:rsidP="00CF132F">
            <w:pPr>
              <w:pStyle w:val="Luettelokappale"/>
              <w:numPr>
                <w:ilvl w:val="0"/>
                <w:numId w:val="18"/>
              </w:numPr>
              <w:rPr>
                <w:b/>
                <w:bCs/>
              </w:rPr>
            </w:pPr>
            <w:r>
              <w:rPr>
                <w:b/>
                <w:bCs/>
              </w:rPr>
              <w:t>Lihaton lokakuu</w:t>
            </w:r>
          </w:p>
          <w:p w14:paraId="7A45B523" w14:textId="7E0ED9E1" w:rsidR="00DA056D" w:rsidRPr="004D5CD8" w:rsidRDefault="00DA056D" w:rsidP="00CF132F">
            <w:pPr>
              <w:pStyle w:val="Luettelokappale"/>
              <w:numPr>
                <w:ilvl w:val="0"/>
                <w:numId w:val="18"/>
              </w:numPr>
              <w:rPr>
                <w:b/>
                <w:bCs/>
              </w:rPr>
            </w:pPr>
            <w:r w:rsidRPr="004D5CD8">
              <w:rPr>
                <w:b/>
                <w:bCs/>
              </w:rPr>
              <w:t>Kansainvälien väkivallattomuuden päivä 2.10</w:t>
            </w:r>
          </w:p>
          <w:p w14:paraId="5F02E840" w14:textId="1879456B" w:rsidR="00B55DE0" w:rsidRDefault="00E946E4" w:rsidP="00CF132F">
            <w:pPr>
              <w:pStyle w:val="Luettelokappale"/>
              <w:numPr>
                <w:ilvl w:val="0"/>
                <w:numId w:val="18"/>
              </w:numPr>
              <w:rPr>
                <w:b/>
                <w:bCs/>
              </w:rPr>
            </w:pPr>
            <w:r w:rsidRPr="00E946E4">
              <w:rPr>
                <w:b/>
                <w:bCs/>
              </w:rPr>
              <w:t xml:space="preserve">Eläinten päivä </w:t>
            </w:r>
            <w:r w:rsidR="00DA056D">
              <w:rPr>
                <w:b/>
                <w:bCs/>
              </w:rPr>
              <w:t xml:space="preserve">&amp; Eläinten viikko </w:t>
            </w:r>
            <w:r w:rsidRPr="00E946E4">
              <w:rPr>
                <w:b/>
                <w:bCs/>
              </w:rPr>
              <w:t>4.10</w:t>
            </w:r>
          </w:p>
          <w:p w14:paraId="7F68E851" w14:textId="2BA21666" w:rsidR="00DA056D" w:rsidRPr="004D5CD8" w:rsidRDefault="00DA056D" w:rsidP="00CF132F">
            <w:pPr>
              <w:pStyle w:val="Luettelokappale"/>
              <w:numPr>
                <w:ilvl w:val="0"/>
                <w:numId w:val="18"/>
              </w:numPr>
              <w:rPr>
                <w:b/>
                <w:bCs/>
              </w:rPr>
            </w:pPr>
            <w:r w:rsidRPr="004D5CD8">
              <w:rPr>
                <w:b/>
                <w:bCs/>
              </w:rPr>
              <w:t>Maailman elinympäristöjen päivä / World Habitat Day (lokakuun ensimmäinen maanantai)</w:t>
            </w:r>
          </w:p>
          <w:p w14:paraId="5F7189EB" w14:textId="613E6B4C" w:rsidR="00865919" w:rsidRDefault="00865919" w:rsidP="00CF132F">
            <w:pPr>
              <w:pStyle w:val="Luettelokappale"/>
              <w:numPr>
                <w:ilvl w:val="0"/>
                <w:numId w:val="18"/>
              </w:numPr>
              <w:rPr>
                <w:b/>
                <w:bCs/>
              </w:rPr>
            </w:pPr>
            <w:r>
              <w:rPr>
                <w:b/>
                <w:bCs/>
              </w:rPr>
              <w:t>Aleksis Kiven päivä 10.10</w:t>
            </w:r>
          </w:p>
          <w:p w14:paraId="32A72883" w14:textId="380EE980" w:rsidR="00F05512" w:rsidRPr="004D5CD8" w:rsidRDefault="00F05512" w:rsidP="00CF132F">
            <w:pPr>
              <w:pStyle w:val="Luettelokappale"/>
              <w:numPr>
                <w:ilvl w:val="0"/>
                <w:numId w:val="18"/>
              </w:numPr>
              <w:rPr>
                <w:b/>
                <w:bCs/>
              </w:rPr>
            </w:pPr>
            <w:r w:rsidRPr="004D5CD8">
              <w:rPr>
                <w:b/>
                <w:bCs/>
              </w:rPr>
              <w:t>Kansainvälinen tyttöjen päivä 11.10</w:t>
            </w:r>
          </w:p>
          <w:p w14:paraId="2F20B702" w14:textId="52C8115C" w:rsidR="00F05512" w:rsidRPr="004D5CD8" w:rsidRDefault="00F05512" w:rsidP="00CF132F">
            <w:pPr>
              <w:pStyle w:val="Luettelokappale"/>
              <w:numPr>
                <w:ilvl w:val="0"/>
                <w:numId w:val="18"/>
              </w:numPr>
              <w:rPr>
                <w:b/>
                <w:bCs/>
              </w:rPr>
            </w:pPr>
            <w:r w:rsidRPr="004D5CD8">
              <w:rPr>
                <w:b/>
                <w:bCs/>
              </w:rPr>
              <w:t>Kansainvälinen luonnononnettomuuksien torjunnan päivä 13.10</w:t>
            </w:r>
          </w:p>
          <w:p w14:paraId="05CE4B44" w14:textId="77777777" w:rsidR="00E946E4" w:rsidRDefault="00E946E4" w:rsidP="00CF132F">
            <w:pPr>
              <w:pStyle w:val="Luettelokappale"/>
              <w:numPr>
                <w:ilvl w:val="0"/>
                <w:numId w:val="18"/>
              </w:numPr>
              <w:rPr>
                <w:b/>
                <w:bCs/>
              </w:rPr>
            </w:pPr>
            <w:r>
              <w:rPr>
                <w:b/>
                <w:bCs/>
              </w:rPr>
              <w:t>Energiansäästäviikko vk41</w:t>
            </w:r>
          </w:p>
          <w:p w14:paraId="2AC17426" w14:textId="604EDBB9" w:rsidR="00E946E4" w:rsidRDefault="00E946E4" w:rsidP="00CF132F">
            <w:pPr>
              <w:pStyle w:val="Luettelokappale"/>
              <w:numPr>
                <w:ilvl w:val="0"/>
                <w:numId w:val="18"/>
              </w:numPr>
              <w:rPr>
                <w:b/>
                <w:bCs/>
              </w:rPr>
            </w:pPr>
            <w:r>
              <w:rPr>
                <w:b/>
                <w:bCs/>
              </w:rPr>
              <w:t>Maailman ruokapäivä 16.10</w:t>
            </w:r>
          </w:p>
          <w:p w14:paraId="4C503839" w14:textId="1EAA5623" w:rsidR="00F05512" w:rsidRPr="004D5CD8" w:rsidRDefault="00F05512" w:rsidP="00CF132F">
            <w:pPr>
              <w:pStyle w:val="Luettelokappale"/>
              <w:numPr>
                <w:ilvl w:val="0"/>
                <w:numId w:val="18"/>
              </w:numPr>
              <w:rPr>
                <w:b/>
                <w:bCs/>
              </w:rPr>
            </w:pPr>
            <w:r w:rsidRPr="004D5CD8">
              <w:rPr>
                <w:b/>
                <w:bCs/>
              </w:rPr>
              <w:t>Köyhyyden ja syrjäytymisen vastainen päivä / Kansainvälinen päivä köyhyyden poistamiseksi 17.10</w:t>
            </w:r>
          </w:p>
          <w:p w14:paraId="22F55B64" w14:textId="77777777" w:rsidR="00007FB8" w:rsidRDefault="00007FB8" w:rsidP="00CF132F">
            <w:pPr>
              <w:pStyle w:val="Luettelokappale"/>
              <w:numPr>
                <w:ilvl w:val="0"/>
                <w:numId w:val="18"/>
              </w:numPr>
              <w:rPr>
                <w:b/>
                <w:bCs/>
              </w:rPr>
            </w:pPr>
            <w:r>
              <w:rPr>
                <w:b/>
                <w:bCs/>
              </w:rPr>
              <w:t>YK:n päivä 24.10</w:t>
            </w:r>
          </w:p>
          <w:p w14:paraId="7B7FA879" w14:textId="7E1C6553" w:rsidR="00007FB8" w:rsidRPr="00E946E4" w:rsidRDefault="00007FB8" w:rsidP="00CF132F">
            <w:pPr>
              <w:pStyle w:val="Luettelokappale"/>
              <w:numPr>
                <w:ilvl w:val="0"/>
                <w:numId w:val="18"/>
              </w:numPr>
              <w:rPr>
                <w:b/>
                <w:bCs/>
              </w:rPr>
            </w:pPr>
            <w:r>
              <w:rPr>
                <w:b/>
                <w:bCs/>
              </w:rPr>
              <w:t>Reilun kaupan viikko vk. 43</w:t>
            </w:r>
          </w:p>
        </w:tc>
      </w:tr>
    </w:tbl>
    <w:p w14:paraId="5555391D" w14:textId="32523219" w:rsidR="0076785B" w:rsidRPr="0076785B" w:rsidRDefault="0078736C" w:rsidP="00F67B27">
      <w:pPr>
        <w:pStyle w:val="Otsikko3"/>
      </w:pPr>
      <w:bookmarkStart w:id="17" w:name="_Toc103523116"/>
      <w:r w:rsidRPr="0078736C">
        <w:lastRenderedPageBreak/>
        <w:t>T</w:t>
      </w:r>
      <w:r w:rsidR="004D6BD9">
        <w:t>alvi</w:t>
      </w:r>
      <w:bookmarkEnd w:id="17"/>
    </w:p>
    <w:p w14:paraId="1BA2AEE8" w14:textId="09D7A7D9" w:rsidR="00DC3DE4" w:rsidRDefault="00DC3DE4" w:rsidP="00DC3DE4">
      <w:pPr>
        <w:pStyle w:val="Luettelokappale"/>
        <w:numPr>
          <w:ilvl w:val="0"/>
          <w:numId w:val="14"/>
        </w:numPr>
      </w:pPr>
      <w:r>
        <w:t>talvinen luonto: eläimet talvella, eläinten talviruokinta, talven värit</w:t>
      </w:r>
    </w:p>
    <w:p w14:paraId="6206F877" w14:textId="438D6F57" w:rsidR="00DC3DE4" w:rsidRDefault="00DC3DE4" w:rsidP="00DC3DE4">
      <w:pPr>
        <w:pStyle w:val="Luettelokappale"/>
        <w:numPr>
          <w:ilvl w:val="0"/>
          <w:numId w:val="14"/>
        </w:numPr>
      </w:pPr>
      <w:r>
        <w:t>retket: retki pimeällä (heijastimet ja taskulamput), jouluaiheinen retki</w:t>
      </w:r>
    </w:p>
    <w:p w14:paraId="23F52583" w14:textId="69CEAF4A" w:rsidR="00DC3DE4" w:rsidRDefault="00DC3DE4" w:rsidP="00DC3DE4">
      <w:pPr>
        <w:pStyle w:val="Luettelokappale"/>
        <w:numPr>
          <w:ilvl w:val="0"/>
          <w:numId w:val="14"/>
        </w:numPr>
      </w:pPr>
      <w:r>
        <w:t>linnunpönttöjen puhdistus</w:t>
      </w:r>
    </w:p>
    <w:p w14:paraId="247D734D" w14:textId="3A176BBC" w:rsidR="00DC3DE4" w:rsidRDefault="00DC3DE4" w:rsidP="00DC3DE4">
      <w:pPr>
        <w:pStyle w:val="Luettelokappale"/>
        <w:numPr>
          <w:ilvl w:val="0"/>
          <w:numId w:val="14"/>
        </w:numPr>
      </w:pPr>
      <w:r>
        <w:t>talviliikunta</w:t>
      </w:r>
    </w:p>
    <w:p w14:paraId="59D8C42C" w14:textId="77777777" w:rsidR="00F04C74" w:rsidRDefault="00DC3DE4" w:rsidP="00DC3DE4">
      <w:pPr>
        <w:pStyle w:val="Luettelokappale"/>
        <w:numPr>
          <w:ilvl w:val="0"/>
          <w:numId w:val="14"/>
        </w:numPr>
      </w:pPr>
      <w:r>
        <w:t xml:space="preserve">veden eri olomuodot: tutkimukset lumesta ja jäästä </w:t>
      </w:r>
    </w:p>
    <w:p w14:paraId="2F8CE4FD" w14:textId="369A55C2" w:rsidR="00DC3DE4" w:rsidRDefault="00DC3DE4" w:rsidP="00DC3DE4">
      <w:pPr>
        <w:pStyle w:val="Luettelokappale"/>
        <w:numPr>
          <w:ilvl w:val="0"/>
          <w:numId w:val="14"/>
        </w:numPr>
      </w:pPr>
      <w:r>
        <w:t>jäljet lumessa</w:t>
      </w:r>
    </w:p>
    <w:p w14:paraId="4B746CD2" w14:textId="0B10DF38" w:rsidR="00F62963" w:rsidRDefault="00DC3DE4" w:rsidP="00F62963">
      <w:pPr>
        <w:pStyle w:val="Luettelokappale"/>
        <w:numPr>
          <w:ilvl w:val="0"/>
          <w:numId w:val="14"/>
        </w:numPr>
      </w:pPr>
      <w:r>
        <w:t>aineettomat joululahjat ja joulukorttien askartelu</w:t>
      </w:r>
    </w:p>
    <w:tbl>
      <w:tblPr>
        <w:tblStyle w:val="TaulukkoRuudukko"/>
        <w:tblW w:w="0" w:type="auto"/>
        <w:tblLook w:val="04A0" w:firstRow="1" w:lastRow="0" w:firstColumn="1" w:lastColumn="0" w:noHBand="0" w:noVBand="1"/>
      </w:tblPr>
      <w:tblGrid>
        <w:gridCol w:w="3209"/>
        <w:gridCol w:w="3209"/>
        <w:gridCol w:w="3210"/>
      </w:tblGrid>
      <w:tr w:rsidR="00B55DE0" w14:paraId="44944034" w14:textId="77777777" w:rsidTr="00B55DE0">
        <w:tc>
          <w:tcPr>
            <w:tcW w:w="3209" w:type="dxa"/>
          </w:tcPr>
          <w:p w14:paraId="5C019969" w14:textId="1A208A6A" w:rsidR="00B55DE0" w:rsidRPr="00B55DE0" w:rsidRDefault="00B55DE0" w:rsidP="00B55DE0">
            <w:pPr>
              <w:jc w:val="center"/>
              <w:rPr>
                <w:b/>
                <w:bCs/>
                <w:color w:val="4472C4" w:themeColor="accent1"/>
              </w:rPr>
            </w:pPr>
            <w:r>
              <w:rPr>
                <w:b/>
                <w:bCs/>
                <w:color w:val="4472C4" w:themeColor="accent1"/>
              </w:rPr>
              <w:t>MARRASKUU</w:t>
            </w:r>
          </w:p>
        </w:tc>
        <w:tc>
          <w:tcPr>
            <w:tcW w:w="3209" w:type="dxa"/>
          </w:tcPr>
          <w:p w14:paraId="44674821" w14:textId="6C10DE09" w:rsidR="00B55DE0" w:rsidRPr="00B55DE0" w:rsidRDefault="00B55DE0" w:rsidP="00B55DE0">
            <w:pPr>
              <w:jc w:val="center"/>
              <w:rPr>
                <w:b/>
                <w:bCs/>
                <w:color w:val="4472C4" w:themeColor="accent1"/>
              </w:rPr>
            </w:pPr>
            <w:r>
              <w:rPr>
                <w:b/>
                <w:bCs/>
                <w:color w:val="4472C4" w:themeColor="accent1"/>
              </w:rPr>
              <w:t>JOULUKUU</w:t>
            </w:r>
          </w:p>
        </w:tc>
        <w:tc>
          <w:tcPr>
            <w:tcW w:w="3210" w:type="dxa"/>
          </w:tcPr>
          <w:p w14:paraId="494704E9" w14:textId="449FED68" w:rsidR="00B55DE0" w:rsidRPr="00B55DE0" w:rsidRDefault="00B55DE0" w:rsidP="00B55DE0">
            <w:pPr>
              <w:jc w:val="center"/>
              <w:rPr>
                <w:b/>
                <w:bCs/>
                <w:color w:val="4472C4" w:themeColor="accent1"/>
              </w:rPr>
            </w:pPr>
            <w:r>
              <w:rPr>
                <w:b/>
                <w:bCs/>
                <w:color w:val="4472C4" w:themeColor="accent1"/>
              </w:rPr>
              <w:t>TAMMIKUU</w:t>
            </w:r>
          </w:p>
        </w:tc>
      </w:tr>
      <w:tr w:rsidR="00B55DE0" w14:paraId="5846F6F0" w14:textId="77777777" w:rsidTr="00E80C5B">
        <w:tc>
          <w:tcPr>
            <w:tcW w:w="3209" w:type="dxa"/>
            <w:shd w:val="clear" w:color="auto" w:fill="4472C4" w:themeFill="accent1"/>
          </w:tcPr>
          <w:p w14:paraId="1D2EE51A" w14:textId="3E801389" w:rsidR="00E61293" w:rsidRPr="007947B3" w:rsidRDefault="00E61293" w:rsidP="00E946E4">
            <w:pPr>
              <w:pStyle w:val="Luettelokappale"/>
              <w:numPr>
                <w:ilvl w:val="0"/>
                <w:numId w:val="19"/>
              </w:numPr>
              <w:rPr>
                <w:b/>
                <w:bCs/>
              </w:rPr>
            </w:pPr>
            <w:r w:rsidRPr="007947B3">
              <w:rPr>
                <w:b/>
                <w:bCs/>
              </w:rPr>
              <w:t>Maailman vegaanipäivä 1.11</w:t>
            </w:r>
          </w:p>
          <w:p w14:paraId="6134D6CB" w14:textId="4722CD68" w:rsidR="00865919" w:rsidRDefault="00865919" w:rsidP="00E946E4">
            <w:pPr>
              <w:pStyle w:val="Luettelokappale"/>
              <w:numPr>
                <w:ilvl w:val="0"/>
                <w:numId w:val="19"/>
              </w:numPr>
              <w:rPr>
                <w:b/>
                <w:bCs/>
              </w:rPr>
            </w:pPr>
            <w:r>
              <w:rPr>
                <w:b/>
                <w:bCs/>
              </w:rPr>
              <w:t xml:space="preserve">Pyhäinpäivä </w:t>
            </w:r>
            <w:r w:rsidR="00185F9D">
              <w:rPr>
                <w:b/>
                <w:bCs/>
              </w:rPr>
              <w:t>(31.10</w:t>
            </w:r>
            <w:r w:rsidR="000E27F2">
              <w:rPr>
                <w:b/>
                <w:bCs/>
              </w:rPr>
              <w:t>–</w:t>
            </w:r>
            <w:r w:rsidR="00185F9D">
              <w:rPr>
                <w:b/>
                <w:bCs/>
              </w:rPr>
              <w:t>6.11 välille osuva lauantai)</w:t>
            </w:r>
          </w:p>
          <w:p w14:paraId="16E4032E" w14:textId="10FA9582" w:rsidR="007D6BE7" w:rsidRDefault="007D6BE7" w:rsidP="00E946E4">
            <w:pPr>
              <w:pStyle w:val="Luettelokappale"/>
              <w:numPr>
                <w:ilvl w:val="0"/>
                <w:numId w:val="19"/>
              </w:numPr>
              <w:rPr>
                <w:b/>
                <w:bCs/>
              </w:rPr>
            </w:pPr>
            <w:r>
              <w:rPr>
                <w:b/>
                <w:bCs/>
              </w:rPr>
              <w:t>Ruotsalaisuuden päivä 6.11</w:t>
            </w:r>
          </w:p>
          <w:p w14:paraId="72FB70F2" w14:textId="527A4B88" w:rsidR="00E01C8F" w:rsidRDefault="00E01C8F" w:rsidP="00E946E4">
            <w:pPr>
              <w:pStyle w:val="Luettelokappale"/>
              <w:numPr>
                <w:ilvl w:val="0"/>
                <w:numId w:val="19"/>
              </w:numPr>
              <w:rPr>
                <w:b/>
                <w:bCs/>
              </w:rPr>
            </w:pPr>
            <w:r>
              <w:rPr>
                <w:b/>
                <w:bCs/>
              </w:rPr>
              <w:t>Isänpäivä (marraskuun toinen sunnuntai)</w:t>
            </w:r>
          </w:p>
          <w:p w14:paraId="38B0754D" w14:textId="77D1EE5D" w:rsidR="00E61293" w:rsidRPr="006578E1" w:rsidRDefault="00E61293" w:rsidP="00E946E4">
            <w:pPr>
              <w:pStyle w:val="Luettelokappale"/>
              <w:numPr>
                <w:ilvl w:val="0"/>
                <w:numId w:val="19"/>
              </w:numPr>
              <w:rPr>
                <w:b/>
                <w:bCs/>
              </w:rPr>
            </w:pPr>
            <w:r w:rsidRPr="006578E1">
              <w:rPr>
                <w:b/>
                <w:bCs/>
              </w:rPr>
              <w:t>Maailman tiedepäivä rauhan ja kehityksen hyväksi 10.11</w:t>
            </w:r>
          </w:p>
          <w:p w14:paraId="4BB2659D" w14:textId="10C04C69" w:rsidR="00E61293" w:rsidRPr="006578E1" w:rsidRDefault="00E61293" w:rsidP="00E946E4">
            <w:pPr>
              <w:pStyle w:val="Luettelokappale"/>
              <w:numPr>
                <w:ilvl w:val="0"/>
                <w:numId w:val="19"/>
              </w:numPr>
              <w:rPr>
                <w:b/>
                <w:bCs/>
              </w:rPr>
            </w:pPr>
            <w:r w:rsidRPr="006578E1">
              <w:rPr>
                <w:b/>
                <w:bCs/>
              </w:rPr>
              <w:t>Kansainvälinen suvaitsevaisuuden päivä 16.11</w:t>
            </w:r>
          </w:p>
          <w:p w14:paraId="3C40241F" w14:textId="255978DA" w:rsidR="00E61293" w:rsidRPr="006578E1" w:rsidRDefault="00E61293" w:rsidP="00E946E4">
            <w:pPr>
              <w:pStyle w:val="Luettelokappale"/>
              <w:numPr>
                <w:ilvl w:val="0"/>
                <w:numId w:val="19"/>
              </w:numPr>
              <w:rPr>
                <w:b/>
                <w:bCs/>
              </w:rPr>
            </w:pPr>
            <w:r w:rsidRPr="006578E1">
              <w:rPr>
                <w:b/>
                <w:bCs/>
              </w:rPr>
              <w:t>Maailman käymäläpäivä 19.11</w:t>
            </w:r>
          </w:p>
          <w:p w14:paraId="09B1B1C3" w14:textId="4FFF054A" w:rsidR="00E946E4" w:rsidRDefault="00E01C8F" w:rsidP="00E946E4">
            <w:pPr>
              <w:pStyle w:val="Luettelokappale"/>
              <w:numPr>
                <w:ilvl w:val="0"/>
                <w:numId w:val="19"/>
              </w:numPr>
              <w:rPr>
                <w:b/>
                <w:bCs/>
              </w:rPr>
            </w:pPr>
            <w:r w:rsidRPr="00E01C8F">
              <w:rPr>
                <w:b/>
                <w:bCs/>
              </w:rPr>
              <w:t>La</w:t>
            </w:r>
            <w:r w:rsidR="001C4D0A">
              <w:rPr>
                <w:b/>
                <w:bCs/>
              </w:rPr>
              <w:t>ps</w:t>
            </w:r>
            <w:r w:rsidRPr="00E01C8F">
              <w:rPr>
                <w:b/>
                <w:bCs/>
              </w:rPr>
              <w:t>en oikeuksien päivä 20.11</w:t>
            </w:r>
          </w:p>
          <w:p w14:paraId="00FD4070" w14:textId="747DF88B" w:rsidR="00E01C8F" w:rsidRPr="006578E1" w:rsidRDefault="00E01C8F" w:rsidP="00E01C8F">
            <w:pPr>
              <w:pStyle w:val="Luettelokappale"/>
              <w:numPr>
                <w:ilvl w:val="0"/>
                <w:numId w:val="19"/>
              </w:numPr>
              <w:rPr>
                <w:b/>
                <w:bCs/>
              </w:rPr>
            </w:pPr>
            <w:r w:rsidRPr="006578E1">
              <w:rPr>
                <w:b/>
                <w:bCs/>
              </w:rPr>
              <w:t xml:space="preserve">Älä osta mitään -päivä </w:t>
            </w:r>
          </w:p>
          <w:p w14:paraId="066FD167" w14:textId="268328C8" w:rsidR="00E01C8F" w:rsidRPr="006578E1" w:rsidRDefault="00E61293" w:rsidP="00E946E4">
            <w:pPr>
              <w:pStyle w:val="Luettelokappale"/>
              <w:numPr>
                <w:ilvl w:val="0"/>
                <w:numId w:val="19"/>
              </w:numPr>
              <w:rPr>
                <w:b/>
                <w:bCs/>
              </w:rPr>
            </w:pPr>
            <w:r w:rsidRPr="006578E1">
              <w:rPr>
                <w:b/>
                <w:bCs/>
              </w:rPr>
              <w:t>Euroopan jätteen vähentämisen viikko</w:t>
            </w:r>
          </w:p>
        </w:tc>
        <w:tc>
          <w:tcPr>
            <w:tcW w:w="3209" w:type="dxa"/>
            <w:shd w:val="clear" w:color="auto" w:fill="4472C4" w:themeFill="accent1"/>
          </w:tcPr>
          <w:p w14:paraId="7A45679F" w14:textId="0249CF5B" w:rsidR="00567282" w:rsidRPr="006578E1" w:rsidRDefault="00567282" w:rsidP="00567282">
            <w:pPr>
              <w:pStyle w:val="Luettelokappale"/>
              <w:numPr>
                <w:ilvl w:val="0"/>
                <w:numId w:val="19"/>
              </w:numPr>
              <w:rPr>
                <w:b/>
                <w:bCs/>
              </w:rPr>
            </w:pPr>
            <w:r w:rsidRPr="006578E1">
              <w:rPr>
                <w:b/>
                <w:bCs/>
              </w:rPr>
              <w:t>Maailman maaperäpäivä &amp; Kansainvälinen vapaaehtoistoiminnan päivä 5.12</w:t>
            </w:r>
          </w:p>
          <w:p w14:paraId="2ACE46E2" w14:textId="3E56B148" w:rsidR="00B55DE0" w:rsidRPr="00567282" w:rsidRDefault="00E01C8F" w:rsidP="00E01C8F">
            <w:pPr>
              <w:pStyle w:val="Luettelokappale"/>
              <w:numPr>
                <w:ilvl w:val="0"/>
                <w:numId w:val="19"/>
              </w:numPr>
            </w:pPr>
            <w:r>
              <w:rPr>
                <w:b/>
                <w:bCs/>
              </w:rPr>
              <w:t>Itsenäisyyspäivä 6.12</w:t>
            </w:r>
          </w:p>
          <w:p w14:paraId="1EDBDBB8" w14:textId="3F0EE2EE" w:rsidR="00567282" w:rsidRPr="006578E1" w:rsidRDefault="00567282" w:rsidP="00E01C8F">
            <w:pPr>
              <w:pStyle w:val="Luettelokappale"/>
              <w:numPr>
                <w:ilvl w:val="0"/>
                <w:numId w:val="19"/>
              </w:numPr>
              <w:rPr>
                <w:b/>
                <w:bCs/>
              </w:rPr>
            </w:pPr>
            <w:r w:rsidRPr="006578E1">
              <w:rPr>
                <w:b/>
                <w:bCs/>
              </w:rPr>
              <w:t>Ihmisoikeuksien päivä 10.12</w:t>
            </w:r>
          </w:p>
          <w:p w14:paraId="392488DF" w14:textId="52171D36" w:rsidR="00615A02" w:rsidRPr="006578E1" w:rsidRDefault="00615A02" w:rsidP="00E01C8F">
            <w:pPr>
              <w:pStyle w:val="Luettelokappale"/>
              <w:numPr>
                <w:ilvl w:val="0"/>
                <w:numId w:val="19"/>
              </w:numPr>
              <w:rPr>
                <w:b/>
                <w:bCs/>
              </w:rPr>
            </w:pPr>
            <w:r w:rsidRPr="006578E1">
              <w:rPr>
                <w:b/>
                <w:bCs/>
              </w:rPr>
              <w:t>Kansainvälinen vuoristopäivä 11.12</w:t>
            </w:r>
          </w:p>
          <w:p w14:paraId="5BC88877" w14:textId="62FD7CBA" w:rsidR="00615A02" w:rsidRPr="006578E1" w:rsidRDefault="00615A02" w:rsidP="00E01C8F">
            <w:pPr>
              <w:pStyle w:val="Luettelokappale"/>
              <w:numPr>
                <w:ilvl w:val="0"/>
                <w:numId w:val="19"/>
              </w:numPr>
              <w:rPr>
                <w:b/>
                <w:bCs/>
              </w:rPr>
            </w:pPr>
            <w:r w:rsidRPr="006578E1">
              <w:rPr>
                <w:b/>
                <w:bCs/>
              </w:rPr>
              <w:t>Kansainvälinen siirtolaisten päivä 18.12</w:t>
            </w:r>
          </w:p>
          <w:p w14:paraId="31A6E09C" w14:textId="71BE850F" w:rsidR="00615A02" w:rsidRPr="006578E1" w:rsidRDefault="00615A02" w:rsidP="00E01C8F">
            <w:pPr>
              <w:pStyle w:val="Luettelokappale"/>
              <w:numPr>
                <w:ilvl w:val="0"/>
                <w:numId w:val="19"/>
              </w:numPr>
              <w:rPr>
                <w:b/>
                <w:bCs/>
              </w:rPr>
            </w:pPr>
            <w:r w:rsidRPr="006578E1">
              <w:rPr>
                <w:b/>
                <w:bCs/>
              </w:rPr>
              <w:t>Kansainvälinen inhimillisen solidaarisuuden päivä 20.12</w:t>
            </w:r>
          </w:p>
          <w:p w14:paraId="0746591E" w14:textId="4369009D" w:rsidR="00E01C8F" w:rsidRDefault="00D70A02" w:rsidP="00E01C8F">
            <w:pPr>
              <w:pStyle w:val="Luettelokappale"/>
              <w:numPr>
                <w:ilvl w:val="0"/>
                <w:numId w:val="19"/>
              </w:numPr>
              <w:rPr>
                <w:b/>
                <w:bCs/>
              </w:rPr>
            </w:pPr>
            <w:r>
              <w:rPr>
                <w:b/>
                <w:bCs/>
              </w:rPr>
              <w:t>Jouluaatto</w:t>
            </w:r>
            <w:r w:rsidR="003F0637">
              <w:rPr>
                <w:b/>
                <w:bCs/>
              </w:rPr>
              <w:t xml:space="preserve"> </w:t>
            </w:r>
            <w:r>
              <w:rPr>
                <w:b/>
                <w:bCs/>
              </w:rPr>
              <w:t>24.12</w:t>
            </w:r>
          </w:p>
          <w:p w14:paraId="27CE2DC2" w14:textId="77777777" w:rsidR="003F0637" w:rsidRDefault="003F0637" w:rsidP="00E01C8F">
            <w:pPr>
              <w:pStyle w:val="Luettelokappale"/>
              <w:numPr>
                <w:ilvl w:val="0"/>
                <w:numId w:val="19"/>
              </w:numPr>
              <w:rPr>
                <w:b/>
                <w:bCs/>
              </w:rPr>
            </w:pPr>
            <w:r>
              <w:rPr>
                <w:b/>
                <w:bCs/>
              </w:rPr>
              <w:t>Joulupäivä 25.12</w:t>
            </w:r>
          </w:p>
          <w:p w14:paraId="4C35695E" w14:textId="77777777" w:rsidR="003F0637" w:rsidRDefault="003F0637" w:rsidP="00E01C8F">
            <w:pPr>
              <w:pStyle w:val="Luettelokappale"/>
              <w:numPr>
                <w:ilvl w:val="0"/>
                <w:numId w:val="19"/>
              </w:numPr>
              <w:rPr>
                <w:b/>
                <w:bCs/>
              </w:rPr>
            </w:pPr>
            <w:r>
              <w:rPr>
                <w:b/>
                <w:bCs/>
              </w:rPr>
              <w:t>Tapaninpäivä 26.12</w:t>
            </w:r>
          </w:p>
          <w:p w14:paraId="5830AC7A" w14:textId="77777777" w:rsidR="003F543A" w:rsidRDefault="003F543A" w:rsidP="00E01C8F">
            <w:pPr>
              <w:pStyle w:val="Luettelokappale"/>
              <w:numPr>
                <w:ilvl w:val="0"/>
                <w:numId w:val="19"/>
              </w:numPr>
              <w:rPr>
                <w:b/>
                <w:bCs/>
              </w:rPr>
            </w:pPr>
            <w:r>
              <w:rPr>
                <w:b/>
                <w:bCs/>
              </w:rPr>
              <w:t>Viattomien lasten päivä 28.12</w:t>
            </w:r>
          </w:p>
          <w:p w14:paraId="0AC10CFA" w14:textId="5EA72293" w:rsidR="009F3803" w:rsidRPr="00036284" w:rsidRDefault="009F3803" w:rsidP="00E01C8F">
            <w:pPr>
              <w:pStyle w:val="Luettelokappale"/>
              <w:numPr>
                <w:ilvl w:val="0"/>
                <w:numId w:val="19"/>
              </w:numPr>
              <w:rPr>
                <w:b/>
                <w:bCs/>
              </w:rPr>
            </w:pPr>
            <w:r>
              <w:rPr>
                <w:b/>
                <w:bCs/>
              </w:rPr>
              <w:t>Uuden vuoden aatto 31.12</w:t>
            </w:r>
          </w:p>
        </w:tc>
        <w:tc>
          <w:tcPr>
            <w:tcW w:w="3210" w:type="dxa"/>
            <w:shd w:val="clear" w:color="auto" w:fill="4472C4" w:themeFill="accent1"/>
          </w:tcPr>
          <w:p w14:paraId="36F080DA" w14:textId="5EDD7DDA" w:rsidR="009F3803" w:rsidRDefault="009F3803" w:rsidP="00007FB8">
            <w:pPr>
              <w:pStyle w:val="Luettelokappale"/>
              <w:numPr>
                <w:ilvl w:val="0"/>
                <w:numId w:val="21"/>
              </w:numPr>
              <w:rPr>
                <w:b/>
                <w:bCs/>
              </w:rPr>
            </w:pPr>
            <w:r w:rsidRPr="009F3803">
              <w:rPr>
                <w:b/>
                <w:bCs/>
              </w:rPr>
              <w:t>Uuden vuoden päivä 1.1</w:t>
            </w:r>
          </w:p>
          <w:p w14:paraId="7231EE08" w14:textId="291F7DE8" w:rsidR="00A67997" w:rsidRPr="009F3803" w:rsidRDefault="00A67997" w:rsidP="00007FB8">
            <w:pPr>
              <w:pStyle w:val="Luettelokappale"/>
              <w:numPr>
                <w:ilvl w:val="0"/>
                <w:numId w:val="21"/>
              </w:numPr>
              <w:rPr>
                <w:b/>
                <w:bCs/>
              </w:rPr>
            </w:pPr>
            <w:r>
              <w:rPr>
                <w:b/>
                <w:bCs/>
              </w:rPr>
              <w:t>Loppiainen 6.1</w:t>
            </w:r>
          </w:p>
          <w:p w14:paraId="302AD3B2" w14:textId="77777777" w:rsidR="00B55DE0" w:rsidRPr="008306E4" w:rsidRDefault="00007FB8" w:rsidP="00007FB8">
            <w:pPr>
              <w:pStyle w:val="Luettelokappale"/>
              <w:numPr>
                <w:ilvl w:val="0"/>
                <w:numId w:val="21"/>
              </w:numPr>
            </w:pPr>
            <w:r w:rsidRPr="00007FB8">
              <w:rPr>
                <w:b/>
                <w:bCs/>
              </w:rPr>
              <w:t>Lintujen pihabongaus – BirdLife (tammikuun viimeinen viikonloppu)</w:t>
            </w:r>
          </w:p>
          <w:p w14:paraId="2B1B7AE9" w14:textId="0B9C5F89" w:rsidR="008306E4" w:rsidRPr="006211F8" w:rsidRDefault="008306E4" w:rsidP="00007FB8">
            <w:pPr>
              <w:pStyle w:val="Luettelokappale"/>
              <w:numPr>
                <w:ilvl w:val="0"/>
                <w:numId w:val="21"/>
              </w:numPr>
              <w:rPr>
                <w:b/>
                <w:bCs/>
              </w:rPr>
            </w:pPr>
            <w:r w:rsidRPr="006211F8">
              <w:rPr>
                <w:b/>
                <w:bCs/>
              </w:rPr>
              <w:t>Kansainvälinen koulutuksen päivä 24.1</w:t>
            </w:r>
          </w:p>
        </w:tc>
      </w:tr>
    </w:tbl>
    <w:p w14:paraId="6B70BC29" w14:textId="5FC6343F" w:rsidR="00B55DE0" w:rsidRDefault="00B55DE0" w:rsidP="0078736C"/>
    <w:p w14:paraId="51CF504B" w14:textId="4C94D012" w:rsidR="005F763E" w:rsidRDefault="005F763E" w:rsidP="0078736C"/>
    <w:p w14:paraId="03FF2FDD" w14:textId="69DE4FA2" w:rsidR="005F763E" w:rsidRDefault="005F763E" w:rsidP="0078736C"/>
    <w:p w14:paraId="10A1EB99" w14:textId="79B396BD" w:rsidR="005F763E" w:rsidRDefault="005F763E" w:rsidP="0078736C"/>
    <w:p w14:paraId="79AAB7E8" w14:textId="3E22580C" w:rsidR="005F763E" w:rsidRDefault="005F763E" w:rsidP="0078736C"/>
    <w:p w14:paraId="4698A28B" w14:textId="7A13565A" w:rsidR="005F763E" w:rsidRDefault="005F763E" w:rsidP="0078736C"/>
    <w:p w14:paraId="52E4C6E3" w14:textId="78331C6C" w:rsidR="005F763E" w:rsidRDefault="005F763E" w:rsidP="0078736C"/>
    <w:p w14:paraId="5BD659B6" w14:textId="6A41501F" w:rsidR="005F763E" w:rsidRDefault="005F763E" w:rsidP="0078736C"/>
    <w:p w14:paraId="66ABABA5" w14:textId="7254B45C" w:rsidR="005F763E" w:rsidRDefault="005F763E" w:rsidP="0078736C"/>
    <w:p w14:paraId="36982084" w14:textId="594FB73F" w:rsidR="005F763E" w:rsidRDefault="005F763E" w:rsidP="0078736C"/>
    <w:p w14:paraId="6235DBAE" w14:textId="3A5933A5" w:rsidR="005F763E" w:rsidRDefault="005F763E" w:rsidP="0078736C"/>
    <w:p w14:paraId="36AE112A" w14:textId="215016C7" w:rsidR="005F763E" w:rsidRDefault="005F763E" w:rsidP="0078736C"/>
    <w:p w14:paraId="188682F2" w14:textId="77777777" w:rsidR="00F67B27" w:rsidRPr="0078736C" w:rsidRDefault="00F67B27" w:rsidP="0078736C"/>
    <w:p w14:paraId="55D8624C" w14:textId="7B5A4FA8" w:rsidR="0076785B" w:rsidRPr="0076785B" w:rsidRDefault="0078736C" w:rsidP="00F67B27">
      <w:pPr>
        <w:pStyle w:val="Otsikko3"/>
      </w:pPr>
      <w:bookmarkStart w:id="18" w:name="_Toc103523117"/>
      <w:r w:rsidRPr="0078736C">
        <w:lastRenderedPageBreak/>
        <w:t>K</w:t>
      </w:r>
      <w:r w:rsidR="004D6BD9">
        <w:t>evät</w:t>
      </w:r>
      <w:bookmarkEnd w:id="18"/>
    </w:p>
    <w:p w14:paraId="65A44792" w14:textId="4ACF4628" w:rsidR="00843F92" w:rsidRDefault="00843F92" w:rsidP="00843F92">
      <w:pPr>
        <w:pStyle w:val="Luettelokappale"/>
        <w:numPr>
          <w:ilvl w:val="0"/>
          <w:numId w:val="15"/>
        </w:numPr>
      </w:pPr>
      <w:r>
        <w:t>kevään merkit, kevätseuranta</w:t>
      </w:r>
    </w:p>
    <w:p w14:paraId="0CC34ACB" w14:textId="2E2236A1" w:rsidR="00843F92" w:rsidRDefault="00843F92" w:rsidP="00843F92">
      <w:pPr>
        <w:pStyle w:val="Luettelokappale"/>
        <w:numPr>
          <w:ilvl w:val="0"/>
          <w:numId w:val="15"/>
        </w:numPr>
      </w:pPr>
      <w:r>
        <w:t>äänet pihalla ja metsässä</w:t>
      </w:r>
    </w:p>
    <w:p w14:paraId="71967F86" w14:textId="4EEDCF35" w:rsidR="00843F92" w:rsidRDefault="00843F92" w:rsidP="00843F92">
      <w:pPr>
        <w:pStyle w:val="Luettelokappale"/>
        <w:numPr>
          <w:ilvl w:val="0"/>
          <w:numId w:val="15"/>
        </w:numPr>
      </w:pPr>
      <w:r>
        <w:t>linnunpönttöjen teko ja kiinnitys</w:t>
      </w:r>
    </w:p>
    <w:p w14:paraId="14330CA2" w14:textId="7277D479" w:rsidR="00843F92" w:rsidRDefault="00843F92" w:rsidP="00843F92">
      <w:pPr>
        <w:pStyle w:val="Luettelokappale"/>
        <w:numPr>
          <w:ilvl w:val="0"/>
          <w:numId w:val="15"/>
        </w:numPr>
      </w:pPr>
      <w:r>
        <w:t>muuttolinnut</w:t>
      </w:r>
    </w:p>
    <w:p w14:paraId="7A1F2482" w14:textId="7DF6057C" w:rsidR="00843F92" w:rsidRDefault="00843F92" w:rsidP="00843F92">
      <w:pPr>
        <w:pStyle w:val="Luettelokappale"/>
        <w:numPr>
          <w:ilvl w:val="0"/>
          <w:numId w:val="15"/>
        </w:numPr>
      </w:pPr>
      <w:r>
        <w:t>kasvien kasvatus (pääsiäisruoho ja muut kasvit)</w:t>
      </w:r>
    </w:p>
    <w:p w14:paraId="623D5AC9" w14:textId="75D2BC68" w:rsidR="00843F92" w:rsidRDefault="00843F92" w:rsidP="00843F92">
      <w:pPr>
        <w:pStyle w:val="Luettelokappale"/>
        <w:numPr>
          <w:ilvl w:val="0"/>
          <w:numId w:val="15"/>
        </w:numPr>
      </w:pPr>
      <w:r>
        <w:t>(kuva)suunnistus</w:t>
      </w:r>
    </w:p>
    <w:p w14:paraId="53BEA232" w14:textId="22B80827" w:rsidR="00F62963" w:rsidRDefault="00843F92" w:rsidP="00F62963">
      <w:pPr>
        <w:pStyle w:val="Luettelokappale"/>
        <w:numPr>
          <w:ilvl w:val="0"/>
          <w:numId w:val="15"/>
        </w:numPr>
      </w:pPr>
      <w:r>
        <w:t>lähiympäristön siistiminen</w:t>
      </w:r>
    </w:p>
    <w:tbl>
      <w:tblPr>
        <w:tblStyle w:val="TaulukkoRuudukko"/>
        <w:tblW w:w="0" w:type="auto"/>
        <w:tblLook w:val="04A0" w:firstRow="1" w:lastRow="0" w:firstColumn="1" w:lastColumn="0" w:noHBand="0" w:noVBand="1"/>
      </w:tblPr>
      <w:tblGrid>
        <w:gridCol w:w="3209"/>
        <w:gridCol w:w="3209"/>
        <w:gridCol w:w="3210"/>
      </w:tblGrid>
      <w:tr w:rsidR="008E6D54" w14:paraId="04568BE8" w14:textId="77777777" w:rsidTr="008E6D54">
        <w:tc>
          <w:tcPr>
            <w:tcW w:w="3209" w:type="dxa"/>
          </w:tcPr>
          <w:p w14:paraId="057F3761" w14:textId="66B9D38B" w:rsidR="008E6D54" w:rsidRPr="008E6D54" w:rsidRDefault="008E6D54" w:rsidP="008E6D54">
            <w:pPr>
              <w:jc w:val="center"/>
              <w:rPr>
                <w:b/>
                <w:bCs/>
                <w:color w:val="70AD47" w:themeColor="accent6"/>
              </w:rPr>
            </w:pPr>
            <w:r>
              <w:rPr>
                <w:b/>
                <w:bCs/>
                <w:color w:val="70AD47" w:themeColor="accent6"/>
              </w:rPr>
              <w:t>HELMIKUU</w:t>
            </w:r>
          </w:p>
        </w:tc>
        <w:tc>
          <w:tcPr>
            <w:tcW w:w="3209" w:type="dxa"/>
          </w:tcPr>
          <w:p w14:paraId="7C7C4499" w14:textId="0ACBD7DD" w:rsidR="008E6D54" w:rsidRPr="008E6D54" w:rsidRDefault="008E6D54" w:rsidP="008E6D54">
            <w:pPr>
              <w:jc w:val="center"/>
              <w:rPr>
                <w:b/>
                <w:bCs/>
                <w:color w:val="70AD47" w:themeColor="accent6"/>
              </w:rPr>
            </w:pPr>
            <w:r>
              <w:rPr>
                <w:b/>
                <w:bCs/>
                <w:color w:val="70AD47" w:themeColor="accent6"/>
              </w:rPr>
              <w:t>MAALISKUU</w:t>
            </w:r>
          </w:p>
        </w:tc>
        <w:tc>
          <w:tcPr>
            <w:tcW w:w="3210" w:type="dxa"/>
          </w:tcPr>
          <w:p w14:paraId="4660A2E9" w14:textId="544C09E0" w:rsidR="008E6D54" w:rsidRPr="008E6D54" w:rsidRDefault="008E6D54" w:rsidP="008E6D54">
            <w:pPr>
              <w:jc w:val="center"/>
              <w:rPr>
                <w:b/>
                <w:bCs/>
                <w:color w:val="70AD47" w:themeColor="accent6"/>
              </w:rPr>
            </w:pPr>
            <w:r>
              <w:rPr>
                <w:b/>
                <w:bCs/>
                <w:color w:val="70AD47" w:themeColor="accent6"/>
              </w:rPr>
              <w:t>HUHTIKUU</w:t>
            </w:r>
          </w:p>
        </w:tc>
      </w:tr>
      <w:tr w:rsidR="008E6D54" w14:paraId="467EF26C" w14:textId="77777777" w:rsidTr="00E80C5B">
        <w:tc>
          <w:tcPr>
            <w:tcW w:w="3209" w:type="dxa"/>
            <w:shd w:val="clear" w:color="auto" w:fill="70AD47" w:themeFill="accent6"/>
          </w:tcPr>
          <w:p w14:paraId="5683A0AB" w14:textId="5D9FD1BE" w:rsidR="008306E4" w:rsidRPr="00DA0EE2" w:rsidRDefault="008306E4" w:rsidP="00036284">
            <w:pPr>
              <w:pStyle w:val="Luettelokappale"/>
              <w:numPr>
                <w:ilvl w:val="0"/>
                <w:numId w:val="20"/>
              </w:numPr>
              <w:rPr>
                <w:b/>
                <w:bCs/>
              </w:rPr>
            </w:pPr>
            <w:r w:rsidRPr="00DA0EE2">
              <w:rPr>
                <w:b/>
                <w:bCs/>
              </w:rPr>
              <w:t>Uskontojen ja katsomusten yhteisymmärryksen viikko (helmikuun alussa)</w:t>
            </w:r>
          </w:p>
          <w:p w14:paraId="624C775C" w14:textId="1896676D" w:rsidR="00036284" w:rsidRDefault="00036284" w:rsidP="00036284">
            <w:pPr>
              <w:pStyle w:val="Luettelokappale"/>
              <w:numPr>
                <w:ilvl w:val="0"/>
                <w:numId w:val="20"/>
              </w:numPr>
              <w:rPr>
                <w:b/>
                <w:bCs/>
              </w:rPr>
            </w:pPr>
            <w:r w:rsidRPr="00036284">
              <w:rPr>
                <w:b/>
                <w:bCs/>
              </w:rPr>
              <w:t>Vihreän lipun päivä</w:t>
            </w:r>
            <w:r w:rsidR="00F758A8">
              <w:rPr>
                <w:b/>
                <w:bCs/>
              </w:rPr>
              <w:t xml:space="preserve"> &amp; </w:t>
            </w:r>
            <w:r w:rsidR="00F758A8" w:rsidRPr="00DA0EE2">
              <w:rPr>
                <w:b/>
                <w:bCs/>
              </w:rPr>
              <w:t>Maailman kosteikkopäivä</w:t>
            </w:r>
            <w:r w:rsidRPr="00036284">
              <w:rPr>
                <w:b/>
                <w:bCs/>
              </w:rPr>
              <w:t xml:space="preserve"> 2.2</w:t>
            </w:r>
          </w:p>
          <w:p w14:paraId="3BF84BBD" w14:textId="77DCB210" w:rsidR="00A776BD" w:rsidRDefault="00A776BD" w:rsidP="00036284">
            <w:pPr>
              <w:pStyle w:val="Luettelokappale"/>
              <w:numPr>
                <w:ilvl w:val="0"/>
                <w:numId w:val="20"/>
              </w:numPr>
              <w:rPr>
                <w:b/>
                <w:bCs/>
              </w:rPr>
            </w:pPr>
            <w:r>
              <w:rPr>
                <w:b/>
                <w:bCs/>
              </w:rPr>
              <w:t>J. L. Runebergin päivä 5.2</w:t>
            </w:r>
          </w:p>
          <w:p w14:paraId="68A7FE08" w14:textId="573E3EAA" w:rsidR="005677EC" w:rsidRDefault="005677EC" w:rsidP="00036284">
            <w:pPr>
              <w:pStyle w:val="Luettelokappale"/>
              <w:numPr>
                <w:ilvl w:val="0"/>
                <w:numId w:val="20"/>
              </w:numPr>
              <w:rPr>
                <w:b/>
                <w:bCs/>
              </w:rPr>
            </w:pPr>
            <w:r>
              <w:rPr>
                <w:b/>
                <w:bCs/>
              </w:rPr>
              <w:t>Saamelaisten kansallispäivä 6.2</w:t>
            </w:r>
          </w:p>
          <w:p w14:paraId="09F6D508" w14:textId="17207272" w:rsidR="008306E4" w:rsidRPr="00DA0EE2" w:rsidRDefault="008306E4" w:rsidP="00036284">
            <w:pPr>
              <w:pStyle w:val="Luettelokappale"/>
              <w:numPr>
                <w:ilvl w:val="0"/>
                <w:numId w:val="20"/>
              </w:numPr>
              <w:rPr>
                <w:b/>
                <w:bCs/>
              </w:rPr>
            </w:pPr>
            <w:r w:rsidRPr="00DA0EE2">
              <w:rPr>
                <w:b/>
                <w:bCs/>
              </w:rPr>
              <w:t>Maailman palkokasvien päivä 10.2</w:t>
            </w:r>
          </w:p>
          <w:p w14:paraId="2830E22E" w14:textId="52CECAF2" w:rsidR="008E6D54" w:rsidRPr="00036284" w:rsidRDefault="00036284" w:rsidP="00036284">
            <w:pPr>
              <w:pStyle w:val="Luettelokappale"/>
              <w:numPr>
                <w:ilvl w:val="0"/>
                <w:numId w:val="20"/>
              </w:numPr>
            </w:pPr>
            <w:r>
              <w:rPr>
                <w:b/>
                <w:bCs/>
              </w:rPr>
              <w:t>Ystävänpäivä 14.2</w:t>
            </w:r>
          </w:p>
          <w:p w14:paraId="39676060" w14:textId="77777777" w:rsidR="00036284" w:rsidRDefault="00036284" w:rsidP="00036284">
            <w:pPr>
              <w:pStyle w:val="Luettelokappale"/>
              <w:numPr>
                <w:ilvl w:val="0"/>
                <w:numId w:val="20"/>
              </w:numPr>
              <w:rPr>
                <w:b/>
                <w:bCs/>
              </w:rPr>
            </w:pPr>
            <w:r w:rsidRPr="00036284">
              <w:rPr>
                <w:b/>
                <w:bCs/>
              </w:rPr>
              <w:t>Laskiainen</w:t>
            </w:r>
          </w:p>
          <w:p w14:paraId="2D2A5F32" w14:textId="77777777" w:rsidR="00036284" w:rsidRPr="00DA0EE2" w:rsidRDefault="008306E4" w:rsidP="00036284">
            <w:pPr>
              <w:pStyle w:val="Luettelokappale"/>
              <w:numPr>
                <w:ilvl w:val="0"/>
                <w:numId w:val="20"/>
              </w:numPr>
              <w:rPr>
                <w:b/>
                <w:bCs/>
              </w:rPr>
            </w:pPr>
            <w:r w:rsidRPr="00DA0EE2">
              <w:rPr>
                <w:b/>
                <w:bCs/>
              </w:rPr>
              <w:t>Kansainvälinen sosiaalisen oikeudenmukaisuuden päivä 20.2</w:t>
            </w:r>
          </w:p>
          <w:p w14:paraId="7C281A10" w14:textId="77777777" w:rsidR="008306E4" w:rsidRPr="00DA0EE2" w:rsidRDefault="008306E4" w:rsidP="00036284">
            <w:pPr>
              <w:pStyle w:val="Luettelokappale"/>
              <w:numPr>
                <w:ilvl w:val="0"/>
                <w:numId w:val="20"/>
              </w:numPr>
              <w:rPr>
                <w:b/>
                <w:bCs/>
              </w:rPr>
            </w:pPr>
            <w:r w:rsidRPr="00DA0EE2">
              <w:rPr>
                <w:b/>
                <w:bCs/>
              </w:rPr>
              <w:t>Kansainvälinen äidinkielen päivä 21.2</w:t>
            </w:r>
          </w:p>
          <w:p w14:paraId="0741ECCC" w14:textId="2BBB865E" w:rsidR="008306E4" w:rsidRPr="00DA0EE2" w:rsidRDefault="008306E4" w:rsidP="00036284">
            <w:pPr>
              <w:pStyle w:val="Luettelokappale"/>
              <w:numPr>
                <w:ilvl w:val="0"/>
                <w:numId w:val="20"/>
              </w:numPr>
              <w:rPr>
                <w:b/>
                <w:bCs/>
              </w:rPr>
            </w:pPr>
            <w:r w:rsidRPr="00DA0EE2">
              <w:rPr>
                <w:b/>
                <w:bCs/>
              </w:rPr>
              <w:t>World NGO Day 27.2</w:t>
            </w:r>
          </w:p>
        </w:tc>
        <w:tc>
          <w:tcPr>
            <w:tcW w:w="3209" w:type="dxa"/>
            <w:shd w:val="clear" w:color="auto" w:fill="70AD47" w:themeFill="accent6"/>
          </w:tcPr>
          <w:p w14:paraId="343E347D" w14:textId="6EA5E7EF" w:rsidR="008306E4" w:rsidRPr="00502CD7" w:rsidRDefault="008306E4" w:rsidP="001B0699">
            <w:pPr>
              <w:pStyle w:val="Luettelokappale"/>
              <w:numPr>
                <w:ilvl w:val="0"/>
                <w:numId w:val="20"/>
              </w:numPr>
              <w:rPr>
                <w:b/>
                <w:bCs/>
              </w:rPr>
            </w:pPr>
            <w:r w:rsidRPr="00502CD7">
              <w:rPr>
                <w:b/>
                <w:bCs/>
              </w:rPr>
              <w:t>Maailman luontopäivä 3.3</w:t>
            </w:r>
          </w:p>
          <w:p w14:paraId="58845971" w14:textId="127C3D80" w:rsidR="008E6D54" w:rsidRPr="008306E4" w:rsidRDefault="001B0699" w:rsidP="001B0699">
            <w:pPr>
              <w:pStyle w:val="Luettelokappale"/>
              <w:numPr>
                <w:ilvl w:val="0"/>
                <w:numId w:val="20"/>
              </w:numPr>
            </w:pPr>
            <w:r>
              <w:rPr>
                <w:b/>
                <w:bCs/>
              </w:rPr>
              <w:t xml:space="preserve">Kansainvälinen naistenpäivä </w:t>
            </w:r>
            <w:r w:rsidR="003E2341">
              <w:rPr>
                <w:b/>
                <w:bCs/>
              </w:rPr>
              <w:t xml:space="preserve">&amp; Lainan päivä </w:t>
            </w:r>
            <w:r>
              <w:rPr>
                <w:b/>
                <w:bCs/>
              </w:rPr>
              <w:t>8.3</w:t>
            </w:r>
          </w:p>
          <w:p w14:paraId="6F3E4EA1" w14:textId="6C6880E5" w:rsidR="008306E4" w:rsidRPr="00502CD7" w:rsidRDefault="008306E4" w:rsidP="001B0699">
            <w:pPr>
              <w:pStyle w:val="Luettelokappale"/>
              <w:numPr>
                <w:ilvl w:val="0"/>
                <w:numId w:val="20"/>
              </w:numPr>
              <w:rPr>
                <w:b/>
                <w:bCs/>
              </w:rPr>
            </w:pPr>
            <w:r w:rsidRPr="00502CD7">
              <w:rPr>
                <w:b/>
                <w:bCs/>
              </w:rPr>
              <w:t>Kansainvälinen kuluttajan oikeuksien päivä 15.3</w:t>
            </w:r>
          </w:p>
          <w:p w14:paraId="73E6904F" w14:textId="14FA553B" w:rsidR="001B0699" w:rsidRPr="0087347E" w:rsidRDefault="0087347E" w:rsidP="001B0699">
            <w:pPr>
              <w:pStyle w:val="Luettelokappale"/>
              <w:numPr>
                <w:ilvl w:val="0"/>
                <w:numId w:val="20"/>
              </w:numPr>
              <w:rPr>
                <w:b/>
                <w:bCs/>
              </w:rPr>
            </w:pPr>
            <w:r w:rsidRPr="0087347E">
              <w:rPr>
                <w:b/>
                <w:bCs/>
              </w:rPr>
              <w:t>Minna Canthin päivä</w:t>
            </w:r>
            <w:r w:rsidR="003E2341">
              <w:rPr>
                <w:b/>
                <w:bCs/>
              </w:rPr>
              <w:t xml:space="preserve"> &amp; Valtakunnallinen kirjaston päivä</w:t>
            </w:r>
            <w:r w:rsidRPr="0087347E">
              <w:rPr>
                <w:b/>
                <w:bCs/>
              </w:rPr>
              <w:t xml:space="preserve"> 19.3</w:t>
            </w:r>
          </w:p>
          <w:p w14:paraId="06830F32" w14:textId="77777777" w:rsidR="0087347E" w:rsidRPr="00502CD7" w:rsidRDefault="008306E4" w:rsidP="001B0699">
            <w:pPr>
              <w:pStyle w:val="Luettelokappale"/>
              <w:numPr>
                <w:ilvl w:val="0"/>
                <w:numId w:val="20"/>
              </w:numPr>
              <w:rPr>
                <w:b/>
                <w:bCs/>
              </w:rPr>
            </w:pPr>
            <w:r w:rsidRPr="00502CD7">
              <w:rPr>
                <w:b/>
                <w:bCs/>
              </w:rPr>
              <w:t>Onnellisuuden päivä 20.3</w:t>
            </w:r>
          </w:p>
          <w:p w14:paraId="606FF2C5" w14:textId="0EACE9A9" w:rsidR="002B17D7" w:rsidRPr="00502CD7" w:rsidRDefault="002B17D7" w:rsidP="001B0699">
            <w:pPr>
              <w:pStyle w:val="Luettelokappale"/>
              <w:numPr>
                <w:ilvl w:val="0"/>
                <w:numId w:val="20"/>
              </w:numPr>
              <w:rPr>
                <w:b/>
                <w:bCs/>
              </w:rPr>
            </w:pPr>
            <w:r w:rsidRPr="00502CD7">
              <w:rPr>
                <w:b/>
                <w:bCs/>
              </w:rPr>
              <w:t>Maailman metsäpäivä 21.3</w:t>
            </w:r>
          </w:p>
          <w:p w14:paraId="68168263" w14:textId="77777777" w:rsidR="002B17D7" w:rsidRPr="00502CD7" w:rsidRDefault="002B17D7" w:rsidP="001B0699">
            <w:pPr>
              <w:pStyle w:val="Luettelokappale"/>
              <w:numPr>
                <w:ilvl w:val="0"/>
                <w:numId w:val="20"/>
              </w:numPr>
              <w:rPr>
                <w:b/>
                <w:bCs/>
              </w:rPr>
            </w:pPr>
            <w:r w:rsidRPr="00502CD7">
              <w:rPr>
                <w:b/>
                <w:bCs/>
              </w:rPr>
              <w:t>Solidaarisuusviikko rasismia ja syrjintää vastaan</w:t>
            </w:r>
          </w:p>
          <w:p w14:paraId="1FA0274F" w14:textId="5FB04EDF" w:rsidR="002B17D7" w:rsidRPr="00502CD7" w:rsidRDefault="002B17D7" w:rsidP="001B0699">
            <w:pPr>
              <w:pStyle w:val="Luettelokappale"/>
              <w:numPr>
                <w:ilvl w:val="0"/>
                <w:numId w:val="20"/>
              </w:numPr>
              <w:rPr>
                <w:b/>
                <w:bCs/>
              </w:rPr>
            </w:pPr>
            <w:r w:rsidRPr="00502CD7">
              <w:rPr>
                <w:b/>
                <w:bCs/>
              </w:rPr>
              <w:t>Maailman vesipäivä 22.3</w:t>
            </w:r>
          </w:p>
          <w:p w14:paraId="198405F8" w14:textId="77777777" w:rsidR="002B17D7" w:rsidRPr="00502CD7" w:rsidRDefault="002B17D7" w:rsidP="001B0699">
            <w:pPr>
              <w:pStyle w:val="Luettelokappale"/>
              <w:numPr>
                <w:ilvl w:val="0"/>
                <w:numId w:val="20"/>
              </w:numPr>
              <w:rPr>
                <w:b/>
                <w:bCs/>
              </w:rPr>
            </w:pPr>
            <w:r w:rsidRPr="00502CD7">
              <w:rPr>
                <w:b/>
                <w:bCs/>
              </w:rPr>
              <w:t>Maailman ilmatieteen päivä 23.3</w:t>
            </w:r>
          </w:p>
          <w:p w14:paraId="0725F35A" w14:textId="46E456BE" w:rsidR="002B17D7" w:rsidRPr="00502CD7" w:rsidRDefault="002B17D7" w:rsidP="001B0699">
            <w:pPr>
              <w:pStyle w:val="Luettelokappale"/>
              <w:numPr>
                <w:ilvl w:val="0"/>
                <w:numId w:val="20"/>
              </w:numPr>
              <w:rPr>
                <w:b/>
                <w:bCs/>
              </w:rPr>
            </w:pPr>
            <w:r w:rsidRPr="00502CD7">
              <w:rPr>
                <w:b/>
                <w:bCs/>
              </w:rPr>
              <w:t>Earth Hour</w:t>
            </w:r>
          </w:p>
        </w:tc>
        <w:tc>
          <w:tcPr>
            <w:tcW w:w="3210" w:type="dxa"/>
            <w:shd w:val="clear" w:color="auto" w:fill="70AD47" w:themeFill="accent6"/>
          </w:tcPr>
          <w:p w14:paraId="55FA680A" w14:textId="21F18F11" w:rsidR="006B1F15" w:rsidRPr="00C8447B" w:rsidRDefault="006B1F15" w:rsidP="00927F70">
            <w:pPr>
              <w:pStyle w:val="Luettelokappale"/>
              <w:numPr>
                <w:ilvl w:val="0"/>
                <w:numId w:val="20"/>
              </w:numPr>
              <w:rPr>
                <w:b/>
                <w:bCs/>
              </w:rPr>
            </w:pPr>
            <w:r w:rsidRPr="00C8447B">
              <w:rPr>
                <w:b/>
                <w:bCs/>
              </w:rPr>
              <w:t>Maailman terveyspäivä 7.4</w:t>
            </w:r>
          </w:p>
          <w:p w14:paraId="38F157AE" w14:textId="2F5E76A5" w:rsidR="008E6D54" w:rsidRPr="00663074" w:rsidRDefault="00927F70" w:rsidP="00927F70">
            <w:pPr>
              <w:pStyle w:val="Luettelokappale"/>
              <w:numPr>
                <w:ilvl w:val="0"/>
                <w:numId w:val="20"/>
              </w:numPr>
            </w:pPr>
            <w:r>
              <w:rPr>
                <w:b/>
                <w:bCs/>
              </w:rPr>
              <w:t>Romanien kansallispäivä 8.4</w:t>
            </w:r>
          </w:p>
          <w:p w14:paraId="13D3CBDD" w14:textId="2B942CD1" w:rsidR="00663074" w:rsidRPr="00663074" w:rsidRDefault="00663074" w:rsidP="00927F70">
            <w:pPr>
              <w:pStyle w:val="Luettelokappale"/>
              <w:numPr>
                <w:ilvl w:val="0"/>
                <w:numId w:val="20"/>
              </w:numPr>
              <w:rPr>
                <w:b/>
                <w:bCs/>
              </w:rPr>
            </w:pPr>
            <w:r w:rsidRPr="00663074">
              <w:rPr>
                <w:b/>
                <w:bCs/>
              </w:rPr>
              <w:t>Mikael Agricolan päivä 9.4</w:t>
            </w:r>
          </w:p>
          <w:p w14:paraId="0D14DB19" w14:textId="52D411C9" w:rsidR="00927F70" w:rsidRDefault="00927F70" w:rsidP="00927F70">
            <w:pPr>
              <w:pStyle w:val="Luettelokappale"/>
              <w:numPr>
                <w:ilvl w:val="0"/>
                <w:numId w:val="20"/>
              </w:numPr>
              <w:rPr>
                <w:b/>
                <w:bCs/>
              </w:rPr>
            </w:pPr>
            <w:r w:rsidRPr="00927F70">
              <w:rPr>
                <w:b/>
                <w:bCs/>
              </w:rPr>
              <w:t>Pääsiäinen</w:t>
            </w:r>
          </w:p>
          <w:p w14:paraId="2CBB232A" w14:textId="593CABA1" w:rsidR="003D059C" w:rsidRPr="00C8447B" w:rsidRDefault="003D059C" w:rsidP="00927F70">
            <w:pPr>
              <w:pStyle w:val="Luettelokappale"/>
              <w:numPr>
                <w:ilvl w:val="0"/>
                <w:numId w:val="20"/>
              </w:numPr>
              <w:rPr>
                <w:b/>
                <w:bCs/>
              </w:rPr>
            </w:pPr>
            <w:r w:rsidRPr="00C8447B">
              <w:rPr>
                <w:b/>
                <w:bCs/>
              </w:rPr>
              <w:t>Kansainvälinen Äiti Maan päivä 22.4</w:t>
            </w:r>
          </w:p>
          <w:p w14:paraId="07911775" w14:textId="79CEC23B" w:rsidR="003D059C" w:rsidRPr="00C8447B" w:rsidRDefault="003D059C" w:rsidP="00927F70">
            <w:pPr>
              <w:pStyle w:val="Luettelokappale"/>
              <w:numPr>
                <w:ilvl w:val="0"/>
                <w:numId w:val="20"/>
              </w:numPr>
              <w:rPr>
                <w:b/>
                <w:bCs/>
              </w:rPr>
            </w:pPr>
            <w:r w:rsidRPr="00C8447B">
              <w:rPr>
                <w:b/>
                <w:bCs/>
              </w:rPr>
              <w:t>Vaatevallankumous-viikko</w:t>
            </w:r>
          </w:p>
          <w:p w14:paraId="1B764A5E" w14:textId="77777777" w:rsidR="00927F70" w:rsidRDefault="00927F70" w:rsidP="00927F70">
            <w:pPr>
              <w:pStyle w:val="Luettelokappale"/>
              <w:numPr>
                <w:ilvl w:val="0"/>
                <w:numId w:val="20"/>
              </w:numPr>
              <w:rPr>
                <w:b/>
                <w:bCs/>
              </w:rPr>
            </w:pPr>
            <w:r>
              <w:rPr>
                <w:b/>
                <w:bCs/>
              </w:rPr>
              <w:t>Kansallinen veteraanipäivä 27.4</w:t>
            </w:r>
          </w:p>
          <w:p w14:paraId="743C3845" w14:textId="77777777" w:rsidR="00927F70" w:rsidRDefault="00927F70" w:rsidP="00927F70">
            <w:pPr>
              <w:pStyle w:val="Luettelokappale"/>
              <w:numPr>
                <w:ilvl w:val="0"/>
                <w:numId w:val="20"/>
              </w:numPr>
              <w:rPr>
                <w:b/>
                <w:bCs/>
              </w:rPr>
            </w:pPr>
            <w:r>
              <w:rPr>
                <w:b/>
                <w:bCs/>
              </w:rPr>
              <w:t>Vappuaatto 30.4</w:t>
            </w:r>
          </w:p>
          <w:p w14:paraId="55F581BC" w14:textId="22072CB8" w:rsidR="00F758A8" w:rsidRPr="00927F70" w:rsidRDefault="00F758A8" w:rsidP="00927F70">
            <w:pPr>
              <w:pStyle w:val="Luettelokappale"/>
              <w:numPr>
                <w:ilvl w:val="0"/>
                <w:numId w:val="20"/>
              </w:numPr>
              <w:rPr>
                <w:b/>
                <w:bCs/>
              </w:rPr>
            </w:pPr>
            <w:r>
              <w:rPr>
                <w:b/>
                <w:bCs/>
              </w:rPr>
              <w:t>Nuukuusviikko</w:t>
            </w:r>
          </w:p>
        </w:tc>
      </w:tr>
    </w:tbl>
    <w:p w14:paraId="4006A12A" w14:textId="337CE732" w:rsidR="008E6D54" w:rsidRDefault="008E6D54" w:rsidP="0078736C"/>
    <w:p w14:paraId="59BE2D7F" w14:textId="4E826893" w:rsidR="005F763E" w:rsidRDefault="005F763E" w:rsidP="0078736C"/>
    <w:p w14:paraId="7BF2B65A" w14:textId="7D6AAD2A" w:rsidR="005F763E" w:rsidRDefault="005F763E" w:rsidP="0078736C"/>
    <w:p w14:paraId="00820FC9" w14:textId="7A761F55" w:rsidR="005F763E" w:rsidRDefault="005F763E" w:rsidP="0078736C"/>
    <w:p w14:paraId="209CE7A8" w14:textId="69B5EBCC" w:rsidR="005F763E" w:rsidRDefault="005F763E" w:rsidP="0078736C"/>
    <w:p w14:paraId="0323E0C2" w14:textId="46764C5B" w:rsidR="005F763E" w:rsidRDefault="005F763E" w:rsidP="0078736C"/>
    <w:p w14:paraId="435C0CC2" w14:textId="51B4A73E" w:rsidR="005F763E" w:rsidRDefault="005F763E" w:rsidP="0078736C"/>
    <w:p w14:paraId="1A80E2B3" w14:textId="7D570E00" w:rsidR="005F763E" w:rsidRDefault="005F763E" w:rsidP="0078736C"/>
    <w:p w14:paraId="0FC100DA" w14:textId="6BBED4C2" w:rsidR="005F763E" w:rsidRDefault="005F763E" w:rsidP="0078736C"/>
    <w:p w14:paraId="12F4F723" w14:textId="78258B6A" w:rsidR="005F763E" w:rsidRDefault="005F763E" w:rsidP="0078736C"/>
    <w:p w14:paraId="1F2E088F" w14:textId="091D815C" w:rsidR="005F763E" w:rsidRDefault="005F763E" w:rsidP="0078736C"/>
    <w:p w14:paraId="4BF85AF2" w14:textId="77777777" w:rsidR="00F67B27" w:rsidRPr="0078736C" w:rsidRDefault="00F67B27" w:rsidP="0078736C"/>
    <w:p w14:paraId="35BEC837" w14:textId="11C5DC6B" w:rsidR="0076785B" w:rsidRPr="0076785B" w:rsidRDefault="0078736C" w:rsidP="00F67B27">
      <w:pPr>
        <w:pStyle w:val="Otsikko3"/>
      </w:pPr>
      <w:bookmarkStart w:id="19" w:name="_Toc103523118"/>
      <w:r w:rsidRPr="0078736C">
        <w:lastRenderedPageBreak/>
        <w:t>K</w:t>
      </w:r>
      <w:r w:rsidR="004D6BD9">
        <w:t>esä</w:t>
      </w:r>
      <w:bookmarkEnd w:id="19"/>
    </w:p>
    <w:p w14:paraId="4438B4D3" w14:textId="5A630D7F" w:rsidR="00843F92" w:rsidRDefault="00275D1D" w:rsidP="00843F92">
      <w:pPr>
        <w:pStyle w:val="Luettelokappale"/>
        <w:numPr>
          <w:ilvl w:val="0"/>
          <w:numId w:val="16"/>
        </w:numPr>
      </w:pPr>
      <w:r>
        <w:t>luonnossa ja luonnosta nauttiminen</w:t>
      </w:r>
    </w:p>
    <w:p w14:paraId="2509B773" w14:textId="373A73F4" w:rsidR="00275D1D" w:rsidRDefault="00275D1D" w:rsidP="00843F92">
      <w:pPr>
        <w:pStyle w:val="Luettelokappale"/>
        <w:numPr>
          <w:ilvl w:val="0"/>
          <w:numId w:val="16"/>
        </w:numPr>
      </w:pPr>
      <w:r>
        <w:t>luonnon värit, äänet, tuoksut ja maut</w:t>
      </w:r>
    </w:p>
    <w:p w14:paraId="367D62BC" w14:textId="4A8B5600" w:rsidR="00275D1D" w:rsidRDefault="00275D1D" w:rsidP="00843F92">
      <w:pPr>
        <w:pStyle w:val="Luettelokappale"/>
        <w:numPr>
          <w:ilvl w:val="0"/>
          <w:numId w:val="16"/>
        </w:numPr>
      </w:pPr>
      <w:r>
        <w:t>vesivärimaalaus ulkona</w:t>
      </w:r>
    </w:p>
    <w:p w14:paraId="5E6F2061" w14:textId="15BFC95F" w:rsidR="00275D1D" w:rsidRDefault="00275D1D" w:rsidP="00843F92">
      <w:pPr>
        <w:pStyle w:val="Luettelokappale"/>
        <w:numPr>
          <w:ilvl w:val="0"/>
          <w:numId w:val="16"/>
        </w:numPr>
      </w:pPr>
      <w:r>
        <w:t>katuliitutaide</w:t>
      </w:r>
    </w:p>
    <w:p w14:paraId="799D0BB0" w14:textId="5B54F490" w:rsidR="00275D1D" w:rsidRDefault="00275D1D" w:rsidP="00843F92">
      <w:pPr>
        <w:pStyle w:val="Luettelokappale"/>
        <w:numPr>
          <w:ilvl w:val="0"/>
          <w:numId w:val="16"/>
        </w:numPr>
      </w:pPr>
      <w:r>
        <w:t>ötökkätutkimukset</w:t>
      </w:r>
    </w:p>
    <w:p w14:paraId="65371692" w14:textId="7BA5129F" w:rsidR="00275D1D" w:rsidRDefault="00275D1D" w:rsidP="00843F92">
      <w:pPr>
        <w:pStyle w:val="Luettelokappale"/>
        <w:numPr>
          <w:ilvl w:val="0"/>
          <w:numId w:val="16"/>
        </w:numPr>
      </w:pPr>
      <w:r>
        <w:t>pelit ja leikit ulkona</w:t>
      </w:r>
    </w:p>
    <w:p w14:paraId="07C922DC" w14:textId="23819C9B" w:rsidR="00DB3D94" w:rsidRDefault="00275D1D" w:rsidP="00F62963">
      <w:pPr>
        <w:pStyle w:val="Luettelokappale"/>
        <w:numPr>
          <w:ilvl w:val="0"/>
          <w:numId w:val="16"/>
        </w:numPr>
      </w:pPr>
      <w:r>
        <w:t>vesileikit</w:t>
      </w:r>
    </w:p>
    <w:tbl>
      <w:tblPr>
        <w:tblStyle w:val="TaulukkoRuudukko"/>
        <w:tblW w:w="0" w:type="auto"/>
        <w:tblLook w:val="04A0" w:firstRow="1" w:lastRow="0" w:firstColumn="1" w:lastColumn="0" w:noHBand="0" w:noVBand="1"/>
      </w:tblPr>
      <w:tblGrid>
        <w:gridCol w:w="3209"/>
        <w:gridCol w:w="3209"/>
        <w:gridCol w:w="3210"/>
      </w:tblGrid>
      <w:tr w:rsidR="005B77D1" w14:paraId="1173D620" w14:textId="77777777" w:rsidTr="005B77D1">
        <w:tc>
          <w:tcPr>
            <w:tcW w:w="3209" w:type="dxa"/>
          </w:tcPr>
          <w:p w14:paraId="795D6AA6" w14:textId="585A77E9" w:rsidR="005B77D1" w:rsidRPr="005B77D1" w:rsidRDefault="005B77D1" w:rsidP="005B77D1">
            <w:pPr>
              <w:jc w:val="center"/>
              <w:rPr>
                <w:b/>
                <w:bCs/>
                <w:color w:val="FFC000" w:themeColor="accent4"/>
              </w:rPr>
            </w:pPr>
            <w:r>
              <w:rPr>
                <w:b/>
                <w:bCs/>
                <w:color w:val="FFC000" w:themeColor="accent4"/>
              </w:rPr>
              <w:t>TOUKOKUU</w:t>
            </w:r>
          </w:p>
        </w:tc>
        <w:tc>
          <w:tcPr>
            <w:tcW w:w="3209" w:type="dxa"/>
          </w:tcPr>
          <w:p w14:paraId="0FD15805" w14:textId="41A8E6CF" w:rsidR="005B77D1" w:rsidRPr="005B77D1" w:rsidRDefault="005B77D1" w:rsidP="005B77D1">
            <w:pPr>
              <w:jc w:val="center"/>
              <w:rPr>
                <w:b/>
                <w:bCs/>
                <w:color w:val="FFC000" w:themeColor="accent4"/>
              </w:rPr>
            </w:pPr>
            <w:r>
              <w:rPr>
                <w:b/>
                <w:bCs/>
                <w:color w:val="FFC000" w:themeColor="accent4"/>
              </w:rPr>
              <w:t>KESÄKUU</w:t>
            </w:r>
          </w:p>
        </w:tc>
        <w:tc>
          <w:tcPr>
            <w:tcW w:w="3210" w:type="dxa"/>
          </w:tcPr>
          <w:p w14:paraId="6D2A7914" w14:textId="0EEF18EB" w:rsidR="005B77D1" w:rsidRPr="005B77D1" w:rsidRDefault="005B77D1" w:rsidP="005B77D1">
            <w:pPr>
              <w:jc w:val="center"/>
              <w:rPr>
                <w:b/>
                <w:bCs/>
                <w:color w:val="FFC000" w:themeColor="accent4"/>
              </w:rPr>
            </w:pPr>
            <w:r>
              <w:rPr>
                <w:b/>
                <w:bCs/>
                <w:color w:val="FFC000" w:themeColor="accent4"/>
              </w:rPr>
              <w:t>HEINÄKUU</w:t>
            </w:r>
          </w:p>
        </w:tc>
      </w:tr>
      <w:tr w:rsidR="005B77D1" w14:paraId="1C7F14B5" w14:textId="77777777" w:rsidTr="00E80C5B">
        <w:tc>
          <w:tcPr>
            <w:tcW w:w="3209" w:type="dxa"/>
            <w:shd w:val="clear" w:color="auto" w:fill="FFC000" w:themeFill="accent4"/>
          </w:tcPr>
          <w:p w14:paraId="4983D90A" w14:textId="0BFE59A8" w:rsidR="005B77D1" w:rsidRDefault="00927F70" w:rsidP="00927F70">
            <w:pPr>
              <w:pStyle w:val="Luettelokappale"/>
              <w:numPr>
                <w:ilvl w:val="0"/>
                <w:numId w:val="22"/>
              </w:numPr>
              <w:rPr>
                <w:b/>
                <w:bCs/>
              </w:rPr>
            </w:pPr>
            <w:r>
              <w:rPr>
                <w:b/>
                <w:bCs/>
              </w:rPr>
              <w:t xml:space="preserve">Vappu </w:t>
            </w:r>
            <w:r w:rsidR="00CB6E3A">
              <w:rPr>
                <w:b/>
                <w:bCs/>
              </w:rPr>
              <w:t xml:space="preserve">(Suomalaisen työn päivä) </w:t>
            </w:r>
            <w:r>
              <w:rPr>
                <w:b/>
                <w:bCs/>
              </w:rPr>
              <w:t>1.5</w:t>
            </w:r>
          </w:p>
          <w:p w14:paraId="37C23E33" w14:textId="6D57EEE2" w:rsidR="003D059C" w:rsidRPr="004B3819" w:rsidRDefault="003D059C" w:rsidP="00927F70">
            <w:pPr>
              <w:pStyle w:val="Luettelokappale"/>
              <w:numPr>
                <w:ilvl w:val="0"/>
                <w:numId w:val="22"/>
              </w:numPr>
              <w:rPr>
                <w:b/>
                <w:bCs/>
              </w:rPr>
            </w:pPr>
            <w:r w:rsidRPr="004B3819">
              <w:rPr>
                <w:b/>
                <w:bCs/>
              </w:rPr>
              <w:t>Kansainvälinen lehdistönvapauden päivä 3.5</w:t>
            </w:r>
          </w:p>
          <w:p w14:paraId="61744EAF" w14:textId="67BA1445" w:rsidR="003D059C" w:rsidRPr="004B3819" w:rsidRDefault="003D059C" w:rsidP="00927F70">
            <w:pPr>
              <w:pStyle w:val="Luettelokappale"/>
              <w:numPr>
                <w:ilvl w:val="0"/>
                <w:numId w:val="22"/>
              </w:numPr>
              <w:rPr>
                <w:b/>
                <w:bCs/>
              </w:rPr>
            </w:pPr>
            <w:r w:rsidRPr="004B3819">
              <w:rPr>
                <w:b/>
                <w:bCs/>
              </w:rPr>
              <w:t>Maailman muuttolintujen päivä (toukokuun toinen lauantai)</w:t>
            </w:r>
          </w:p>
          <w:p w14:paraId="5D343389" w14:textId="426C27B8" w:rsidR="00927F70" w:rsidRDefault="00853009" w:rsidP="00927F70">
            <w:pPr>
              <w:pStyle w:val="Luettelokappale"/>
              <w:numPr>
                <w:ilvl w:val="0"/>
                <w:numId w:val="22"/>
              </w:numPr>
              <w:rPr>
                <w:b/>
                <w:bCs/>
              </w:rPr>
            </w:pPr>
            <w:r>
              <w:rPr>
                <w:b/>
                <w:bCs/>
              </w:rPr>
              <w:t>Äitienpäivä (toukokuun toinen sunnuntai)</w:t>
            </w:r>
          </w:p>
          <w:p w14:paraId="1B0BA1CD" w14:textId="2224803A" w:rsidR="003D059C" w:rsidRPr="004B3819" w:rsidRDefault="003D059C" w:rsidP="003D059C">
            <w:pPr>
              <w:pStyle w:val="Luettelokappale"/>
              <w:numPr>
                <w:ilvl w:val="0"/>
                <w:numId w:val="22"/>
              </w:numPr>
              <w:rPr>
                <w:b/>
                <w:bCs/>
              </w:rPr>
            </w:pPr>
            <w:r w:rsidRPr="004B3819">
              <w:rPr>
                <w:b/>
                <w:bCs/>
              </w:rPr>
              <w:t>Kansainvälinen Punaisen Ristin päivä 8.5 &amp; Punaisen Ristin viikko</w:t>
            </w:r>
          </w:p>
          <w:p w14:paraId="36F91DBF" w14:textId="77777777" w:rsidR="00853009" w:rsidRDefault="00663074" w:rsidP="00927F70">
            <w:pPr>
              <w:pStyle w:val="Luettelokappale"/>
              <w:numPr>
                <w:ilvl w:val="0"/>
                <w:numId w:val="22"/>
              </w:numPr>
              <w:rPr>
                <w:b/>
                <w:bCs/>
              </w:rPr>
            </w:pPr>
            <w:r>
              <w:rPr>
                <w:b/>
                <w:bCs/>
              </w:rPr>
              <w:t>Eurooppa-päivä 9.5</w:t>
            </w:r>
          </w:p>
          <w:p w14:paraId="61DC5DB6" w14:textId="77777777" w:rsidR="00CB6E3A" w:rsidRDefault="00CB6E3A" w:rsidP="00927F70">
            <w:pPr>
              <w:pStyle w:val="Luettelokappale"/>
              <w:numPr>
                <w:ilvl w:val="0"/>
                <w:numId w:val="22"/>
              </w:numPr>
              <w:rPr>
                <w:b/>
                <w:bCs/>
              </w:rPr>
            </w:pPr>
            <w:r>
              <w:rPr>
                <w:b/>
                <w:bCs/>
              </w:rPr>
              <w:t>J. V. Snellmanin päivä 12.5</w:t>
            </w:r>
          </w:p>
          <w:p w14:paraId="4E77EDB1" w14:textId="71D89A37" w:rsidR="00CB6E3A" w:rsidRDefault="00CB6E3A" w:rsidP="00927F70">
            <w:pPr>
              <w:pStyle w:val="Luettelokappale"/>
              <w:numPr>
                <w:ilvl w:val="0"/>
                <w:numId w:val="22"/>
              </w:numPr>
              <w:rPr>
                <w:b/>
                <w:bCs/>
              </w:rPr>
            </w:pPr>
            <w:r>
              <w:rPr>
                <w:b/>
                <w:bCs/>
              </w:rPr>
              <w:t>Kaatuneitten muistopäivä 15.5</w:t>
            </w:r>
          </w:p>
          <w:p w14:paraId="1DA11D87" w14:textId="49533DD3" w:rsidR="00324BA8" w:rsidRPr="004B3819" w:rsidRDefault="00324BA8" w:rsidP="00927F70">
            <w:pPr>
              <w:pStyle w:val="Luettelokappale"/>
              <w:numPr>
                <w:ilvl w:val="0"/>
                <w:numId w:val="22"/>
              </w:numPr>
              <w:rPr>
                <w:b/>
                <w:bCs/>
              </w:rPr>
            </w:pPr>
            <w:r w:rsidRPr="004B3819">
              <w:rPr>
                <w:b/>
                <w:bCs/>
              </w:rPr>
              <w:t>Suomen lasten metsäretkipäivä</w:t>
            </w:r>
          </w:p>
          <w:p w14:paraId="19779654" w14:textId="548989E6" w:rsidR="00324BA8" w:rsidRPr="004B3819" w:rsidRDefault="00324BA8" w:rsidP="00927F70">
            <w:pPr>
              <w:pStyle w:val="Luettelokappale"/>
              <w:numPr>
                <w:ilvl w:val="0"/>
                <w:numId w:val="22"/>
              </w:numPr>
              <w:rPr>
                <w:b/>
                <w:bCs/>
              </w:rPr>
            </w:pPr>
            <w:r w:rsidRPr="004B3819">
              <w:rPr>
                <w:b/>
                <w:bCs/>
              </w:rPr>
              <w:t>Kansainvälinen rauhanomaisen yhteiselon päivä 16.5</w:t>
            </w:r>
          </w:p>
          <w:p w14:paraId="4DCF4D39" w14:textId="3B7C26A7" w:rsidR="00CA758C" w:rsidRPr="004B3819" w:rsidRDefault="00CA758C" w:rsidP="00927F70">
            <w:pPr>
              <w:pStyle w:val="Luettelokappale"/>
              <w:numPr>
                <w:ilvl w:val="0"/>
                <w:numId w:val="22"/>
              </w:numPr>
              <w:rPr>
                <w:b/>
                <w:bCs/>
              </w:rPr>
            </w:pPr>
            <w:r w:rsidRPr="004B3819">
              <w:rPr>
                <w:b/>
                <w:bCs/>
              </w:rPr>
              <w:t>Pyöräilyviikko</w:t>
            </w:r>
          </w:p>
          <w:p w14:paraId="24E3B64D" w14:textId="488421D9" w:rsidR="00324BA8" w:rsidRPr="004B3819" w:rsidRDefault="00324BA8" w:rsidP="00927F70">
            <w:pPr>
              <w:pStyle w:val="Luettelokappale"/>
              <w:numPr>
                <w:ilvl w:val="0"/>
                <w:numId w:val="22"/>
              </w:numPr>
              <w:rPr>
                <w:b/>
                <w:bCs/>
              </w:rPr>
            </w:pPr>
            <w:r w:rsidRPr="004B3819">
              <w:rPr>
                <w:b/>
                <w:bCs/>
              </w:rPr>
              <w:t>Maailman mehiläispäivä 20.5</w:t>
            </w:r>
          </w:p>
          <w:p w14:paraId="10136843" w14:textId="5989728F" w:rsidR="00324BA8" w:rsidRPr="004B3819" w:rsidRDefault="00324BA8" w:rsidP="00927F70">
            <w:pPr>
              <w:pStyle w:val="Luettelokappale"/>
              <w:numPr>
                <w:ilvl w:val="0"/>
                <w:numId w:val="22"/>
              </w:numPr>
              <w:rPr>
                <w:b/>
                <w:bCs/>
              </w:rPr>
            </w:pPr>
            <w:r w:rsidRPr="004B3819">
              <w:rPr>
                <w:b/>
                <w:bCs/>
              </w:rPr>
              <w:t>Maailman kulttuurien monimuotoisuuden ja kehityksen päivä 21.5</w:t>
            </w:r>
          </w:p>
          <w:p w14:paraId="08FCC413" w14:textId="2ED0E951" w:rsidR="00324BA8" w:rsidRPr="004B3819" w:rsidRDefault="00324BA8" w:rsidP="00927F70">
            <w:pPr>
              <w:pStyle w:val="Luettelokappale"/>
              <w:numPr>
                <w:ilvl w:val="0"/>
                <w:numId w:val="22"/>
              </w:numPr>
              <w:rPr>
                <w:b/>
                <w:bCs/>
              </w:rPr>
            </w:pPr>
            <w:r w:rsidRPr="004B3819">
              <w:rPr>
                <w:b/>
                <w:bCs/>
              </w:rPr>
              <w:t>Kansainvälinen luonnon monimuotoisuuden päivä 22.5</w:t>
            </w:r>
          </w:p>
          <w:p w14:paraId="73539336" w14:textId="77777777" w:rsidR="00364C7D" w:rsidRDefault="00364C7D" w:rsidP="00364C7D">
            <w:pPr>
              <w:pStyle w:val="Luettelokappale"/>
              <w:numPr>
                <w:ilvl w:val="0"/>
                <w:numId w:val="22"/>
              </w:numPr>
              <w:rPr>
                <w:b/>
                <w:bCs/>
              </w:rPr>
            </w:pPr>
            <w:r>
              <w:rPr>
                <w:b/>
                <w:bCs/>
              </w:rPr>
              <w:t>Helatorstai 26.5</w:t>
            </w:r>
          </w:p>
          <w:p w14:paraId="23EA45CB" w14:textId="1416062E" w:rsidR="00324BA8" w:rsidRPr="004B3819" w:rsidRDefault="00324BA8" w:rsidP="00364C7D">
            <w:pPr>
              <w:pStyle w:val="Luettelokappale"/>
              <w:numPr>
                <w:ilvl w:val="0"/>
                <w:numId w:val="22"/>
              </w:numPr>
              <w:rPr>
                <w:b/>
                <w:bCs/>
              </w:rPr>
            </w:pPr>
            <w:r w:rsidRPr="004B3819">
              <w:rPr>
                <w:b/>
                <w:bCs/>
              </w:rPr>
              <w:t>Maailmanlaajuinen ulkoluokkapäivä</w:t>
            </w:r>
          </w:p>
        </w:tc>
        <w:tc>
          <w:tcPr>
            <w:tcW w:w="3209" w:type="dxa"/>
            <w:shd w:val="clear" w:color="auto" w:fill="FFC000" w:themeFill="accent4"/>
          </w:tcPr>
          <w:p w14:paraId="46F0EA65" w14:textId="0243825B" w:rsidR="00324BA8" w:rsidRPr="004B3819" w:rsidRDefault="00324BA8" w:rsidP="00364C7D">
            <w:pPr>
              <w:pStyle w:val="Luettelokappale"/>
              <w:numPr>
                <w:ilvl w:val="0"/>
                <w:numId w:val="23"/>
              </w:numPr>
              <w:rPr>
                <w:b/>
                <w:bCs/>
              </w:rPr>
            </w:pPr>
            <w:r w:rsidRPr="004B3819">
              <w:rPr>
                <w:b/>
                <w:bCs/>
              </w:rPr>
              <w:t>Euroopan kestävän kehityksen viikko</w:t>
            </w:r>
          </w:p>
          <w:p w14:paraId="7E90F330" w14:textId="734F5EB3" w:rsidR="00324BA8" w:rsidRPr="004B3819" w:rsidRDefault="00324BA8" w:rsidP="00364C7D">
            <w:pPr>
              <w:pStyle w:val="Luettelokappale"/>
              <w:numPr>
                <w:ilvl w:val="0"/>
                <w:numId w:val="23"/>
              </w:numPr>
              <w:rPr>
                <w:b/>
                <w:bCs/>
              </w:rPr>
            </w:pPr>
            <w:r w:rsidRPr="004B3819">
              <w:rPr>
                <w:b/>
                <w:bCs/>
              </w:rPr>
              <w:t>Maailman polkupyöräpäivä 3.6</w:t>
            </w:r>
          </w:p>
          <w:p w14:paraId="037D815F" w14:textId="74DA3C7C" w:rsidR="00324BA8" w:rsidRPr="004B3819" w:rsidRDefault="00324BA8" w:rsidP="00364C7D">
            <w:pPr>
              <w:pStyle w:val="Luettelokappale"/>
              <w:numPr>
                <w:ilvl w:val="0"/>
                <w:numId w:val="23"/>
              </w:numPr>
              <w:rPr>
                <w:b/>
                <w:bCs/>
              </w:rPr>
            </w:pPr>
            <w:r w:rsidRPr="004B3819">
              <w:rPr>
                <w:b/>
                <w:bCs/>
              </w:rPr>
              <w:t>Toivon päivä 4.6</w:t>
            </w:r>
          </w:p>
          <w:p w14:paraId="618FFD27" w14:textId="1F93A796" w:rsidR="00DD1623" w:rsidRDefault="00DD1623" w:rsidP="00364C7D">
            <w:pPr>
              <w:pStyle w:val="Luettelokappale"/>
              <w:numPr>
                <w:ilvl w:val="0"/>
                <w:numId w:val="23"/>
              </w:numPr>
              <w:rPr>
                <w:b/>
                <w:bCs/>
              </w:rPr>
            </w:pPr>
            <w:r>
              <w:rPr>
                <w:b/>
                <w:bCs/>
              </w:rPr>
              <w:t>Maailman ympäristöpäivä 5.6</w:t>
            </w:r>
          </w:p>
          <w:p w14:paraId="1BB64207" w14:textId="156FB7A2" w:rsidR="00FA754E" w:rsidRDefault="00FA754E" w:rsidP="00364C7D">
            <w:pPr>
              <w:pStyle w:val="Luettelokappale"/>
              <w:numPr>
                <w:ilvl w:val="0"/>
                <w:numId w:val="23"/>
              </w:numPr>
              <w:rPr>
                <w:b/>
                <w:bCs/>
              </w:rPr>
            </w:pPr>
            <w:r>
              <w:rPr>
                <w:b/>
                <w:bCs/>
              </w:rPr>
              <w:t>Maailman merien päivä 8.6</w:t>
            </w:r>
          </w:p>
          <w:p w14:paraId="79E46FB4" w14:textId="2EADB9E4" w:rsidR="004C1231" w:rsidRPr="004B3819" w:rsidRDefault="004C1231" w:rsidP="00364C7D">
            <w:pPr>
              <w:pStyle w:val="Luettelokappale"/>
              <w:numPr>
                <w:ilvl w:val="0"/>
                <w:numId w:val="23"/>
              </w:numPr>
              <w:rPr>
                <w:b/>
                <w:bCs/>
              </w:rPr>
            </w:pPr>
            <w:r w:rsidRPr="004B3819">
              <w:rPr>
                <w:b/>
                <w:bCs/>
              </w:rPr>
              <w:t>Kansainvälinen lapsityön vastainen päivä 12.6</w:t>
            </w:r>
          </w:p>
          <w:p w14:paraId="59C128BB" w14:textId="0126384D" w:rsidR="004C1231" w:rsidRPr="004B3819" w:rsidRDefault="004C1231" w:rsidP="00364C7D">
            <w:pPr>
              <w:pStyle w:val="Luettelokappale"/>
              <w:numPr>
                <w:ilvl w:val="0"/>
                <w:numId w:val="23"/>
              </w:numPr>
              <w:rPr>
                <w:b/>
                <w:bCs/>
              </w:rPr>
            </w:pPr>
            <w:r w:rsidRPr="004B3819">
              <w:rPr>
                <w:b/>
                <w:bCs/>
              </w:rPr>
              <w:t xml:space="preserve">Euroopan tuulivoimapäivä / Maailman tuulipäivä / Global Wind Day </w:t>
            </w:r>
            <w:r w:rsidR="00931C1B" w:rsidRPr="004B3819">
              <w:rPr>
                <w:b/>
                <w:bCs/>
              </w:rPr>
              <w:t>15.6</w:t>
            </w:r>
          </w:p>
          <w:p w14:paraId="324A9AEB" w14:textId="061BE39F" w:rsidR="00931C1B" w:rsidRPr="004B3819" w:rsidRDefault="00931C1B" w:rsidP="00364C7D">
            <w:pPr>
              <w:pStyle w:val="Luettelokappale"/>
              <w:numPr>
                <w:ilvl w:val="0"/>
                <w:numId w:val="23"/>
              </w:numPr>
              <w:rPr>
                <w:b/>
                <w:bCs/>
              </w:rPr>
            </w:pPr>
            <w:r w:rsidRPr="004B3819">
              <w:rPr>
                <w:b/>
                <w:bCs/>
              </w:rPr>
              <w:t>Kansainvälinen päivä aavikoitumisen ja kuivuuden ehkäisemiseksi 17.6</w:t>
            </w:r>
          </w:p>
          <w:p w14:paraId="76F7EF8C" w14:textId="21AC1746" w:rsidR="00931C1B" w:rsidRPr="004B3819" w:rsidRDefault="00931C1B" w:rsidP="00364C7D">
            <w:pPr>
              <w:pStyle w:val="Luettelokappale"/>
              <w:numPr>
                <w:ilvl w:val="0"/>
                <w:numId w:val="23"/>
              </w:numPr>
              <w:rPr>
                <w:b/>
                <w:bCs/>
              </w:rPr>
            </w:pPr>
            <w:r w:rsidRPr="004B3819">
              <w:rPr>
                <w:b/>
                <w:bCs/>
              </w:rPr>
              <w:t>Kestävän ruokakulttuurin päivä 18.6</w:t>
            </w:r>
          </w:p>
          <w:p w14:paraId="62059711" w14:textId="6B93DE9C" w:rsidR="00931C1B" w:rsidRPr="004B3819" w:rsidRDefault="00931C1B" w:rsidP="00364C7D">
            <w:pPr>
              <w:pStyle w:val="Luettelokappale"/>
              <w:numPr>
                <w:ilvl w:val="0"/>
                <w:numId w:val="23"/>
              </w:numPr>
              <w:rPr>
                <w:b/>
                <w:bCs/>
              </w:rPr>
            </w:pPr>
            <w:r w:rsidRPr="004B3819">
              <w:rPr>
                <w:b/>
                <w:bCs/>
              </w:rPr>
              <w:t>Maailman pakolaispäivä 20.6</w:t>
            </w:r>
          </w:p>
          <w:p w14:paraId="72DAF6F9" w14:textId="090B9094" w:rsidR="005B77D1" w:rsidRDefault="00364C7D" w:rsidP="00364C7D">
            <w:pPr>
              <w:pStyle w:val="Luettelokappale"/>
              <w:numPr>
                <w:ilvl w:val="0"/>
                <w:numId w:val="23"/>
              </w:numPr>
              <w:rPr>
                <w:b/>
                <w:bCs/>
              </w:rPr>
            </w:pPr>
            <w:r w:rsidRPr="00364C7D">
              <w:rPr>
                <w:b/>
                <w:bCs/>
              </w:rPr>
              <w:t>Juhannus</w:t>
            </w:r>
          </w:p>
          <w:p w14:paraId="6D84511D" w14:textId="19B27C67" w:rsidR="00364C7D" w:rsidRPr="004B3819" w:rsidRDefault="00931C1B" w:rsidP="00364C7D">
            <w:pPr>
              <w:pStyle w:val="Luettelokappale"/>
              <w:numPr>
                <w:ilvl w:val="0"/>
                <w:numId w:val="23"/>
              </w:numPr>
              <w:rPr>
                <w:b/>
                <w:bCs/>
              </w:rPr>
            </w:pPr>
            <w:r w:rsidRPr="004B3819">
              <w:rPr>
                <w:b/>
                <w:bCs/>
              </w:rPr>
              <w:t>Kansainvälinen parlamentarismin päivä 30.6</w:t>
            </w:r>
          </w:p>
        </w:tc>
        <w:tc>
          <w:tcPr>
            <w:tcW w:w="3210" w:type="dxa"/>
            <w:shd w:val="clear" w:color="auto" w:fill="FFC000" w:themeFill="accent4"/>
          </w:tcPr>
          <w:p w14:paraId="6DD6A0C9" w14:textId="77777777" w:rsidR="005B77D1" w:rsidRPr="00364C7D" w:rsidRDefault="00364C7D" w:rsidP="00364C7D">
            <w:pPr>
              <w:pStyle w:val="Luettelokappale"/>
              <w:numPr>
                <w:ilvl w:val="0"/>
                <w:numId w:val="23"/>
              </w:numPr>
            </w:pPr>
            <w:r>
              <w:rPr>
                <w:b/>
                <w:bCs/>
              </w:rPr>
              <w:t>Eino Leinon päivä 6.6</w:t>
            </w:r>
          </w:p>
          <w:p w14:paraId="5F2C946F" w14:textId="77777777" w:rsidR="00364C7D" w:rsidRPr="00AE36D6" w:rsidRDefault="00A31C5C" w:rsidP="00364C7D">
            <w:pPr>
              <w:pStyle w:val="Luettelokappale"/>
              <w:numPr>
                <w:ilvl w:val="0"/>
                <w:numId w:val="23"/>
              </w:numPr>
              <w:rPr>
                <w:b/>
                <w:bCs/>
              </w:rPr>
            </w:pPr>
            <w:r w:rsidRPr="00AE36D6">
              <w:rPr>
                <w:b/>
                <w:bCs/>
              </w:rPr>
              <w:t>Maailman väestöpäivä 11.7</w:t>
            </w:r>
          </w:p>
          <w:p w14:paraId="3C847CC9" w14:textId="77777777" w:rsidR="00A31C5C" w:rsidRPr="00AE36D6" w:rsidRDefault="00A31C5C" w:rsidP="00364C7D">
            <w:pPr>
              <w:pStyle w:val="Luettelokappale"/>
              <w:numPr>
                <w:ilvl w:val="0"/>
                <w:numId w:val="23"/>
              </w:numPr>
              <w:rPr>
                <w:b/>
                <w:bCs/>
              </w:rPr>
            </w:pPr>
            <w:r w:rsidRPr="00AE36D6">
              <w:rPr>
                <w:b/>
                <w:bCs/>
              </w:rPr>
              <w:t>Nuorten osaamisen päivä 15.7</w:t>
            </w:r>
          </w:p>
          <w:p w14:paraId="6EDB8133" w14:textId="77777777" w:rsidR="00A31C5C" w:rsidRPr="00AE36D6" w:rsidRDefault="00A31C5C" w:rsidP="00364C7D">
            <w:pPr>
              <w:pStyle w:val="Luettelokappale"/>
              <w:numPr>
                <w:ilvl w:val="0"/>
                <w:numId w:val="23"/>
              </w:numPr>
              <w:rPr>
                <w:b/>
                <w:bCs/>
              </w:rPr>
            </w:pPr>
            <w:r w:rsidRPr="00AE36D6">
              <w:rPr>
                <w:b/>
                <w:bCs/>
              </w:rPr>
              <w:t>Kansainvälinen Nelson Mandela -päivä 18.7</w:t>
            </w:r>
          </w:p>
          <w:p w14:paraId="0828B39C" w14:textId="39E295D0" w:rsidR="00A31C5C" w:rsidRDefault="00A31C5C" w:rsidP="00A31C5C">
            <w:pPr>
              <w:pStyle w:val="Luettelokappale"/>
              <w:numPr>
                <w:ilvl w:val="0"/>
                <w:numId w:val="23"/>
              </w:numPr>
            </w:pPr>
            <w:r w:rsidRPr="00AE36D6">
              <w:rPr>
                <w:b/>
                <w:bCs/>
              </w:rPr>
              <w:t>Kansainvälinen ystävyyden päivä &amp; Kansainvälinen ihmiskaupan vastainen päivä 30.7</w:t>
            </w:r>
          </w:p>
        </w:tc>
      </w:tr>
    </w:tbl>
    <w:p w14:paraId="47152C67" w14:textId="586F8AAE" w:rsidR="005B77D1" w:rsidRDefault="005B77D1" w:rsidP="00DA0F9F"/>
    <w:p w14:paraId="4A280C5A" w14:textId="21B367A2" w:rsidR="005F763E" w:rsidRDefault="005F763E" w:rsidP="00DA0F9F"/>
    <w:p w14:paraId="7A9B69E5" w14:textId="5FCDD27B" w:rsidR="005F763E" w:rsidRDefault="005F763E" w:rsidP="00DA0F9F"/>
    <w:p w14:paraId="76108FAC" w14:textId="3E619DFB" w:rsidR="005F763E" w:rsidRDefault="005F763E" w:rsidP="00DA0F9F"/>
    <w:p w14:paraId="41F67E73" w14:textId="77777777" w:rsidR="00F67B27" w:rsidRDefault="00F67B27" w:rsidP="00DA0F9F"/>
    <w:p w14:paraId="4352B929" w14:textId="77947286" w:rsidR="00DA0F9F" w:rsidRDefault="00DA0F9F" w:rsidP="00DA0F9F">
      <w:pPr>
        <w:pStyle w:val="Otsikko1"/>
      </w:pPr>
      <w:bookmarkStart w:id="20" w:name="_Hlk101263012"/>
      <w:bookmarkStart w:id="21" w:name="_Toc103523119"/>
      <w:r>
        <w:lastRenderedPageBreak/>
        <w:t>Toiminnan arviointi</w:t>
      </w:r>
      <w:bookmarkEnd w:id="21"/>
    </w:p>
    <w:bookmarkEnd w:id="20"/>
    <w:p w14:paraId="783240FC" w14:textId="77777777" w:rsidR="00690B28" w:rsidRDefault="00690B28" w:rsidP="00DA0F9F"/>
    <w:p w14:paraId="3EE3A41F" w14:textId="5C5CBF88" w:rsidR="003E7657" w:rsidRDefault="000665B3" w:rsidP="00DA0F9F">
      <w:r w:rsidRPr="00C17C89">
        <w:t>Ympäristökasvatus on osa varhaiskasvatuksen laaja-alaista osaamista</w:t>
      </w:r>
      <w:r w:rsidR="00C17C89" w:rsidRPr="00C17C89">
        <w:t xml:space="preserve"> ja siksi</w:t>
      </w:r>
      <w:r w:rsidRPr="00C17C89">
        <w:t xml:space="preserve"> tavoitteena on saada ympäristökasvatustoiminta pysyväksi osaksi </w:t>
      </w:r>
      <w:r w:rsidR="00C17C89" w:rsidRPr="00C17C89">
        <w:t>Kauniaisten varhaiskasvatuksen</w:t>
      </w:r>
      <w:r w:rsidRPr="00C17C89">
        <w:t xml:space="preserve"> arkea</w:t>
      </w:r>
      <w:r w:rsidR="00C17C89" w:rsidRPr="00C17C89">
        <w:t xml:space="preserve">. </w:t>
      </w:r>
      <w:r w:rsidR="002542AC">
        <w:t>Varhaiskasvatusyksiköt laativat vuosittain omat päästövähennysohjelmat,</w:t>
      </w:r>
      <w:r w:rsidR="00897D0C">
        <w:t xml:space="preserve"> jotka toteuttavat resurssiviisaiden tiekartan pääteemoja ja niihin liittyviä tavoitteita. Päästövähennysohjelmien avulla toteutetaan vaikutuksiltaan, tyypiltään ja kooltaan erilaisia, tiekarttaan liittyviä ilmasto- ja kestävän kehityksen tekoja.</w:t>
      </w:r>
      <w:r w:rsidR="00D41749">
        <w:t xml:space="preserve"> </w:t>
      </w:r>
      <w:r w:rsidR="00897D0C" w:rsidRPr="00897D0C">
        <w:t>Päästövähennysohjelmien toteutumista seurataan osana kaupungin talousarvioseurantaa niin sanottujen osavuosikatsausten ja tilinpäätöksen yhteydessä. Päästövähennysohjelmien toteutumisesta viestitään vuosittain ympäristökatsauksessa.</w:t>
      </w:r>
      <w:r w:rsidR="00897D0C">
        <w:t xml:space="preserve"> </w:t>
      </w:r>
    </w:p>
    <w:p w14:paraId="46CFED9E" w14:textId="45CAF2EB" w:rsidR="009147BD" w:rsidRDefault="009147BD" w:rsidP="00DA0F9F">
      <w:pPr>
        <w:rPr>
          <w:color w:val="FF0000"/>
        </w:rPr>
      </w:pPr>
    </w:p>
    <w:p w14:paraId="5038D127" w14:textId="7B5552E7" w:rsidR="008216D0" w:rsidRDefault="008216D0" w:rsidP="00DA0F9F">
      <w:pPr>
        <w:rPr>
          <w:color w:val="FF0000"/>
        </w:rPr>
      </w:pPr>
    </w:p>
    <w:p w14:paraId="56B2BFF2" w14:textId="41D0B8B0" w:rsidR="005F763E" w:rsidRDefault="005F763E" w:rsidP="00DA0F9F">
      <w:pPr>
        <w:rPr>
          <w:color w:val="FF0000"/>
        </w:rPr>
      </w:pPr>
    </w:p>
    <w:p w14:paraId="7F4A2148" w14:textId="60FA8E4F" w:rsidR="005F763E" w:rsidRDefault="004678A4" w:rsidP="00DA0F9F">
      <w:pPr>
        <w:rPr>
          <w:color w:val="FF0000"/>
        </w:rPr>
      </w:pPr>
      <w:r>
        <w:rPr>
          <w:noProof/>
          <w:color w:val="FF0000"/>
        </w:rPr>
        <w:drawing>
          <wp:anchor distT="0" distB="0" distL="114300" distR="114300" simplePos="0" relativeHeight="251669504" behindDoc="1" locked="0" layoutInCell="1" allowOverlap="1" wp14:anchorId="2CCE674F" wp14:editId="0732584D">
            <wp:simplePos x="0" y="0"/>
            <wp:positionH relativeFrom="margin">
              <wp:align>center</wp:align>
            </wp:positionH>
            <wp:positionV relativeFrom="paragraph">
              <wp:posOffset>6350</wp:posOffset>
            </wp:positionV>
            <wp:extent cx="3389996" cy="4659540"/>
            <wp:effectExtent l="0" t="0" r="1270" b="8255"/>
            <wp:wrapTight wrapText="bothSides">
              <wp:wrapPolygon edited="0">
                <wp:start x="0" y="0"/>
                <wp:lineTo x="0" y="21550"/>
                <wp:lineTo x="21487" y="21550"/>
                <wp:lineTo x="21487" y="0"/>
                <wp:lineTo x="0" y="0"/>
              </wp:wrapPolygon>
            </wp:wrapTight>
            <wp:docPr id="9" name="Kuv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89996" cy="4659540"/>
                    </a:xfrm>
                    <a:prstGeom prst="rect">
                      <a:avLst/>
                    </a:prstGeom>
                    <a:noFill/>
                  </pic:spPr>
                </pic:pic>
              </a:graphicData>
            </a:graphic>
            <wp14:sizeRelH relativeFrom="page">
              <wp14:pctWidth>0</wp14:pctWidth>
            </wp14:sizeRelH>
            <wp14:sizeRelV relativeFrom="page">
              <wp14:pctHeight>0</wp14:pctHeight>
            </wp14:sizeRelV>
          </wp:anchor>
        </w:drawing>
      </w:r>
    </w:p>
    <w:p w14:paraId="67A8726F" w14:textId="5C922828" w:rsidR="005F763E" w:rsidRDefault="005F763E" w:rsidP="00DA0F9F">
      <w:pPr>
        <w:rPr>
          <w:color w:val="FF0000"/>
        </w:rPr>
      </w:pPr>
    </w:p>
    <w:p w14:paraId="70016AE1" w14:textId="2D70F1D7" w:rsidR="005F763E" w:rsidRDefault="005F763E" w:rsidP="00DA0F9F">
      <w:pPr>
        <w:rPr>
          <w:color w:val="FF0000"/>
        </w:rPr>
      </w:pPr>
    </w:p>
    <w:p w14:paraId="5EFB54CB" w14:textId="15DA6DA6" w:rsidR="005F763E" w:rsidRDefault="005F763E" w:rsidP="00DA0F9F">
      <w:pPr>
        <w:rPr>
          <w:color w:val="FF0000"/>
        </w:rPr>
      </w:pPr>
    </w:p>
    <w:p w14:paraId="77AD2F40" w14:textId="2D3C9212" w:rsidR="005F763E" w:rsidRDefault="005F763E" w:rsidP="00DA0F9F">
      <w:pPr>
        <w:rPr>
          <w:color w:val="FF0000"/>
        </w:rPr>
      </w:pPr>
    </w:p>
    <w:p w14:paraId="07BC830D" w14:textId="7D621F2D" w:rsidR="005F763E" w:rsidRDefault="005F763E" w:rsidP="00DA0F9F">
      <w:pPr>
        <w:rPr>
          <w:color w:val="FF0000"/>
        </w:rPr>
      </w:pPr>
    </w:p>
    <w:p w14:paraId="38530DB0" w14:textId="30CA9618" w:rsidR="005F763E" w:rsidRDefault="005F763E" w:rsidP="00DA0F9F">
      <w:pPr>
        <w:rPr>
          <w:color w:val="FF0000"/>
        </w:rPr>
      </w:pPr>
    </w:p>
    <w:p w14:paraId="66ECE7CA" w14:textId="6CB9FEAB" w:rsidR="005F763E" w:rsidRDefault="005F763E" w:rsidP="00DA0F9F">
      <w:pPr>
        <w:rPr>
          <w:color w:val="FF0000"/>
        </w:rPr>
      </w:pPr>
    </w:p>
    <w:p w14:paraId="366BCE59" w14:textId="3B84BC3A" w:rsidR="005F763E" w:rsidRDefault="005F763E" w:rsidP="00DA0F9F">
      <w:pPr>
        <w:rPr>
          <w:color w:val="FF0000"/>
        </w:rPr>
      </w:pPr>
    </w:p>
    <w:p w14:paraId="6E35D795" w14:textId="38DD27D9" w:rsidR="005F763E" w:rsidRDefault="005F763E" w:rsidP="00DA0F9F">
      <w:pPr>
        <w:rPr>
          <w:color w:val="FF0000"/>
        </w:rPr>
      </w:pPr>
    </w:p>
    <w:p w14:paraId="174E7E23" w14:textId="33200CBC" w:rsidR="005F763E" w:rsidRDefault="005F763E" w:rsidP="00DA0F9F">
      <w:pPr>
        <w:rPr>
          <w:color w:val="FF0000"/>
        </w:rPr>
      </w:pPr>
    </w:p>
    <w:p w14:paraId="6F95594B" w14:textId="3A6F865C" w:rsidR="005F763E" w:rsidRDefault="005F763E" w:rsidP="00DA0F9F">
      <w:pPr>
        <w:rPr>
          <w:color w:val="FF0000"/>
        </w:rPr>
      </w:pPr>
    </w:p>
    <w:p w14:paraId="63823CBB" w14:textId="2DC0525A" w:rsidR="005F763E" w:rsidRDefault="005F763E" w:rsidP="00DA0F9F">
      <w:pPr>
        <w:rPr>
          <w:color w:val="FF0000"/>
        </w:rPr>
      </w:pPr>
    </w:p>
    <w:p w14:paraId="4624184B" w14:textId="406D700C" w:rsidR="005F763E" w:rsidRDefault="005F763E" w:rsidP="00DA0F9F">
      <w:pPr>
        <w:rPr>
          <w:color w:val="FF0000"/>
        </w:rPr>
      </w:pPr>
    </w:p>
    <w:p w14:paraId="417052D4" w14:textId="3C55A979" w:rsidR="005F763E" w:rsidRDefault="005F763E" w:rsidP="00DA0F9F">
      <w:pPr>
        <w:rPr>
          <w:color w:val="FF0000"/>
        </w:rPr>
      </w:pPr>
    </w:p>
    <w:p w14:paraId="3D5357BB" w14:textId="757F970C" w:rsidR="005F763E" w:rsidRDefault="005F763E" w:rsidP="00DA0F9F">
      <w:pPr>
        <w:rPr>
          <w:color w:val="FF0000"/>
        </w:rPr>
      </w:pPr>
    </w:p>
    <w:p w14:paraId="3AD29D99" w14:textId="77777777" w:rsidR="005F763E" w:rsidRPr="000A65EF" w:rsidRDefault="005F763E" w:rsidP="00DA0F9F">
      <w:pPr>
        <w:rPr>
          <w:color w:val="FF0000"/>
        </w:rPr>
      </w:pPr>
    </w:p>
    <w:p w14:paraId="0EAC231F" w14:textId="7254E7D3" w:rsidR="00DD6C6D" w:rsidRPr="009147BD" w:rsidRDefault="00280CA5" w:rsidP="009147BD">
      <w:pPr>
        <w:keepNext/>
        <w:keepLines/>
        <w:spacing w:before="320" w:after="80" w:line="240" w:lineRule="auto"/>
        <w:jc w:val="center"/>
        <w:outlineLvl w:val="0"/>
        <w:rPr>
          <w:rFonts w:asciiTheme="majorHAnsi" w:eastAsiaTheme="majorEastAsia" w:hAnsiTheme="majorHAnsi" w:cstheme="majorBidi"/>
          <w:color w:val="2F5496" w:themeColor="accent1" w:themeShade="BF"/>
          <w:sz w:val="40"/>
          <w:szCs w:val="40"/>
        </w:rPr>
      </w:pPr>
      <w:bookmarkStart w:id="22" w:name="_Toc103523120"/>
      <w:r>
        <w:rPr>
          <w:rFonts w:asciiTheme="majorHAnsi" w:eastAsiaTheme="majorEastAsia" w:hAnsiTheme="majorHAnsi" w:cstheme="majorBidi"/>
          <w:color w:val="2F5496" w:themeColor="accent1" w:themeShade="BF"/>
          <w:sz w:val="40"/>
          <w:szCs w:val="40"/>
        </w:rPr>
        <w:lastRenderedPageBreak/>
        <w:t>Materiaalivinkit</w:t>
      </w:r>
      <w:bookmarkEnd w:id="22"/>
    </w:p>
    <w:p w14:paraId="13C2B1B2" w14:textId="77777777" w:rsidR="008216D0" w:rsidRDefault="008216D0" w:rsidP="003B7C9C">
      <w:pPr>
        <w:rPr>
          <w:b/>
          <w:bCs/>
        </w:rPr>
      </w:pPr>
    </w:p>
    <w:p w14:paraId="77EBCADF" w14:textId="2EBC9591" w:rsidR="008216D0" w:rsidRDefault="008216D0" w:rsidP="003B7C9C">
      <w:pPr>
        <w:rPr>
          <w:b/>
          <w:bCs/>
        </w:rPr>
        <w:sectPr w:rsidR="008216D0" w:rsidSect="004964A8">
          <w:footerReference w:type="default" r:id="rId19"/>
          <w:pgSz w:w="11906" w:h="16838"/>
          <w:pgMar w:top="1417" w:right="1134" w:bottom="1417" w:left="1134" w:header="708" w:footer="708" w:gutter="0"/>
          <w:pgNumType w:start="0"/>
          <w:cols w:space="708"/>
          <w:titlePg/>
          <w:docGrid w:linePitch="360"/>
        </w:sectPr>
      </w:pPr>
    </w:p>
    <w:p w14:paraId="55B4D2DB" w14:textId="77777777" w:rsidR="00385CE1" w:rsidRDefault="00385CE1" w:rsidP="003B7C9C">
      <w:r w:rsidRPr="00632914">
        <w:rPr>
          <w:b/>
          <w:bCs/>
        </w:rPr>
        <w:t>Arktiset Aromit ry</w:t>
      </w:r>
      <w:r>
        <w:t xml:space="preserve"> – Tietoa ja materiaalia marjoista, sienistä ja jokamiehenoikeuksista –  </w:t>
      </w:r>
      <w:hyperlink r:id="rId20" w:history="1">
        <w:r w:rsidRPr="00403EE8">
          <w:rPr>
            <w:rStyle w:val="Hyperlinkki"/>
          </w:rPr>
          <w:t>https://www.arktisetaromit.fi/</w:t>
        </w:r>
      </w:hyperlink>
      <w:r>
        <w:t xml:space="preserve"> </w:t>
      </w:r>
    </w:p>
    <w:p w14:paraId="150A00B7" w14:textId="3FD88FDC" w:rsidR="00385CE1" w:rsidRDefault="00385CE1" w:rsidP="003B7C9C">
      <w:r>
        <w:rPr>
          <w:b/>
          <w:bCs/>
        </w:rPr>
        <w:t xml:space="preserve">BirdLife Suomi </w:t>
      </w:r>
      <w:r>
        <w:t xml:space="preserve">– Tietoa linnuista, Lasten lintuviikko – </w:t>
      </w:r>
      <w:hyperlink r:id="rId21" w:history="1">
        <w:r w:rsidRPr="00403EE8">
          <w:rPr>
            <w:rStyle w:val="Hyperlinkki"/>
          </w:rPr>
          <w:t>https://www.birdlife.fi/</w:t>
        </w:r>
      </w:hyperlink>
      <w:r>
        <w:t xml:space="preserve"> </w:t>
      </w:r>
    </w:p>
    <w:p w14:paraId="3BCA2833" w14:textId="77777777" w:rsidR="00385CE1" w:rsidRDefault="00385CE1" w:rsidP="003B7C9C">
      <w:r w:rsidRPr="00632914">
        <w:rPr>
          <w:b/>
          <w:bCs/>
        </w:rPr>
        <w:t>FEE Suomi</w:t>
      </w:r>
      <w:r>
        <w:t xml:space="preserve"> – Ympäristökasvatus, verkkolehti – </w:t>
      </w:r>
      <w:hyperlink r:id="rId22" w:history="1">
        <w:r w:rsidRPr="00403EE8">
          <w:rPr>
            <w:rStyle w:val="Hyperlinkki"/>
          </w:rPr>
          <w:t>https://feesuomi.fi/verkkolehti/</w:t>
        </w:r>
      </w:hyperlink>
      <w:r>
        <w:t xml:space="preserve"> </w:t>
      </w:r>
    </w:p>
    <w:p w14:paraId="5574FD73" w14:textId="77777777" w:rsidR="00385CE1" w:rsidRDefault="00385CE1" w:rsidP="00C73AC1">
      <w:pPr>
        <w:rPr>
          <w:rStyle w:val="Hyperlinkki"/>
        </w:rPr>
      </w:pPr>
      <w:r w:rsidRPr="00632914">
        <w:rPr>
          <w:b/>
          <w:bCs/>
        </w:rPr>
        <w:t>Ilo kasvaa ulkona</w:t>
      </w:r>
      <w:r>
        <w:t xml:space="preserve"> – Luontotoiminnan käsikirja – </w:t>
      </w:r>
      <w:hyperlink r:id="rId23" w:history="1">
        <w:r w:rsidRPr="00FE5AE6">
          <w:rPr>
            <w:rStyle w:val="Hyperlinkki"/>
          </w:rPr>
          <w:t>https://ilokasvaaulkona.fi/wp-content/uploads/2021/12/ilo-kasvaa-ulkona-luontotoiminnan-kasikirja.pdf</w:t>
        </w:r>
      </w:hyperlink>
    </w:p>
    <w:p w14:paraId="042C0537" w14:textId="77777777" w:rsidR="00385CE1" w:rsidRDefault="00385CE1" w:rsidP="003B7C9C">
      <w:r w:rsidRPr="00632914">
        <w:rPr>
          <w:b/>
          <w:bCs/>
        </w:rPr>
        <w:t>Kierrätyskeskus</w:t>
      </w:r>
      <w:r>
        <w:t xml:space="preserve"> – Opetusmateriaalia – </w:t>
      </w:r>
      <w:hyperlink r:id="rId24" w:history="1">
        <w:r w:rsidRPr="00403EE8">
          <w:rPr>
            <w:rStyle w:val="Hyperlinkki"/>
          </w:rPr>
          <w:t>https://www.kierratyskeskus.fi/ymparistokoulu/opetusmateriaalit</w:t>
        </w:r>
      </w:hyperlink>
      <w:r>
        <w:t xml:space="preserve"> </w:t>
      </w:r>
    </w:p>
    <w:p w14:paraId="27D0B9B1" w14:textId="77777777" w:rsidR="00385CE1" w:rsidRDefault="00385CE1" w:rsidP="003B7C9C">
      <w:r w:rsidRPr="00632914">
        <w:rPr>
          <w:b/>
          <w:bCs/>
        </w:rPr>
        <w:t>Luontoliitto</w:t>
      </w:r>
      <w:r>
        <w:t xml:space="preserve"> – Retkiä, kerhoja, koulutusta – </w:t>
      </w:r>
      <w:hyperlink r:id="rId25" w:history="1">
        <w:r w:rsidRPr="00403EE8">
          <w:rPr>
            <w:rStyle w:val="Hyperlinkki"/>
          </w:rPr>
          <w:t>http://www.luontoliitto.fi/</w:t>
        </w:r>
      </w:hyperlink>
      <w:r>
        <w:t xml:space="preserve"> </w:t>
      </w:r>
    </w:p>
    <w:p w14:paraId="0D70834F" w14:textId="77777777" w:rsidR="00385CE1" w:rsidRDefault="00385CE1" w:rsidP="003B7C9C">
      <w:r>
        <w:rPr>
          <w:b/>
          <w:bCs/>
        </w:rPr>
        <w:t xml:space="preserve">Luontoon </w:t>
      </w:r>
      <w:r>
        <w:t xml:space="preserve">– Vinkkejä luonto- ja retkikohteista – </w:t>
      </w:r>
      <w:hyperlink r:id="rId26" w:history="1">
        <w:r w:rsidRPr="00403EE8">
          <w:rPr>
            <w:rStyle w:val="Hyperlinkki"/>
          </w:rPr>
          <w:t>https://www.luontoon.fi/</w:t>
        </w:r>
      </w:hyperlink>
      <w:r>
        <w:t xml:space="preserve"> </w:t>
      </w:r>
    </w:p>
    <w:p w14:paraId="306A3688" w14:textId="77777777" w:rsidR="00385CE1" w:rsidRDefault="00385CE1" w:rsidP="003B7C9C">
      <w:r w:rsidRPr="00632914">
        <w:rPr>
          <w:b/>
          <w:bCs/>
        </w:rPr>
        <w:t>Luontoportti</w:t>
      </w:r>
      <w:r>
        <w:t xml:space="preserve"> – Apua lajitunnistukseen – </w:t>
      </w:r>
      <w:hyperlink r:id="rId27" w:history="1">
        <w:r w:rsidRPr="00403EE8">
          <w:rPr>
            <w:rStyle w:val="Hyperlinkki"/>
          </w:rPr>
          <w:t>https://luontoportti.com/</w:t>
        </w:r>
      </w:hyperlink>
      <w:r>
        <w:t xml:space="preserve"> </w:t>
      </w:r>
    </w:p>
    <w:p w14:paraId="75BAC829" w14:textId="77777777" w:rsidR="00385CE1" w:rsidRDefault="00385CE1" w:rsidP="003B7C9C">
      <w:r w:rsidRPr="00632914">
        <w:rPr>
          <w:b/>
          <w:bCs/>
        </w:rPr>
        <w:t>Mappa Materiaalipankki</w:t>
      </w:r>
      <w:r>
        <w:t xml:space="preserve"> – </w:t>
      </w:r>
      <w:r w:rsidRPr="000C30DD">
        <w:t>Ulkona oppimisen, ympäristökasvatuksen ja kestävän elämäntavan materiaalipankki</w:t>
      </w:r>
      <w:r>
        <w:t xml:space="preserve"> – </w:t>
      </w:r>
      <w:hyperlink r:id="rId28" w:history="1">
        <w:r w:rsidRPr="00403EE8">
          <w:rPr>
            <w:rStyle w:val="Hyperlinkki"/>
          </w:rPr>
          <w:t>https://mappa.fi/fi/etusivu</w:t>
        </w:r>
      </w:hyperlink>
      <w:r>
        <w:t xml:space="preserve"> </w:t>
      </w:r>
    </w:p>
    <w:p w14:paraId="199DB50C" w14:textId="77777777" w:rsidR="00385CE1" w:rsidRDefault="00385CE1" w:rsidP="003B7C9C">
      <w:r w:rsidRPr="00632914">
        <w:rPr>
          <w:b/>
          <w:bCs/>
        </w:rPr>
        <w:t>Metsähallitus</w:t>
      </w:r>
      <w:r>
        <w:t xml:space="preserve"> – Tietoa luonnosta ja kulttuuriperinnöstä, vinkkejä vapaa-aikaan luonnossa – </w:t>
      </w:r>
      <w:hyperlink r:id="rId29" w:history="1">
        <w:r w:rsidRPr="00403EE8">
          <w:rPr>
            <w:rStyle w:val="Hyperlinkki"/>
          </w:rPr>
          <w:t>https://www.metsa.fi/</w:t>
        </w:r>
      </w:hyperlink>
      <w:r>
        <w:t xml:space="preserve"> </w:t>
      </w:r>
    </w:p>
    <w:p w14:paraId="5237536B" w14:textId="77777777" w:rsidR="00385CE1" w:rsidRDefault="00385CE1" w:rsidP="00C73AC1">
      <w:r w:rsidRPr="00632914">
        <w:rPr>
          <w:b/>
          <w:bCs/>
        </w:rPr>
        <w:t>Museot</w:t>
      </w:r>
      <w:r>
        <w:t xml:space="preserve"> – Suomen museot ja näyttelyt – </w:t>
      </w:r>
      <w:hyperlink r:id="rId30" w:history="1">
        <w:r w:rsidRPr="00403EE8">
          <w:rPr>
            <w:rStyle w:val="Hyperlinkki"/>
          </w:rPr>
          <w:t>https://museot.fi/</w:t>
        </w:r>
      </w:hyperlink>
      <w:r>
        <w:t xml:space="preserve"> </w:t>
      </w:r>
    </w:p>
    <w:p w14:paraId="2F880358" w14:textId="77777777" w:rsidR="00385CE1" w:rsidRPr="00C73AC1" w:rsidRDefault="00385CE1" w:rsidP="00C73AC1">
      <w:pPr>
        <w:rPr>
          <w:color w:val="0563C1" w:themeColor="hyperlink"/>
          <w:u w:val="single"/>
        </w:rPr>
      </w:pPr>
      <w:r w:rsidRPr="00632914">
        <w:rPr>
          <w:b/>
          <w:bCs/>
        </w:rPr>
        <w:t>Museot</w:t>
      </w:r>
      <w:r>
        <w:t xml:space="preserve"> – Vieraile virtuaalimuseoissa – </w:t>
      </w:r>
      <w:hyperlink r:id="rId31" w:history="1">
        <w:r w:rsidRPr="00403EE8">
          <w:rPr>
            <w:rStyle w:val="Hyperlinkki"/>
          </w:rPr>
          <w:t>https://museot.fi/vieraile-virtuaalimuseoissa</w:t>
        </w:r>
      </w:hyperlink>
      <w:r>
        <w:t xml:space="preserve"> </w:t>
      </w:r>
    </w:p>
    <w:p w14:paraId="0FF507C9" w14:textId="4833C999" w:rsidR="00385CE1" w:rsidRDefault="00385CE1" w:rsidP="003B7C9C">
      <w:r w:rsidRPr="00632914">
        <w:rPr>
          <w:b/>
          <w:bCs/>
        </w:rPr>
        <w:t>Opetushallitus</w:t>
      </w:r>
      <w:r>
        <w:t xml:space="preserve"> – Työn tueksi varhaiskasvatuksessa – </w:t>
      </w:r>
      <w:hyperlink r:id="rId32" w:history="1">
        <w:r w:rsidR="00244123" w:rsidRPr="00403EE8">
          <w:rPr>
            <w:rStyle w:val="Hyperlinkki"/>
          </w:rPr>
          <w:t>https://www.oph.fi/fi/koulutus-ja-tutkinnot/varhaiskasvatus/varhaiskasvatuksen-tueksi</w:t>
        </w:r>
      </w:hyperlink>
      <w:r w:rsidR="00244123">
        <w:t xml:space="preserve"> </w:t>
      </w:r>
    </w:p>
    <w:p w14:paraId="46386211" w14:textId="77777777" w:rsidR="00385CE1" w:rsidRDefault="00385CE1" w:rsidP="003B7C9C">
      <w:r w:rsidRPr="00632914">
        <w:rPr>
          <w:b/>
          <w:bCs/>
        </w:rPr>
        <w:t>Ota koppi</w:t>
      </w:r>
      <w:r>
        <w:t xml:space="preserve"> – </w:t>
      </w:r>
      <w:r w:rsidRPr="006866A7">
        <w:t>Kielitietoisia käytänteitä varhaiskasvatuksessa</w:t>
      </w:r>
      <w:r>
        <w:t xml:space="preserve"> – </w:t>
      </w:r>
      <w:hyperlink r:id="rId33" w:history="1">
        <w:r w:rsidRPr="00403EE8">
          <w:rPr>
            <w:rStyle w:val="Hyperlinkki"/>
          </w:rPr>
          <w:t>https://www.otakoppi-ohjelma.fi/kielitietoisia-kaytanteita-varhaiskasvatuksessa</w:t>
        </w:r>
      </w:hyperlink>
      <w:r>
        <w:t xml:space="preserve"> </w:t>
      </w:r>
    </w:p>
    <w:p w14:paraId="7C16FAEB" w14:textId="77777777" w:rsidR="00385CE1" w:rsidRDefault="00385CE1" w:rsidP="003B7C9C">
      <w:r w:rsidRPr="00632914">
        <w:rPr>
          <w:b/>
          <w:bCs/>
        </w:rPr>
        <w:t>Sieppo</w:t>
      </w:r>
      <w:r>
        <w:t xml:space="preserve"> – Lasten luontolehti –   </w:t>
      </w:r>
      <w:hyperlink r:id="rId34" w:history="1">
        <w:r w:rsidRPr="00403EE8">
          <w:rPr>
            <w:rStyle w:val="Hyperlinkki"/>
          </w:rPr>
          <w:t>http://www.sieppo.fi/</w:t>
        </w:r>
      </w:hyperlink>
      <w:r>
        <w:t xml:space="preserve"> </w:t>
      </w:r>
    </w:p>
    <w:p w14:paraId="18A4F3EC" w14:textId="77777777" w:rsidR="00385CE1" w:rsidRDefault="00385CE1" w:rsidP="003B7C9C">
      <w:r w:rsidRPr="00632914">
        <w:rPr>
          <w:b/>
          <w:bCs/>
        </w:rPr>
        <w:t>Suomen luonnonsuojeluliiton luontokauppa</w:t>
      </w:r>
      <w:r>
        <w:t xml:space="preserve"> – Pelejä ja muuta materiaalia toiminnan tueksi – </w:t>
      </w:r>
      <w:hyperlink r:id="rId35" w:history="1">
        <w:r w:rsidRPr="00403EE8">
          <w:rPr>
            <w:rStyle w:val="Hyperlinkki"/>
          </w:rPr>
          <w:t>https://www.luontokauppa.fi/</w:t>
        </w:r>
      </w:hyperlink>
      <w:r>
        <w:t xml:space="preserve"> </w:t>
      </w:r>
    </w:p>
    <w:p w14:paraId="0B2E639A" w14:textId="77777777" w:rsidR="00385CE1" w:rsidRDefault="00385CE1" w:rsidP="003B7C9C">
      <w:r w:rsidRPr="00632914">
        <w:rPr>
          <w:b/>
          <w:bCs/>
        </w:rPr>
        <w:t>Suomen luonnonsuojeluliitto</w:t>
      </w:r>
      <w:r>
        <w:t xml:space="preserve"> – Tietoa luonnonsuojelusta – </w:t>
      </w:r>
      <w:hyperlink r:id="rId36" w:history="1">
        <w:r w:rsidRPr="00403EE8">
          <w:rPr>
            <w:rStyle w:val="Hyperlinkki"/>
          </w:rPr>
          <w:t>https://www.sll.fi/</w:t>
        </w:r>
      </w:hyperlink>
      <w:r>
        <w:t xml:space="preserve"> </w:t>
      </w:r>
    </w:p>
    <w:p w14:paraId="0DAFCDA3" w14:textId="77777777" w:rsidR="00385CE1" w:rsidRDefault="00385CE1" w:rsidP="003B7C9C">
      <w:r w:rsidRPr="00632914">
        <w:rPr>
          <w:b/>
          <w:bCs/>
        </w:rPr>
        <w:t>Suomen metsäyhdistys</w:t>
      </w:r>
      <w:r>
        <w:t xml:space="preserve"> – Vastuullista tietoa metsien käytöstä ja materiaalia kohdassa Opeta &amp; opi –</w:t>
      </w:r>
      <w:hyperlink r:id="rId37" w:history="1">
        <w:r w:rsidRPr="00403EE8">
          <w:rPr>
            <w:rStyle w:val="Hyperlinkki"/>
          </w:rPr>
          <w:t>https://smy.fi/</w:t>
        </w:r>
      </w:hyperlink>
      <w:r>
        <w:t xml:space="preserve"> </w:t>
      </w:r>
    </w:p>
    <w:p w14:paraId="2C708CA8" w14:textId="77777777" w:rsidR="00385CE1" w:rsidRDefault="00385CE1" w:rsidP="003B7C9C">
      <w:r w:rsidRPr="00632914">
        <w:rPr>
          <w:b/>
          <w:bCs/>
        </w:rPr>
        <w:t>Suomenlatu</w:t>
      </w:r>
      <w:r>
        <w:t xml:space="preserve"> – Vinkkejä eri liikuntalajeista, lastentoiminnasta ja perheliikunnasta – </w:t>
      </w:r>
      <w:hyperlink r:id="rId38" w:history="1">
        <w:r w:rsidRPr="00403EE8">
          <w:rPr>
            <w:rStyle w:val="Hyperlinkki"/>
          </w:rPr>
          <w:t>https://www.suomenlatu.fi/</w:t>
        </w:r>
      </w:hyperlink>
      <w:r>
        <w:t xml:space="preserve"> </w:t>
      </w:r>
    </w:p>
    <w:p w14:paraId="74D0C379" w14:textId="77777777" w:rsidR="00385CE1" w:rsidRDefault="00385CE1" w:rsidP="003B7C9C">
      <w:r w:rsidRPr="00632914">
        <w:rPr>
          <w:b/>
          <w:bCs/>
        </w:rPr>
        <w:t>Sykli</w:t>
      </w:r>
      <w:r>
        <w:t xml:space="preserve"> – Suomen ympäristöopisto – </w:t>
      </w:r>
      <w:hyperlink r:id="rId39" w:history="1">
        <w:r w:rsidRPr="00403EE8">
          <w:rPr>
            <w:rStyle w:val="Hyperlinkki"/>
          </w:rPr>
          <w:t>https://sykli.fi/</w:t>
        </w:r>
      </w:hyperlink>
      <w:r>
        <w:t xml:space="preserve"> </w:t>
      </w:r>
    </w:p>
    <w:p w14:paraId="07E7ECE0" w14:textId="15BF4E30" w:rsidR="00385CE1" w:rsidRDefault="00385CE1" w:rsidP="003B7C9C">
      <w:r w:rsidRPr="00632914">
        <w:rPr>
          <w:b/>
          <w:bCs/>
        </w:rPr>
        <w:t>Ulkoluokka</w:t>
      </w:r>
      <w:r>
        <w:t xml:space="preserve"> </w:t>
      </w:r>
      <w:r>
        <w:softHyphen/>
        <w:t>– Lajikortit</w:t>
      </w:r>
      <w:r w:rsidR="00BD2106">
        <w:t xml:space="preserve"> ja muuta materiaalia</w:t>
      </w:r>
      <w:r>
        <w:t xml:space="preserve"> – </w:t>
      </w:r>
      <w:hyperlink r:id="rId40" w:history="1">
        <w:r w:rsidRPr="00403EE8">
          <w:rPr>
            <w:rStyle w:val="Hyperlinkki"/>
          </w:rPr>
          <w:t>https://ulkoluokka.fi/materiaalit/</w:t>
        </w:r>
      </w:hyperlink>
      <w:r>
        <w:t xml:space="preserve"> </w:t>
      </w:r>
    </w:p>
    <w:p w14:paraId="5B687CDE" w14:textId="77777777" w:rsidR="00385CE1" w:rsidRDefault="00385CE1" w:rsidP="003B7C9C">
      <w:r w:rsidRPr="00632914">
        <w:rPr>
          <w:b/>
          <w:bCs/>
        </w:rPr>
        <w:t>Vihreä Lippu</w:t>
      </w:r>
      <w:r>
        <w:t xml:space="preserve"> – Materiaalia mm. luonnon monimuotoisuudesta ja ilmastonmuutoksesta – </w:t>
      </w:r>
      <w:hyperlink r:id="rId41" w:history="1">
        <w:r w:rsidRPr="00403EE8">
          <w:rPr>
            <w:rStyle w:val="Hyperlinkki"/>
          </w:rPr>
          <w:t>https://vihrealippu.fi/</w:t>
        </w:r>
      </w:hyperlink>
      <w:r>
        <w:t xml:space="preserve"> </w:t>
      </w:r>
    </w:p>
    <w:p w14:paraId="528B2A09" w14:textId="77777777" w:rsidR="00385CE1" w:rsidRDefault="00385CE1" w:rsidP="003B7C9C">
      <w:r w:rsidRPr="00632914">
        <w:rPr>
          <w:b/>
          <w:bCs/>
        </w:rPr>
        <w:t>WWF</w:t>
      </w:r>
      <w:r>
        <w:t xml:space="preserve"> – Tietoa uhanalaisista lajeista ja suojelualueista, sekä luontolive – </w:t>
      </w:r>
      <w:hyperlink r:id="rId42" w:history="1">
        <w:r w:rsidRPr="00403EE8">
          <w:rPr>
            <w:rStyle w:val="Hyperlinkki"/>
          </w:rPr>
          <w:t>https://wwf.fi/</w:t>
        </w:r>
      </w:hyperlink>
      <w:r>
        <w:t xml:space="preserve"> </w:t>
      </w:r>
    </w:p>
    <w:p w14:paraId="232C6D18" w14:textId="77777777" w:rsidR="008216D0" w:rsidRDefault="008216D0">
      <w:pPr>
        <w:pStyle w:val="Otsikko1"/>
        <w:rPr>
          <w:rFonts w:asciiTheme="minorHAnsi" w:eastAsiaTheme="minorEastAsia" w:hAnsiTheme="minorHAnsi" w:cstheme="minorBidi"/>
          <w:color w:val="auto"/>
          <w:sz w:val="21"/>
          <w:szCs w:val="21"/>
        </w:rPr>
      </w:pPr>
    </w:p>
    <w:p w14:paraId="19C7B3A6" w14:textId="77777777" w:rsidR="008216D0" w:rsidRDefault="008216D0" w:rsidP="008216D0"/>
    <w:p w14:paraId="2BD2BFF4" w14:textId="7A61ECD5" w:rsidR="008216D0" w:rsidRPr="008216D0" w:rsidRDefault="008216D0" w:rsidP="008216D0">
      <w:pPr>
        <w:sectPr w:rsidR="008216D0" w:rsidRPr="008216D0" w:rsidSect="008216D0">
          <w:type w:val="continuous"/>
          <w:pgSz w:w="11906" w:h="16838"/>
          <w:pgMar w:top="1417" w:right="1134" w:bottom="1417" w:left="1134" w:header="708" w:footer="708" w:gutter="0"/>
          <w:pgNumType w:start="0"/>
          <w:cols w:num="2" w:space="708"/>
          <w:titlePg/>
          <w:docGrid w:linePitch="360"/>
        </w:sectPr>
      </w:pPr>
    </w:p>
    <w:bookmarkStart w:id="23" w:name="_Toc103523121" w:displacedByCustomXml="next"/>
    <w:sdt>
      <w:sdtPr>
        <w:rPr>
          <w:rFonts w:asciiTheme="minorHAnsi" w:eastAsiaTheme="minorEastAsia" w:hAnsiTheme="minorHAnsi" w:cstheme="minorBidi"/>
          <w:color w:val="auto"/>
          <w:sz w:val="21"/>
          <w:szCs w:val="21"/>
        </w:rPr>
        <w:id w:val="1538856151"/>
        <w:docPartObj>
          <w:docPartGallery w:val="Bibliographies"/>
          <w:docPartUnique/>
        </w:docPartObj>
      </w:sdtPr>
      <w:sdtEndPr/>
      <w:sdtContent>
        <w:p w14:paraId="1CE6DAFF" w14:textId="628F487D" w:rsidR="003E7657" w:rsidRDefault="003E7657">
          <w:pPr>
            <w:pStyle w:val="Otsikko1"/>
          </w:pPr>
          <w:r>
            <w:t>Lähdeluettelo</w:t>
          </w:r>
          <w:bookmarkEnd w:id="23"/>
        </w:p>
        <w:sdt>
          <w:sdtPr>
            <w:id w:val="111145805"/>
            <w:bibliography/>
          </w:sdtPr>
          <w:sdtEndPr/>
          <w:sdtContent>
            <w:p w14:paraId="0B44CEE2" w14:textId="77777777" w:rsidR="00D51A1F" w:rsidRDefault="003E7657" w:rsidP="00D51A1F">
              <w:pPr>
                <w:pStyle w:val="Lhdeluettelo"/>
                <w:ind w:left="720" w:hanging="720"/>
                <w:rPr>
                  <w:noProof/>
                  <w:sz w:val="24"/>
                  <w:szCs w:val="24"/>
                </w:rPr>
              </w:pPr>
              <w:r>
                <w:fldChar w:fldCharType="begin"/>
              </w:r>
              <w:r>
                <w:instrText>BIBLIOGRAPHY</w:instrText>
              </w:r>
              <w:r>
                <w:fldChar w:fldCharType="separate"/>
              </w:r>
              <w:r w:rsidR="00D51A1F">
                <w:rPr>
                  <w:i/>
                  <w:iCs/>
                  <w:noProof/>
                </w:rPr>
                <w:t>Agenda 2030</w:t>
              </w:r>
              <w:r w:rsidR="00D51A1F">
                <w:rPr>
                  <w:noProof/>
                </w:rPr>
                <w:t>. (25. Huhtikuu 2022). Noudettu osoitteesta https://www.ykliitto.fi/yk-teemat/kestavan-kehityksen-tavoitteet</w:t>
              </w:r>
            </w:p>
            <w:p w14:paraId="69C16195" w14:textId="77777777" w:rsidR="00D51A1F" w:rsidRDefault="00D51A1F" w:rsidP="00D51A1F">
              <w:pPr>
                <w:pStyle w:val="Lhdeluettelo"/>
                <w:ind w:left="720" w:hanging="720"/>
                <w:rPr>
                  <w:noProof/>
                </w:rPr>
              </w:pPr>
              <w:r>
                <w:rPr>
                  <w:noProof/>
                </w:rPr>
                <w:t xml:space="preserve">Cantell, H.;Aarni-Linnanvuori, E.;&amp; Tani, S. (2020). </w:t>
              </w:r>
              <w:r>
                <w:rPr>
                  <w:i/>
                  <w:iCs/>
                  <w:noProof/>
                </w:rPr>
                <w:t>Ympäristökasvatus: kestävän tulevaisuuden käsikirja.</w:t>
              </w:r>
              <w:r>
                <w:rPr>
                  <w:noProof/>
                </w:rPr>
                <w:t xml:space="preserve"> Jyväskylä: PS-kustannus.</w:t>
              </w:r>
            </w:p>
            <w:p w14:paraId="3AC974C9" w14:textId="77777777" w:rsidR="00D51A1F" w:rsidRDefault="00D51A1F" w:rsidP="00D51A1F">
              <w:pPr>
                <w:pStyle w:val="Lhdeluettelo"/>
                <w:ind w:left="720" w:hanging="720"/>
                <w:rPr>
                  <w:noProof/>
                </w:rPr>
              </w:pPr>
              <w:r>
                <w:rPr>
                  <w:i/>
                  <w:iCs/>
                  <w:noProof/>
                </w:rPr>
                <w:t>Hallituksen esitys HE 27/2022 vp</w:t>
              </w:r>
              <w:r>
                <w:rPr>
                  <w:noProof/>
                </w:rPr>
                <w:t>. (25. huhtikuu 2022). Noudettu osoitteesta https://www.eduskunta.fi/FI/vaski/HallituksenEsitys/Sivut/HE_27+2022.aspx</w:t>
              </w:r>
            </w:p>
            <w:p w14:paraId="5D920CD3" w14:textId="77777777" w:rsidR="00D51A1F" w:rsidRDefault="00D51A1F" w:rsidP="00D51A1F">
              <w:pPr>
                <w:pStyle w:val="Lhdeluettelo"/>
                <w:ind w:left="720" w:hanging="720"/>
                <w:rPr>
                  <w:noProof/>
                </w:rPr>
              </w:pPr>
              <w:r>
                <w:rPr>
                  <w:i/>
                  <w:iCs/>
                  <w:noProof/>
                </w:rPr>
                <w:t>Hiilineutraali Grani 2035</w:t>
              </w:r>
              <w:r>
                <w:rPr>
                  <w:noProof/>
                </w:rPr>
                <w:t>. (25. Huhtikuu 2022). Noudettu osoitteesta https://hiilineutraaligrani.fi/</w:t>
              </w:r>
            </w:p>
            <w:p w14:paraId="4702D145" w14:textId="77777777" w:rsidR="00D51A1F" w:rsidRDefault="00D51A1F" w:rsidP="00D51A1F">
              <w:pPr>
                <w:pStyle w:val="Lhdeluettelo"/>
                <w:ind w:left="720" w:hanging="720"/>
                <w:rPr>
                  <w:noProof/>
                </w:rPr>
              </w:pPr>
              <w:r>
                <w:rPr>
                  <w:noProof/>
                </w:rPr>
                <w:t xml:space="preserve">Ilmastolaki. (25. Huhtikuu 2022). </w:t>
              </w:r>
              <w:r>
                <w:rPr>
                  <w:i/>
                  <w:iCs/>
                  <w:noProof/>
                </w:rPr>
                <w:t>609/2015</w:t>
              </w:r>
              <w:r>
                <w:rPr>
                  <w:noProof/>
                </w:rPr>
                <w:t>. Noudettu osoitteesta https://www.finlex.fi/fi/laki/alkup/2015/20150609</w:t>
              </w:r>
            </w:p>
            <w:p w14:paraId="52231D01" w14:textId="77777777" w:rsidR="00D51A1F" w:rsidRDefault="00D51A1F" w:rsidP="00D51A1F">
              <w:pPr>
                <w:pStyle w:val="Lhdeluettelo"/>
                <w:ind w:left="720" w:hanging="720"/>
                <w:rPr>
                  <w:noProof/>
                </w:rPr>
              </w:pPr>
              <w:r>
                <w:rPr>
                  <w:i/>
                  <w:iCs/>
                  <w:noProof/>
                </w:rPr>
                <w:t>KETS</w:t>
              </w:r>
              <w:r>
                <w:rPr>
                  <w:noProof/>
                </w:rPr>
                <w:t>. (25. Huhtikuu 2022). Noudettu osoitteesta Kauniaisten kaupungin energiatehokkuussopimus: Toimintasuunnitelma 2017-2025: https://www.kauniainen.fi/wp-content/uploads/2021/07/KETS_toimintasuunnitelma_2017-2025_Kauniainen.pdf</w:t>
              </w:r>
            </w:p>
            <w:p w14:paraId="281CA082" w14:textId="77777777" w:rsidR="00D51A1F" w:rsidRDefault="00D51A1F" w:rsidP="00D51A1F">
              <w:pPr>
                <w:pStyle w:val="Lhdeluettelo"/>
                <w:ind w:left="720" w:hanging="720"/>
                <w:rPr>
                  <w:noProof/>
                </w:rPr>
              </w:pPr>
              <w:r>
                <w:rPr>
                  <w:noProof/>
                </w:rPr>
                <w:t xml:space="preserve">Kurttio, T.;&amp; Kurki, O. (1999). </w:t>
              </w:r>
              <w:r>
                <w:rPr>
                  <w:i/>
                  <w:iCs/>
                  <w:noProof/>
                </w:rPr>
                <w:t>Varhaiskasvattajan ympäristöopas.</w:t>
              </w:r>
              <w:r>
                <w:rPr>
                  <w:noProof/>
                </w:rPr>
                <w:t xml:space="preserve"> Ylöjärvi: Painohäme Oy.</w:t>
              </w:r>
            </w:p>
            <w:p w14:paraId="6D465957" w14:textId="77777777" w:rsidR="00D51A1F" w:rsidRDefault="00D51A1F" w:rsidP="00D51A1F">
              <w:pPr>
                <w:pStyle w:val="Lhdeluettelo"/>
                <w:ind w:left="720" w:hanging="720"/>
                <w:rPr>
                  <w:noProof/>
                </w:rPr>
              </w:pPr>
              <w:r>
                <w:rPr>
                  <w:i/>
                  <w:iCs/>
                  <w:noProof/>
                </w:rPr>
                <w:t>Pariisin ilmastosopimus</w:t>
              </w:r>
              <w:r>
                <w:rPr>
                  <w:noProof/>
                </w:rPr>
                <w:t>. (25. Huhtikuu 2022). Noudettu osoitteesta https://www.finlex.fi/fi/sopimukset/sopsteksti/2016/20160076</w:t>
              </w:r>
            </w:p>
            <w:p w14:paraId="3EDE4EB3" w14:textId="77777777" w:rsidR="00D51A1F" w:rsidRDefault="00D51A1F" w:rsidP="00D51A1F">
              <w:pPr>
                <w:pStyle w:val="Lhdeluettelo"/>
                <w:ind w:left="720" w:hanging="720"/>
                <w:rPr>
                  <w:noProof/>
                </w:rPr>
              </w:pPr>
              <w:r>
                <w:rPr>
                  <w:noProof/>
                </w:rPr>
                <w:t xml:space="preserve">Parikka-Nihti, M.;&amp; Suomela, L. (2014). </w:t>
              </w:r>
              <w:r>
                <w:rPr>
                  <w:i/>
                  <w:iCs/>
                  <w:noProof/>
                </w:rPr>
                <w:t>Iloa ja ihmettelyä: Ympäristökasvatus varhaislapsuudessa.</w:t>
              </w:r>
              <w:r>
                <w:rPr>
                  <w:noProof/>
                </w:rPr>
                <w:t xml:space="preserve"> Jyväskylä: PS-kustannus.</w:t>
              </w:r>
            </w:p>
            <w:p w14:paraId="717DF8AC" w14:textId="77777777" w:rsidR="00D51A1F" w:rsidRDefault="00D51A1F" w:rsidP="00D51A1F">
              <w:pPr>
                <w:pStyle w:val="Lhdeluettelo"/>
                <w:ind w:left="720" w:hanging="720"/>
                <w:rPr>
                  <w:noProof/>
                </w:rPr>
              </w:pPr>
              <w:r>
                <w:rPr>
                  <w:noProof/>
                </w:rPr>
                <w:t xml:space="preserve">Perusopetuslaki. (25. Huhtikuu 2022). </w:t>
              </w:r>
              <w:r>
                <w:rPr>
                  <w:i/>
                  <w:iCs/>
                  <w:noProof/>
                </w:rPr>
                <w:t>21.8.1998/628</w:t>
              </w:r>
              <w:r>
                <w:rPr>
                  <w:noProof/>
                </w:rPr>
                <w:t>. Noudettu osoitteesta https://www.finlex.fi/fi/laki/ajantasa/1998/19980628</w:t>
              </w:r>
            </w:p>
            <w:p w14:paraId="08B9E1EA" w14:textId="77777777" w:rsidR="00D51A1F" w:rsidRDefault="00D51A1F" w:rsidP="00D51A1F">
              <w:pPr>
                <w:pStyle w:val="Lhdeluettelo"/>
                <w:ind w:left="720" w:hanging="720"/>
                <w:rPr>
                  <w:noProof/>
                </w:rPr>
              </w:pPr>
              <w:r>
                <w:rPr>
                  <w:noProof/>
                </w:rPr>
                <w:t xml:space="preserve">Perustuslaki. (25. Huhtikuu 2022). </w:t>
              </w:r>
              <w:r>
                <w:rPr>
                  <w:i/>
                  <w:iCs/>
                  <w:noProof/>
                </w:rPr>
                <w:t>11.6.1999/731</w:t>
              </w:r>
              <w:r>
                <w:rPr>
                  <w:noProof/>
                </w:rPr>
                <w:t>. Noudettu osoitteesta https://www.finlex.fi/fi/laki/ajantasa/1999/19990731</w:t>
              </w:r>
            </w:p>
            <w:p w14:paraId="5E1C7232" w14:textId="77777777" w:rsidR="00D51A1F" w:rsidRDefault="00D51A1F" w:rsidP="00D51A1F">
              <w:pPr>
                <w:pStyle w:val="Lhdeluettelo"/>
                <w:ind w:left="720" w:hanging="720"/>
                <w:rPr>
                  <w:noProof/>
                </w:rPr>
              </w:pPr>
              <w:r>
                <w:rPr>
                  <w:i/>
                  <w:iCs/>
                  <w:noProof/>
                </w:rPr>
                <w:t>Resurssiviisauden tiekartta</w:t>
              </w:r>
              <w:r>
                <w:rPr>
                  <w:noProof/>
                </w:rPr>
                <w:t>. (25. Huhtikuu 2022). Noudettu osoitteesta Kohti Hiilineutraalia Grania 2035: https://hiilineutraaligrani.fi/wp-content/uploads/2021/06/Kauniainen_hiilineutraali_touko2020_3.pdf</w:t>
              </w:r>
            </w:p>
            <w:p w14:paraId="0455DE1B" w14:textId="77777777" w:rsidR="00D51A1F" w:rsidRDefault="00D51A1F" w:rsidP="00D51A1F">
              <w:pPr>
                <w:pStyle w:val="Lhdeluettelo"/>
                <w:ind w:left="720" w:hanging="720"/>
                <w:rPr>
                  <w:noProof/>
                </w:rPr>
              </w:pPr>
              <w:r>
                <w:rPr>
                  <w:i/>
                  <w:iCs/>
                  <w:noProof/>
                </w:rPr>
                <w:t>Sivistystoimen päästövähennysohjelma</w:t>
              </w:r>
              <w:r>
                <w:rPr>
                  <w:noProof/>
                </w:rPr>
                <w:t>. (25. Huhtikuu 2022). Noudettu osoitteesta https://hiilineutraaligrani.fi/wp-content/uploads/2021/11/Kauniainen_pvo_KH080321_kaikki_.pdf</w:t>
              </w:r>
            </w:p>
            <w:p w14:paraId="6D366189" w14:textId="77777777" w:rsidR="00D51A1F" w:rsidRDefault="00D51A1F" w:rsidP="00D51A1F">
              <w:pPr>
                <w:pStyle w:val="Lhdeluettelo"/>
                <w:ind w:left="720" w:hanging="720"/>
                <w:rPr>
                  <w:noProof/>
                </w:rPr>
              </w:pPr>
              <w:r>
                <w:rPr>
                  <w:noProof/>
                </w:rPr>
                <w:t xml:space="preserve">Varhaiskasvatuslaki. (25. Huhtikuu 2022). </w:t>
              </w:r>
              <w:r>
                <w:rPr>
                  <w:i/>
                  <w:iCs/>
                  <w:noProof/>
                </w:rPr>
                <w:t>540/2018</w:t>
              </w:r>
              <w:r>
                <w:rPr>
                  <w:noProof/>
                </w:rPr>
                <w:t>. Noudettu osoitteesta https://www.finlex.fi/fi/laki/alkup/2018/20180540</w:t>
              </w:r>
            </w:p>
            <w:p w14:paraId="5A48B9A8" w14:textId="77777777" w:rsidR="00D51A1F" w:rsidRDefault="00D51A1F" w:rsidP="00D51A1F">
              <w:pPr>
                <w:pStyle w:val="Lhdeluettelo"/>
                <w:ind w:left="720" w:hanging="720"/>
                <w:rPr>
                  <w:noProof/>
                </w:rPr>
              </w:pPr>
              <w:r>
                <w:rPr>
                  <w:i/>
                  <w:iCs/>
                  <w:noProof/>
                </w:rPr>
                <w:t>Varhaiskasvatussuunnitelman perusteet 2022</w:t>
              </w:r>
              <w:r>
                <w:rPr>
                  <w:noProof/>
                </w:rPr>
                <w:t>. (25. Huhtikuu 2022). Noudettu osoitteesta https://www.oph.fi/fi/koulutus-ja-tutkinnot/varhaiskasvatussuunnitelmien-perusteet</w:t>
              </w:r>
            </w:p>
            <w:p w14:paraId="330749A8" w14:textId="77777777" w:rsidR="00D51A1F" w:rsidRDefault="00D51A1F" w:rsidP="00D51A1F">
              <w:pPr>
                <w:pStyle w:val="Lhdeluettelo"/>
                <w:ind w:left="720" w:hanging="720"/>
                <w:rPr>
                  <w:noProof/>
                </w:rPr>
              </w:pPr>
              <w:r>
                <w:rPr>
                  <w:i/>
                  <w:iCs/>
                  <w:noProof/>
                </w:rPr>
                <w:t>YK:n Lasten oikeuksien sopimus</w:t>
              </w:r>
              <w:r>
                <w:rPr>
                  <w:noProof/>
                </w:rPr>
                <w:t>. (25. Huhtikuu 2022). Noudettu osoitteesta https://www.unicef.fi/lapsen-oikeudet/sopimus-kokonaisuudessaan/</w:t>
              </w:r>
            </w:p>
            <w:p w14:paraId="4E79E554" w14:textId="07193CC3" w:rsidR="00FD2120" w:rsidRPr="00FD2120" w:rsidRDefault="00D51A1F" w:rsidP="00550546">
              <w:pPr>
                <w:pStyle w:val="Lhdeluettelo"/>
                <w:ind w:left="720" w:hanging="720"/>
              </w:pPr>
              <w:r>
                <w:rPr>
                  <w:noProof/>
                </w:rPr>
                <w:t xml:space="preserve">Ympäristönsuojelulaki. (25. Huhtikuu 2022). </w:t>
              </w:r>
              <w:r>
                <w:rPr>
                  <w:i/>
                  <w:iCs/>
                  <w:noProof/>
                </w:rPr>
                <w:t>27.6.2014/527</w:t>
              </w:r>
              <w:r>
                <w:rPr>
                  <w:noProof/>
                </w:rPr>
                <w:t>. Noudettu osoitteesta https://www.finlex.fi/fi/laki/ajantasa/2014/20140527</w:t>
              </w:r>
              <w:r w:rsidR="003E7657">
                <w:rPr>
                  <w:b/>
                  <w:bCs/>
                </w:rPr>
                <w:fldChar w:fldCharType="end"/>
              </w:r>
            </w:p>
          </w:sdtContent>
        </w:sdt>
      </w:sdtContent>
    </w:sdt>
    <w:sectPr w:rsidR="00FD2120" w:rsidRPr="00FD2120" w:rsidSect="008216D0">
      <w:type w:val="continuous"/>
      <w:pgSz w:w="11906" w:h="16838"/>
      <w:pgMar w:top="1417" w:right="1134" w:bottom="1417" w:left="1134"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159AC4" w14:textId="77777777" w:rsidR="004C5DBD" w:rsidRDefault="004C5DBD" w:rsidP="00DA0F9F">
      <w:pPr>
        <w:spacing w:after="0" w:line="240" w:lineRule="auto"/>
      </w:pPr>
      <w:r>
        <w:separator/>
      </w:r>
    </w:p>
  </w:endnote>
  <w:endnote w:type="continuationSeparator" w:id="0">
    <w:p w14:paraId="3F15022F" w14:textId="77777777" w:rsidR="004C5DBD" w:rsidRDefault="004C5DBD" w:rsidP="00DA0F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61969246"/>
      <w:docPartObj>
        <w:docPartGallery w:val="Page Numbers (Bottom of Page)"/>
        <w:docPartUnique/>
      </w:docPartObj>
    </w:sdtPr>
    <w:sdtEndPr/>
    <w:sdtContent>
      <w:p w14:paraId="300355C2" w14:textId="3A1EBE96" w:rsidR="00DA0F9F" w:rsidRDefault="00DA0F9F">
        <w:pPr>
          <w:pStyle w:val="Alatunniste"/>
        </w:pPr>
        <w:r>
          <w:rPr>
            <w:noProof/>
          </w:rPr>
          <mc:AlternateContent>
            <mc:Choice Requires="wps">
              <w:drawing>
                <wp:anchor distT="0" distB="0" distL="114300" distR="114300" simplePos="0" relativeHeight="251660288" behindDoc="0" locked="0" layoutInCell="1" allowOverlap="1" wp14:anchorId="414A7CEA" wp14:editId="28303091">
                  <wp:simplePos x="0" y="0"/>
                  <wp:positionH relativeFrom="margin">
                    <wp:align>center</wp:align>
                  </wp:positionH>
                  <wp:positionV relativeFrom="bottomMargin">
                    <wp:align>center</wp:align>
                  </wp:positionV>
                  <wp:extent cx="551815" cy="238760"/>
                  <wp:effectExtent l="19050" t="19050" r="19685" b="18415"/>
                  <wp:wrapNone/>
                  <wp:docPr id="14" name="Hakasuljepari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815" cy="238760"/>
                          </a:xfrm>
                          <a:prstGeom prst="bracketPair">
                            <a:avLst>
                              <a:gd name="adj" fmla="val 16667"/>
                            </a:avLst>
                          </a:prstGeom>
                          <a:solidFill>
                            <a:srgbClr val="FFFFFF"/>
                          </a:solidFill>
                          <a:ln w="28575">
                            <a:solidFill>
                              <a:srgbClr val="808080"/>
                            </a:solidFill>
                            <a:round/>
                            <a:headEnd/>
                            <a:tailEnd/>
                          </a:ln>
                        </wps:spPr>
                        <wps:txbx>
                          <w:txbxContent>
                            <w:p w14:paraId="5E9D85E3" w14:textId="77777777" w:rsidR="00DA0F9F" w:rsidRDefault="00DA0F9F">
                              <w:pPr>
                                <w:jc w:val="center"/>
                              </w:pPr>
                              <w:r>
                                <w:fldChar w:fldCharType="begin"/>
                              </w:r>
                              <w:r>
                                <w:instrText>PAGE    \* MERGEFORMAT</w:instrText>
                              </w:r>
                              <w:r>
                                <w:fldChar w:fldCharType="separate"/>
                              </w:r>
                              <w:r>
                                <w:t>2</w:t>
                              </w:r>
                              <w: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w14:anchorId="414A7CEA"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Hakasuljepari 14" o:spid="_x0000_s1032" type="#_x0000_t185" style="position:absolute;margin-left:0;margin-top:0;width:43.45pt;height:18.8pt;z-index:251660288;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" filled="t" strokecolor="gray" strokeweight="2.25pt">
                  <v:textbox inset=",0,,0">
                    <w:txbxContent>
                      <w:p w14:paraId="5E9D85E3" w14:textId="77777777" w:rsidR="00DA0F9F" w:rsidRDefault="00DA0F9F">
                        <w:pPr>
                          <w:jc w:val="center"/>
                        </w:pPr>
                        <w:r>
                          <w:fldChar w:fldCharType="begin"/>
                        </w:r>
                        <w:r>
                          <w:instrText>PAGE    \* MERGEFORMAT</w:instrText>
                        </w:r>
                        <w:r>
                          <w:fldChar w:fldCharType="separate"/>
                        </w:r>
                        <w:r>
                          <w:t>2</w:t>
                        </w:r>
                        <w:r>
                          <w:fldChar w:fldCharType="end"/>
                        </w:r>
                      </w:p>
                    </w:txbxContent>
                  </v:textbox>
                  <w10:wrap anchorx="margin" anchory="margin"/>
                </v:shape>
              </w:pict>
            </mc:Fallback>
          </mc:AlternateContent>
        </w:r>
        <w:r>
          <w:rPr>
            <w:noProof/>
          </w:rPr>
          <mc:AlternateContent>
            <mc:Choice Requires="wps">
              <w:drawing>
                <wp:anchor distT="0" distB="0" distL="114300" distR="114300" simplePos="0" relativeHeight="251659264" behindDoc="0" locked="0" layoutInCell="1" allowOverlap="1" wp14:anchorId="61A6FF50" wp14:editId="5C9744E4">
                  <wp:simplePos x="0" y="0"/>
                  <wp:positionH relativeFrom="margin">
                    <wp:align>center</wp:align>
                  </wp:positionH>
                  <wp:positionV relativeFrom="bottomMargin">
                    <wp:align>center</wp:align>
                  </wp:positionV>
                  <wp:extent cx="5518150" cy="0"/>
                  <wp:effectExtent l="9525" t="9525" r="6350" b="9525"/>
                  <wp:wrapNone/>
                  <wp:docPr id="13" name="Suora nuoliyhdysviiva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bottomMargin">
                    <wp14:pctHeight>0</wp14:pctHeight>
                  </wp14:sizeRelV>
                </wp:anchor>
              </w:drawing>
            </mc:Choice>
            <mc:Fallback>
              <w:pict>
                <v:shapetype w14:anchorId="2E85324C" id="_x0000_t32" coordsize="21600,21600" o:spt="32" o:oned="t" path="m,l21600,21600e" filled="f">
                  <v:path arrowok="t" fillok="f" o:connecttype="none"/>
                  <o:lock v:ext="edit" shapetype="t"/>
                </v:shapetype>
                <v:shape id="Suora nuoliyhdysviiva 13" o:spid="_x0000_s1026" type="#_x0000_t32" style="position:absolute;margin-left:0;margin-top:0;width:434.5pt;height:0;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" strokecolor="gray" strokeweight="1pt">
                  <w10:wrap anchorx="margin" anchory="margin"/>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6FC621" w14:textId="77777777" w:rsidR="004C5DBD" w:rsidRDefault="004C5DBD" w:rsidP="00DA0F9F">
      <w:pPr>
        <w:spacing w:after="0" w:line="240" w:lineRule="auto"/>
      </w:pPr>
      <w:r>
        <w:separator/>
      </w:r>
    </w:p>
  </w:footnote>
  <w:footnote w:type="continuationSeparator" w:id="0">
    <w:p w14:paraId="44424E55" w14:textId="77777777" w:rsidR="004C5DBD" w:rsidRDefault="004C5DBD" w:rsidP="00DA0F9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932941"/>
    <w:multiLevelType w:val="multilevel"/>
    <w:tmpl w:val="9788B69E"/>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 w15:restartNumberingAfterBreak="0">
    <w:nsid w:val="063309FA"/>
    <w:multiLevelType w:val="multilevel"/>
    <w:tmpl w:val="B85648B0"/>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2" w15:restartNumberingAfterBreak="0">
    <w:nsid w:val="06CA1E93"/>
    <w:multiLevelType w:val="hybridMultilevel"/>
    <w:tmpl w:val="D3DE79AE"/>
    <w:lvl w:ilvl="0" w:tplc="040B0005">
      <w:start w:val="1"/>
      <w:numFmt w:val="bullet"/>
      <w:lvlText w:val=""/>
      <w:lvlJc w:val="left"/>
      <w:pPr>
        <w:ind w:left="360" w:hanging="360"/>
      </w:pPr>
      <w:rPr>
        <w:rFonts w:ascii="Wingdings" w:hAnsi="Wingdings"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3" w15:restartNumberingAfterBreak="0">
    <w:nsid w:val="137E7987"/>
    <w:multiLevelType w:val="hybridMultilevel"/>
    <w:tmpl w:val="FA9CD04E"/>
    <w:lvl w:ilvl="0" w:tplc="040B0005">
      <w:start w:val="1"/>
      <w:numFmt w:val="bullet"/>
      <w:lvlText w:val=""/>
      <w:lvlJc w:val="left"/>
      <w:pPr>
        <w:ind w:left="360" w:hanging="360"/>
      </w:pPr>
      <w:rPr>
        <w:rFonts w:ascii="Wingdings" w:hAnsi="Wingdings"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4" w15:restartNumberingAfterBreak="0">
    <w:nsid w:val="276E5682"/>
    <w:multiLevelType w:val="hybridMultilevel"/>
    <w:tmpl w:val="F8E8993A"/>
    <w:lvl w:ilvl="0" w:tplc="040B0009">
      <w:start w:val="1"/>
      <w:numFmt w:val="bullet"/>
      <w:lvlText w:val=""/>
      <w:lvlJc w:val="left"/>
      <w:pPr>
        <w:ind w:left="720" w:hanging="360"/>
      </w:pPr>
      <w:rPr>
        <w:rFonts w:ascii="Wingdings" w:hAnsi="Wingdings"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 w15:restartNumberingAfterBreak="0">
    <w:nsid w:val="28A62E5D"/>
    <w:multiLevelType w:val="hybridMultilevel"/>
    <w:tmpl w:val="DA00F198"/>
    <w:lvl w:ilvl="0" w:tplc="040B0005">
      <w:start w:val="1"/>
      <w:numFmt w:val="bullet"/>
      <w:lvlText w:val=""/>
      <w:lvlJc w:val="left"/>
      <w:pPr>
        <w:ind w:left="360" w:hanging="360"/>
      </w:pPr>
      <w:rPr>
        <w:rFonts w:ascii="Wingdings" w:hAnsi="Wingdings"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6" w15:restartNumberingAfterBreak="0">
    <w:nsid w:val="349046D4"/>
    <w:multiLevelType w:val="hybridMultilevel"/>
    <w:tmpl w:val="25ACBDB0"/>
    <w:lvl w:ilvl="0" w:tplc="040B0005">
      <w:start w:val="1"/>
      <w:numFmt w:val="bullet"/>
      <w:lvlText w:val=""/>
      <w:lvlJc w:val="left"/>
      <w:pPr>
        <w:ind w:left="360" w:hanging="360"/>
      </w:pPr>
      <w:rPr>
        <w:rFonts w:ascii="Wingdings" w:hAnsi="Wingdings"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7" w15:restartNumberingAfterBreak="0">
    <w:nsid w:val="3A8B16E0"/>
    <w:multiLevelType w:val="hybridMultilevel"/>
    <w:tmpl w:val="72C21D5E"/>
    <w:lvl w:ilvl="0" w:tplc="040B000B">
      <w:start w:val="1"/>
      <w:numFmt w:val="bullet"/>
      <w:lvlText w:val=""/>
      <w:lvlJc w:val="left"/>
      <w:pPr>
        <w:ind w:left="720" w:hanging="360"/>
      </w:pPr>
      <w:rPr>
        <w:rFonts w:ascii="Wingdings" w:hAnsi="Wingdings"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8" w15:restartNumberingAfterBreak="0">
    <w:nsid w:val="3BF60B71"/>
    <w:multiLevelType w:val="hybridMultilevel"/>
    <w:tmpl w:val="53BCDE22"/>
    <w:lvl w:ilvl="0" w:tplc="70D61F18">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9" w15:restartNumberingAfterBreak="0">
    <w:nsid w:val="3C7F1287"/>
    <w:multiLevelType w:val="hybridMultilevel"/>
    <w:tmpl w:val="D6EA49EA"/>
    <w:lvl w:ilvl="0" w:tplc="040B000B">
      <w:start w:val="1"/>
      <w:numFmt w:val="bullet"/>
      <w:lvlText w:val=""/>
      <w:lvlJc w:val="left"/>
      <w:pPr>
        <w:ind w:left="770" w:hanging="360"/>
      </w:pPr>
      <w:rPr>
        <w:rFonts w:ascii="Wingdings" w:hAnsi="Wingdings" w:hint="default"/>
      </w:rPr>
    </w:lvl>
    <w:lvl w:ilvl="1" w:tplc="040B0003" w:tentative="1">
      <w:start w:val="1"/>
      <w:numFmt w:val="bullet"/>
      <w:lvlText w:val="o"/>
      <w:lvlJc w:val="left"/>
      <w:pPr>
        <w:ind w:left="1490" w:hanging="360"/>
      </w:pPr>
      <w:rPr>
        <w:rFonts w:ascii="Courier New" w:hAnsi="Courier New" w:cs="Courier New" w:hint="default"/>
      </w:rPr>
    </w:lvl>
    <w:lvl w:ilvl="2" w:tplc="040B0005" w:tentative="1">
      <w:start w:val="1"/>
      <w:numFmt w:val="bullet"/>
      <w:lvlText w:val=""/>
      <w:lvlJc w:val="left"/>
      <w:pPr>
        <w:ind w:left="2210" w:hanging="360"/>
      </w:pPr>
      <w:rPr>
        <w:rFonts w:ascii="Wingdings" w:hAnsi="Wingdings" w:hint="default"/>
      </w:rPr>
    </w:lvl>
    <w:lvl w:ilvl="3" w:tplc="040B0001" w:tentative="1">
      <w:start w:val="1"/>
      <w:numFmt w:val="bullet"/>
      <w:lvlText w:val=""/>
      <w:lvlJc w:val="left"/>
      <w:pPr>
        <w:ind w:left="2930" w:hanging="360"/>
      </w:pPr>
      <w:rPr>
        <w:rFonts w:ascii="Symbol" w:hAnsi="Symbol" w:hint="default"/>
      </w:rPr>
    </w:lvl>
    <w:lvl w:ilvl="4" w:tplc="040B0003" w:tentative="1">
      <w:start w:val="1"/>
      <w:numFmt w:val="bullet"/>
      <w:lvlText w:val="o"/>
      <w:lvlJc w:val="left"/>
      <w:pPr>
        <w:ind w:left="3650" w:hanging="360"/>
      </w:pPr>
      <w:rPr>
        <w:rFonts w:ascii="Courier New" w:hAnsi="Courier New" w:cs="Courier New" w:hint="default"/>
      </w:rPr>
    </w:lvl>
    <w:lvl w:ilvl="5" w:tplc="040B0005" w:tentative="1">
      <w:start w:val="1"/>
      <w:numFmt w:val="bullet"/>
      <w:lvlText w:val=""/>
      <w:lvlJc w:val="left"/>
      <w:pPr>
        <w:ind w:left="4370" w:hanging="360"/>
      </w:pPr>
      <w:rPr>
        <w:rFonts w:ascii="Wingdings" w:hAnsi="Wingdings" w:hint="default"/>
      </w:rPr>
    </w:lvl>
    <w:lvl w:ilvl="6" w:tplc="040B0001" w:tentative="1">
      <w:start w:val="1"/>
      <w:numFmt w:val="bullet"/>
      <w:lvlText w:val=""/>
      <w:lvlJc w:val="left"/>
      <w:pPr>
        <w:ind w:left="5090" w:hanging="360"/>
      </w:pPr>
      <w:rPr>
        <w:rFonts w:ascii="Symbol" w:hAnsi="Symbol" w:hint="default"/>
      </w:rPr>
    </w:lvl>
    <w:lvl w:ilvl="7" w:tplc="040B0003" w:tentative="1">
      <w:start w:val="1"/>
      <w:numFmt w:val="bullet"/>
      <w:lvlText w:val="o"/>
      <w:lvlJc w:val="left"/>
      <w:pPr>
        <w:ind w:left="5810" w:hanging="360"/>
      </w:pPr>
      <w:rPr>
        <w:rFonts w:ascii="Courier New" w:hAnsi="Courier New" w:cs="Courier New" w:hint="default"/>
      </w:rPr>
    </w:lvl>
    <w:lvl w:ilvl="8" w:tplc="040B0005" w:tentative="1">
      <w:start w:val="1"/>
      <w:numFmt w:val="bullet"/>
      <w:lvlText w:val=""/>
      <w:lvlJc w:val="left"/>
      <w:pPr>
        <w:ind w:left="6530" w:hanging="360"/>
      </w:pPr>
      <w:rPr>
        <w:rFonts w:ascii="Wingdings" w:hAnsi="Wingdings" w:hint="default"/>
      </w:rPr>
    </w:lvl>
  </w:abstractNum>
  <w:abstractNum w:abstractNumId="10" w15:restartNumberingAfterBreak="0">
    <w:nsid w:val="3CC10B75"/>
    <w:multiLevelType w:val="hybridMultilevel"/>
    <w:tmpl w:val="63F0658E"/>
    <w:lvl w:ilvl="0" w:tplc="040B0005">
      <w:start w:val="1"/>
      <w:numFmt w:val="bullet"/>
      <w:lvlText w:val=""/>
      <w:lvlJc w:val="left"/>
      <w:pPr>
        <w:ind w:left="360" w:hanging="360"/>
      </w:pPr>
      <w:rPr>
        <w:rFonts w:ascii="Wingdings" w:hAnsi="Wingdings"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11" w15:restartNumberingAfterBreak="0">
    <w:nsid w:val="3CCF0AAB"/>
    <w:multiLevelType w:val="hybridMultilevel"/>
    <w:tmpl w:val="EB8E373A"/>
    <w:lvl w:ilvl="0" w:tplc="040B000B">
      <w:start w:val="1"/>
      <w:numFmt w:val="bullet"/>
      <w:lvlText w:val=""/>
      <w:lvlJc w:val="left"/>
      <w:pPr>
        <w:ind w:left="720" w:hanging="360"/>
      </w:pPr>
      <w:rPr>
        <w:rFonts w:ascii="Wingdings" w:hAnsi="Wingdings"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2" w15:restartNumberingAfterBreak="0">
    <w:nsid w:val="40856DD0"/>
    <w:multiLevelType w:val="multilevel"/>
    <w:tmpl w:val="24320FA0"/>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6480C6B"/>
    <w:multiLevelType w:val="multilevel"/>
    <w:tmpl w:val="459CF3CA"/>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6C11C57"/>
    <w:multiLevelType w:val="hybridMultilevel"/>
    <w:tmpl w:val="C260850C"/>
    <w:lvl w:ilvl="0" w:tplc="040B0009">
      <w:start w:val="1"/>
      <w:numFmt w:val="bullet"/>
      <w:lvlText w:val=""/>
      <w:lvlJc w:val="left"/>
      <w:pPr>
        <w:ind w:left="720" w:hanging="360"/>
      </w:pPr>
      <w:rPr>
        <w:rFonts w:ascii="Wingdings" w:hAnsi="Wingdings"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5" w15:restartNumberingAfterBreak="0">
    <w:nsid w:val="4B262521"/>
    <w:multiLevelType w:val="hybridMultilevel"/>
    <w:tmpl w:val="386628F2"/>
    <w:lvl w:ilvl="0" w:tplc="040B000B">
      <w:start w:val="1"/>
      <w:numFmt w:val="bullet"/>
      <w:lvlText w:val=""/>
      <w:lvlJc w:val="left"/>
      <w:pPr>
        <w:ind w:left="720" w:hanging="360"/>
      </w:pPr>
      <w:rPr>
        <w:rFonts w:ascii="Wingdings" w:hAnsi="Wingdings"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6" w15:restartNumberingAfterBreak="0">
    <w:nsid w:val="533606B4"/>
    <w:multiLevelType w:val="hybridMultilevel"/>
    <w:tmpl w:val="CBC6157E"/>
    <w:lvl w:ilvl="0" w:tplc="040B0009">
      <w:start w:val="1"/>
      <w:numFmt w:val="bullet"/>
      <w:lvlText w:val=""/>
      <w:lvlJc w:val="left"/>
      <w:pPr>
        <w:ind w:left="720" w:hanging="360"/>
      </w:pPr>
      <w:rPr>
        <w:rFonts w:ascii="Wingdings" w:hAnsi="Wingdings"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7" w15:restartNumberingAfterBreak="0">
    <w:nsid w:val="57872AA6"/>
    <w:multiLevelType w:val="multilevel"/>
    <w:tmpl w:val="ABB0EA6E"/>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8" w15:restartNumberingAfterBreak="0">
    <w:nsid w:val="62116131"/>
    <w:multiLevelType w:val="hybridMultilevel"/>
    <w:tmpl w:val="9D125F64"/>
    <w:lvl w:ilvl="0" w:tplc="040B0005">
      <w:start w:val="1"/>
      <w:numFmt w:val="bullet"/>
      <w:lvlText w:val=""/>
      <w:lvlJc w:val="left"/>
      <w:pPr>
        <w:ind w:left="360" w:hanging="360"/>
      </w:pPr>
      <w:rPr>
        <w:rFonts w:ascii="Wingdings" w:hAnsi="Wingdings"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19" w15:restartNumberingAfterBreak="0">
    <w:nsid w:val="63F7421D"/>
    <w:multiLevelType w:val="multilevel"/>
    <w:tmpl w:val="1916DC12"/>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20" w15:restartNumberingAfterBreak="0">
    <w:nsid w:val="67FF74F3"/>
    <w:multiLevelType w:val="hybridMultilevel"/>
    <w:tmpl w:val="40C40592"/>
    <w:lvl w:ilvl="0" w:tplc="0526C86A">
      <w:numFmt w:val="bullet"/>
      <w:lvlText w:val="–"/>
      <w:lvlJc w:val="left"/>
      <w:pPr>
        <w:ind w:left="720" w:hanging="360"/>
      </w:pPr>
      <w:rPr>
        <w:rFonts w:ascii="Calibri" w:eastAsiaTheme="minorEastAsia" w:hAnsi="Calibri" w:cs="Calibr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1" w15:restartNumberingAfterBreak="0">
    <w:nsid w:val="6C524337"/>
    <w:multiLevelType w:val="multilevel"/>
    <w:tmpl w:val="A74CC17C"/>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E947B5C"/>
    <w:multiLevelType w:val="hybridMultilevel"/>
    <w:tmpl w:val="74D6CE66"/>
    <w:lvl w:ilvl="0" w:tplc="040B0009">
      <w:start w:val="1"/>
      <w:numFmt w:val="bullet"/>
      <w:lvlText w:val=""/>
      <w:lvlJc w:val="left"/>
      <w:pPr>
        <w:ind w:left="720" w:hanging="360"/>
      </w:pPr>
      <w:rPr>
        <w:rFonts w:ascii="Wingdings" w:hAnsi="Wingdings"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3" w15:restartNumberingAfterBreak="0">
    <w:nsid w:val="741A6D58"/>
    <w:multiLevelType w:val="hybridMultilevel"/>
    <w:tmpl w:val="B2E2F456"/>
    <w:lvl w:ilvl="0" w:tplc="040B0005">
      <w:start w:val="1"/>
      <w:numFmt w:val="bullet"/>
      <w:lvlText w:val=""/>
      <w:lvlJc w:val="left"/>
      <w:pPr>
        <w:ind w:left="360" w:hanging="360"/>
      </w:pPr>
      <w:rPr>
        <w:rFonts w:ascii="Wingdings" w:hAnsi="Wingdings"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num w:numId="1" w16cid:durableId="1520964993">
    <w:abstractNumId w:val="13"/>
  </w:num>
  <w:num w:numId="2" w16cid:durableId="473839510">
    <w:abstractNumId w:val="12"/>
  </w:num>
  <w:num w:numId="3" w16cid:durableId="931477285">
    <w:abstractNumId w:val="17"/>
  </w:num>
  <w:num w:numId="4" w16cid:durableId="946085661">
    <w:abstractNumId w:val="21"/>
  </w:num>
  <w:num w:numId="5" w16cid:durableId="1353803538">
    <w:abstractNumId w:val="0"/>
  </w:num>
  <w:num w:numId="6" w16cid:durableId="1669672243">
    <w:abstractNumId w:val="19"/>
  </w:num>
  <w:num w:numId="7" w16cid:durableId="674457025">
    <w:abstractNumId w:val="1"/>
  </w:num>
  <w:num w:numId="8" w16cid:durableId="454252027">
    <w:abstractNumId w:val="8"/>
  </w:num>
  <w:num w:numId="9" w16cid:durableId="510686581">
    <w:abstractNumId w:val="16"/>
  </w:num>
  <w:num w:numId="10" w16cid:durableId="728966668">
    <w:abstractNumId w:val="14"/>
  </w:num>
  <w:num w:numId="11" w16cid:durableId="1206673301">
    <w:abstractNumId w:val="4"/>
  </w:num>
  <w:num w:numId="12" w16cid:durableId="1304775784">
    <w:abstractNumId w:val="22"/>
  </w:num>
  <w:num w:numId="13" w16cid:durableId="1147741804">
    <w:abstractNumId w:val="9"/>
  </w:num>
  <w:num w:numId="14" w16cid:durableId="1568370409">
    <w:abstractNumId w:val="7"/>
  </w:num>
  <w:num w:numId="15" w16cid:durableId="998773095">
    <w:abstractNumId w:val="15"/>
  </w:num>
  <w:num w:numId="16" w16cid:durableId="132214072">
    <w:abstractNumId w:val="11"/>
  </w:num>
  <w:num w:numId="17" w16cid:durableId="1541553069">
    <w:abstractNumId w:val="5"/>
  </w:num>
  <w:num w:numId="18" w16cid:durableId="1131364997">
    <w:abstractNumId w:val="6"/>
  </w:num>
  <w:num w:numId="19" w16cid:durableId="1121532958">
    <w:abstractNumId w:val="3"/>
  </w:num>
  <w:num w:numId="20" w16cid:durableId="325402564">
    <w:abstractNumId w:val="23"/>
  </w:num>
  <w:num w:numId="21" w16cid:durableId="529880968">
    <w:abstractNumId w:val="10"/>
  </w:num>
  <w:num w:numId="22" w16cid:durableId="1149244689">
    <w:abstractNumId w:val="18"/>
  </w:num>
  <w:num w:numId="23" w16cid:durableId="2073039168">
    <w:abstractNumId w:val="2"/>
  </w:num>
  <w:num w:numId="24" w16cid:durableId="164457765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1304"/>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64A8"/>
    <w:rsid w:val="000033CB"/>
    <w:rsid w:val="00007FB8"/>
    <w:rsid w:val="00011594"/>
    <w:rsid w:val="00014A75"/>
    <w:rsid w:val="0001689E"/>
    <w:rsid w:val="00026FCF"/>
    <w:rsid w:val="00034B60"/>
    <w:rsid w:val="00036284"/>
    <w:rsid w:val="00036AB3"/>
    <w:rsid w:val="000416F2"/>
    <w:rsid w:val="00045397"/>
    <w:rsid w:val="00046986"/>
    <w:rsid w:val="00053F66"/>
    <w:rsid w:val="00056282"/>
    <w:rsid w:val="000611D2"/>
    <w:rsid w:val="000665B3"/>
    <w:rsid w:val="00067323"/>
    <w:rsid w:val="00080511"/>
    <w:rsid w:val="000A3D45"/>
    <w:rsid w:val="000A5A56"/>
    <w:rsid w:val="000A65EF"/>
    <w:rsid w:val="000B0121"/>
    <w:rsid w:val="000B7D34"/>
    <w:rsid w:val="000C2634"/>
    <w:rsid w:val="000C30DD"/>
    <w:rsid w:val="000C6DCB"/>
    <w:rsid w:val="000D64D1"/>
    <w:rsid w:val="000E27F2"/>
    <w:rsid w:val="000E7915"/>
    <w:rsid w:val="000F4F59"/>
    <w:rsid w:val="000F750D"/>
    <w:rsid w:val="00102A44"/>
    <w:rsid w:val="00120C21"/>
    <w:rsid w:val="0012408D"/>
    <w:rsid w:val="001347F1"/>
    <w:rsid w:val="00147B73"/>
    <w:rsid w:val="00160807"/>
    <w:rsid w:val="00160DCD"/>
    <w:rsid w:val="001611B5"/>
    <w:rsid w:val="0017438B"/>
    <w:rsid w:val="001753C7"/>
    <w:rsid w:val="00175AAD"/>
    <w:rsid w:val="00185EDF"/>
    <w:rsid w:val="00185F6C"/>
    <w:rsid w:val="00185F9D"/>
    <w:rsid w:val="001A1983"/>
    <w:rsid w:val="001A5681"/>
    <w:rsid w:val="001B0699"/>
    <w:rsid w:val="001B36FD"/>
    <w:rsid w:val="001B6707"/>
    <w:rsid w:val="001C3DD9"/>
    <w:rsid w:val="001C4D0A"/>
    <w:rsid w:val="001C5FA9"/>
    <w:rsid w:val="001D0D4A"/>
    <w:rsid w:val="001E4D64"/>
    <w:rsid w:val="001E7068"/>
    <w:rsid w:val="001F6964"/>
    <w:rsid w:val="0020107D"/>
    <w:rsid w:val="00206AC6"/>
    <w:rsid w:val="00207483"/>
    <w:rsid w:val="00214CCC"/>
    <w:rsid w:val="00214FC1"/>
    <w:rsid w:val="00220C65"/>
    <w:rsid w:val="00221CC5"/>
    <w:rsid w:val="002328E2"/>
    <w:rsid w:val="0024333B"/>
    <w:rsid w:val="00244123"/>
    <w:rsid w:val="002542AC"/>
    <w:rsid w:val="002551E6"/>
    <w:rsid w:val="002604E1"/>
    <w:rsid w:val="0026476A"/>
    <w:rsid w:val="00274ADB"/>
    <w:rsid w:val="00275D1D"/>
    <w:rsid w:val="00280CA5"/>
    <w:rsid w:val="00294809"/>
    <w:rsid w:val="0029675A"/>
    <w:rsid w:val="002A12FF"/>
    <w:rsid w:val="002A262A"/>
    <w:rsid w:val="002A597B"/>
    <w:rsid w:val="002A6D74"/>
    <w:rsid w:val="002A7557"/>
    <w:rsid w:val="002B17D7"/>
    <w:rsid w:val="002B5582"/>
    <w:rsid w:val="002B66B1"/>
    <w:rsid w:val="002C2467"/>
    <w:rsid w:val="002C3025"/>
    <w:rsid w:val="002D02FD"/>
    <w:rsid w:val="002D2E0C"/>
    <w:rsid w:val="002E0512"/>
    <w:rsid w:val="002E5D4B"/>
    <w:rsid w:val="0030177D"/>
    <w:rsid w:val="00307B9A"/>
    <w:rsid w:val="003121A3"/>
    <w:rsid w:val="0031552A"/>
    <w:rsid w:val="00324BA8"/>
    <w:rsid w:val="00332474"/>
    <w:rsid w:val="00333426"/>
    <w:rsid w:val="0033389A"/>
    <w:rsid w:val="00335C9E"/>
    <w:rsid w:val="003402E3"/>
    <w:rsid w:val="0034340D"/>
    <w:rsid w:val="00356959"/>
    <w:rsid w:val="00357B6A"/>
    <w:rsid w:val="00360280"/>
    <w:rsid w:val="00364C7D"/>
    <w:rsid w:val="00366D23"/>
    <w:rsid w:val="00374AFB"/>
    <w:rsid w:val="00384D81"/>
    <w:rsid w:val="00385CE1"/>
    <w:rsid w:val="003918FF"/>
    <w:rsid w:val="0039459F"/>
    <w:rsid w:val="003A5B86"/>
    <w:rsid w:val="003B26B8"/>
    <w:rsid w:val="003B35EE"/>
    <w:rsid w:val="003B7C9C"/>
    <w:rsid w:val="003C16D6"/>
    <w:rsid w:val="003C4902"/>
    <w:rsid w:val="003C4A2F"/>
    <w:rsid w:val="003D059C"/>
    <w:rsid w:val="003D371E"/>
    <w:rsid w:val="003E2341"/>
    <w:rsid w:val="003E367B"/>
    <w:rsid w:val="003E4225"/>
    <w:rsid w:val="003E60F5"/>
    <w:rsid w:val="003E7657"/>
    <w:rsid w:val="003F0637"/>
    <w:rsid w:val="003F543A"/>
    <w:rsid w:val="00406DB5"/>
    <w:rsid w:val="00421D01"/>
    <w:rsid w:val="00434C78"/>
    <w:rsid w:val="00440B50"/>
    <w:rsid w:val="004517EB"/>
    <w:rsid w:val="00452C6A"/>
    <w:rsid w:val="004646C9"/>
    <w:rsid w:val="004661AA"/>
    <w:rsid w:val="004672C2"/>
    <w:rsid w:val="004678A4"/>
    <w:rsid w:val="00475816"/>
    <w:rsid w:val="00475A92"/>
    <w:rsid w:val="004764F9"/>
    <w:rsid w:val="004802D2"/>
    <w:rsid w:val="00485E9D"/>
    <w:rsid w:val="00495E99"/>
    <w:rsid w:val="004964A8"/>
    <w:rsid w:val="00496700"/>
    <w:rsid w:val="004A5152"/>
    <w:rsid w:val="004A7B31"/>
    <w:rsid w:val="004B131D"/>
    <w:rsid w:val="004B3819"/>
    <w:rsid w:val="004C1231"/>
    <w:rsid w:val="004C3E5C"/>
    <w:rsid w:val="004C5DBD"/>
    <w:rsid w:val="004D019E"/>
    <w:rsid w:val="004D5CD8"/>
    <w:rsid w:val="004D6BD9"/>
    <w:rsid w:val="004D79BC"/>
    <w:rsid w:val="00502CD7"/>
    <w:rsid w:val="0050510D"/>
    <w:rsid w:val="00507FD8"/>
    <w:rsid w:val="00513403"/>
    <w:rsid w:val="005142EB"/>
    <w:rsid w:val="00522355"/>
    <w:rsid w:val="00524761"/>
    <w:rsid w:val="005257BA"/>
    <w:rsid w:val="005300F9"/>
    <w:rsid w:val="00537CAA"/>
    <w:rsid w:val="00542104"/>
    <w:rsid w:val="00545E87"/>
    <w:rsid w:val="00550546"/>
    <w:rsid w:val="005558A0"/>
    <w:rsid w:val="00562D0B"/>
    <w:rsid w:val="00562F76"/>
    <w:rsid w:val="00567282"/>
    <w:rsid w:val="005677EC"/>
    <w:rsid w:val="0056798D"/>
    <w:rsid w:val="005705A9"/>
    <w:rsid w:val="00580F11"/>
    <w:rsid w:val="00582342"/>
    <w:rsid w:val="00586E2D"/>
    <w:rsid w:val="005A2E96"/>
    <w:rsid w:val="005A79F5"/>
    <w:rsid w:val="005B2C11"/>
    <w:rsid w:val="005B47FD"/>
    <w:rsid w:val="005B77D1"/>
    <w:rsid w:val="005C3646"/>
    <w:rsid w:val="005E2CFE"/>
    <w:rsid w:val="005F763E"/>
    <w:rsid w:val="00600EC2"/>
    <w:rsid w:val="00604634"/>
    <w:rsid w:val="00607EB3"/>
    <w:rsid w:val="006130FC"/>
    <w:rsid w:val="00615A02"/>
    <w:rsid w:val="006211F8"/>
    <w:rsid w:val="0062151B"/>
    <w:rsid w:val="006225FA"/>
    <w:rsid w:val="006272E2"/>
    <w:rsid w:val="00632914"/>
    <w:rsid w:val="0063300E"/>
    <w:rsid w:val="006361EA"/>
    <w:rsid w:val="00641374"/>
    <w:rsid w:val="00651FE9"/>
    <w:rsid w:val="006578E1"/>
    <w:rsid w:val="00660552"/>
    <w:rsid w:val="00663074"/>
    <w:rsid w:val="006637E4"/>
    <w:rsid w:val="00664DEE"/>
    <w:rsid w:val="0067048B"/>
    <w:rsid w:val="006719C9"/>
    <w:rsid w:val="006736DC"/>
    <w:rsid w:val="00682310"/>
    <w:rsid w:val="006866A7"/>
    <w:rsid w:val="00690B28"/>
    <w:rsid w:val="006A060B"/>
    <w:rsid w:val="006A0AD6"/>
    <w:rsid w:val="006B0DE0"/>
    <w:rsid w:val="006B1F15"/>
    <w:rsid w:val="006B3E65"/>
    <w:rsid w:val="006C0651"/>
    <w:rsid w:val="006C7651"/>
    <w:rsid w:val="006D417F"/>
    <w:rsid w:val="006F165F"/>
    <w:rsid w:val="006F67B4"/>
    <w:rsid w:val="007045D7"/>
    <w:rsid w:val="00710FCB"/>
    <w:rsid w:val="00725377"/>
    <w:rsid w:val="00731916"/>
    <w:rsid w:val="00754C7D"/>
    <w:rsid w:val="00756162"/>
    <w:rsid w:val="007629C4"/>
    <w:rsid w:val="00765E1C"/>
    <w:rsid w:val="0076785B"/>
    <w:rsid w:val="00781515"/>
    <w:rsid w:val="0078736C"/>
    <w:rsid w:val="007947B3"/>
    <w:rsid w:val="00795CD4"/>
    <w:rsid w:val="007976A9"/>
    <w:rsid w:val="007A56B3"/>
    <w:rsid w:val="007C0AD4"/>
    <w:rsid w:val="007C15E3"/>
    <w:rsid w:val="007C59F7"/>
    <w:rsid w:val="007D0CFC"/>
    <w:rsid w:val="007D4629"/>
    <w:rsid w:val="007D6BE7"/>
    <w:rsid w:val="007F181B"/>
    <w:rsid w:val="007F2C38"/>
    <w:rsid w:val="007F4675"/>
    <w:rsid w:val="007F734E"/>
    <w:rsid w:val="00800E68"/>
    <w:rsid w:val="008216D0"/>
    <w:rsid w:val="008306E4"/>
    <w:rsid w:val="0083156E"/>
    <w:rsid w:val="008341B3"/>
    <w:rsid w:val="008366E2"/>
    <w:rsid w:val="00841689"/>
    <w:rsid w:val="00843F92"/>
    <w:rsid w:val="00845594"/>
    <w:rsid w:val="00845DED"/>
    <w:rsid w:val="00847F7A"/>
    <w:rsid w:val="00853009"/>
    <w:rsid w:val="00865919"/>
    <w:rsid w:val="00871522"/>
    <w:rsid w:val="0087347E"/>
    <w:rsid w:val="008744C0"/>
    <w:rsid w:val="008812B1"/>
    <w:rsid w:val="008879EA"/>
    <w:rsid w:val="00891BC0"/>
    <w:rsid w:val="00897D0C"/>
    <w:rsid w:val="008C5B34"/>
    <w:rsid w:val="008C75F7"/>
    <w:rsid w:val="008D0531"/>
    <w:rsid w:val="008D1DA2"/>
    <w:rsid w:val="008D4573"/>
    <w:rsid w:val="008D4E80"/>
    <w:rsid w:val="008E2A9E"/>
    <w:rsid w:val="008E6D54"/>
    <w:rsid w:val="008F1F27"/>
    <w:rsid w:val="008F6F36"/>
    <w:rsid w:val="00902013"/>
    <w:rsid w:val="0090333F"/>
    <w:rsid w:val="009147BD"/>
    <w:rsid w:val="00914D13"/>
    <w:rsid w:val="009171D3"/>
    <w:rsid w:val="009227A4"/>
    <w:rsid w:val="009251E6"/>
    <w:rsid w:val="00927F70"/>
    <w:rsid w:val="00930EBF"/>
    <w:rsid w:val="00931C1B"/>
    <w:rsid w:val="00931F6C"/>
    <w:rsid w:val="0094170B"/>
    <w:rsid w:val="00943824"/>
    <w:rsid w:val="0095173A"/>
    <w:rsid w:val="00952512"/>
    <w:rsid w:val="009539C6"/>
    <w:rsid w:val="009570E2"/>
    <w:rsid w:val="009605BA"/>
    <w:rsid w:val="00965518"/>
    <w:rsid w:val="009659AD"/>
    <w:rsid w:val="00965F1C"/>
    <w:rsid w:val="00975652"/>
    <w:rsid w:val="009759AF"/>
    <w:rsid w:val="009815B9"/>
    <w:rsid w:val="00981D1E"/>
    <w:rsid w:val="00983EFB"/>
    <w:rsid w:val="00986597"/>
    <w:rsid w:val="00995F6A"/>
    <w:rsid w:val="009976BD"/>
    <w:rsid w:val="009A0FE2"/>
    <w:rsid w:val="009A3931"/>
    <w:rsid w:val="009A7AEA"/>
    <w:rsid w:val="009B7FAD"/>
    <w:rsid w:val="009C5FAB"/>
    <w:rsid w:val="009D2009"/>
    <w:rsid w:val="009D36E0"/>
    <w:rsid w:val="009D4098"/>
    <w:rsid w:val="009E2722"/>
    <w:rsid w:val="009E49E3"/>
    <w:rsid w:val="009E62B8"/>
    <w:rsid w:val="009F3803"/>
    <w:rsid w:val="00A16BC9"/>
    <w:rsid w:val="00A202A9"/>
    <w:rsid w:val="00A23AEF"/>
    <w:rsid w:val="00A25315"/>
    <w:rsid w:val="00A31C5C"/>
    <w:rsid w:val="00A4027E"/>
    <w:rsid w:val="00A55B06"/>
    <w:rsid w:val="00A612A9"/>
    <w:rsid w:val="00A64F78"/>
    <w:rsid w:val="00A669A2"/>
    <w:rsid w:val="00A67997"/>
    <w:rsid w:val="00A776BD"/>
    <w:rsid w:val="00A93000"/>
    <w:rsid w:val="00A936B7"/>
    <w:rsid w:val="00AA766F"/>
    <w:rsid w:val="00AB346C"/>
    <w:rsid w:val="00AC0FD7"/>
    <w:rsid w:val="00AC4610"/>
    <w:rsid w:val="00AC5AE5"/>
    <w:rsid w:val="00AD202B"/>
    <w:rsid w:val="00AE1BDD"/>
    <w:rsid w:val="00AE2575"/>
    <w:rsid w:val="00AE36D6"/>
    <w:rsid w:val="00AE5E66"/>
    <w:rsid w:val="00AE6A51"/>
    <w:rsid w:val="00AF2569"/>
    <w:rsid w:val="00B04893"/>
    <w:rsid w:val="00B06D98"/>
    <w:rsid w:val="00B151A7"/>
    <w:rsid w:val="00B175F9"/>
    <w:rsid w:val="00B42F96"/>
    <w:rsid w:val="00B465BF"/>
    <w:rsid w:val="00B47534"/>
    <w:rsid w:val="00B55DE0"/>
    <w:rsid w:val="00B63D53"/>
    <w:rsid w:val="00B71A80"/>
    <w:rsid w:val="00B76569"/>
    <w:rsid w:val="00B825EB"/>
    <w:rsid w:val="00B91198"/>
    <w:rsid w:val="00BA498E"/>
    <w:rsid w:val="00BB109F"/>
    <w:rsid w:val="00BB70CF"/>
    <w:rsid w:val="00BC4916"/>
    <w:rsid w:val="00BC5637"/>
    <w:rsid w:val="00BD05E9"/>
    <w:rsid w:val="00BD2106"/>
    <w:rsid w:val="00BE7A39"/>
    <w:rsid w:val="00BF1D4A"/>
    <w:rsid w:val="00BF2EB0"/>
    <w:rsid w:val="00BF3405"/>
    <w:rsid w:val="00C005E9"/>
    <w:rsid w:val="00C1229A"/>
    <w:rsid w:val="00C15AA8"/>
    <w:rsid w:val="00C17C89"/>
    <w:rsid w:val="00C22AEF"/>
    <w:rsid w:val="00C22D28"/>
    <w:rsid w:val="00C2363C"/>
    <w:rsid w:val="00C365E3"/>
    <w:rsid w:val="00C40438"/>
    <w:rsid w:val="00C52C6D"/>
    <w:rsid w:val="00C57B8B"/>
    <w:rsid w:val="00C73AC1"/>
    <w:rsid w:val="00C75F4C"/>
    <w:rsid w:val="00C835B8"/>
    <w:rsid w:val="00C83649"/>
    <w:rsid w:val="00C8447B"/>
    <w:rsid w:val="00C86BF9"/>
    <w:rsid w:val="00C90C54"/>
    <w:rsid w:val="00C92364"/>
    <w:rsid w:val="00C9481A"/>
    <w:rsid w:val="00C951D5"/>
    <w:rsid w:val="00CA7092"/>
    <w:rsid w:val="00CA758C"/>
    <w:rsid w:val="00CB1276"/>
    <w:rsid w:val="00CB46F0"/>
    <w:rsid w:val="00CB6E3A"/>
    <w:rsid w:val="00CD0D46"/>
    <w:rsid w:val="00CD4CD3"/>
    <w:rsid w:val="00CF132F"/>
    <w:rsid w:val="00CF3AF8"/>
    <w:rsid w:val="00D034E5"/>
    <w:rsid w:val="00D1497D"/>
    <w:rsid w:val="00D26CB2"/>
    <w:rsid w:val="00D30C5F"/>
    <w:rsid w:val="00D36321"/>
    <w:rsid w:val="00D37DFD"/>
    <w:rsid w:val="00D411F7"/>
    <w:rsid w:val="00D41749"/>
    <w:rsid w:val="00D41BBB"/>
    <w:rsid w:val="00D43286"/>
    <w:rsid w:val="00D51A1F"/>
    <w:rsid w:val="00D54586"/>
    <w:rsid w:val="00D56799"/>
    <w:rsid w:val="00D66AE6"/>
    <w:rsid w:val="00D70A02"/>
    <w:rsid w:val="00D97057"/>
    <w:rsid w:val="00DA056D"/>
    <w:rsid w:val="00DA0EE2"/>
    <w:rsid w:val="00DA0F9F"/>
    <w:rsid w:val="00DA3A59"/>
    <w:rsid w:val="00DA477E"/>
    <w:rsid w:val="00DB3D94"/>
    <w:rsid w:val="00DB5AF5"/>
    <w:rsid w:val="00DC3CB4"/>
    <w:rsid w:val="00DC3DE4"/>
    <w:rsid w:val="00DC4142"/>
    <w:rsid w:val="00DD0EA4"/>
    <w:rsid w:val="00DD1623"/>
    <w:rsid w:val="00DD546E"/>
    <w:rsid w:val="00DD6C6D"/>
    <w:rsid w:val="00DD72DF"/>
    <w:rsid w:val="00DE11E4"/>
    <w:rsid w:val="00DE5CA3"/>
    <w:rsid w:val="00DE5E11"/>
    <w:rsid w:val="00DF0500"/>
    <w:rsid w:val="00DF07C6"/>
    <w:rsid w:val="00DF4F86"/>
    <w:rsid w:val="00E01A4E"/>
    <w:rsid w:val="00E01C8F"/>
    <w:rsid w:val="00E03C20"/>
    <w:rsid w:val="00E06EFE"/>
    <w:rsid w:val="00E169B5"/>
    <w:rsid w:val="00E2387D"/>
    <w:rsid w:val="00E247FE"/>
    <w:rsid w:val="00E3043E"/>
    <w:rsid w:val="00E31901"/>
    <w:rsid w:val="00E32E2B"/>
    <w:rsid w:val="00E33CC1"/>
    <w:rsid w:val="00E551D6"/>
    <w:rsid w:val="00E61293"/>
    <w:rsid w:val="00E741DE"/>
    <w:rsid w:val="00E758BA"/>
    <w:rsid w:val="00E75D16"/>
    <w:rsid w:val="00E80C5B"/>
    <w:rsid w:val="00E8165E"/>
    <w:rsid w:val="00E946E4"/>
    <w:rsid w:val="00EA55EE"/>
    <w:rsid w:val="00EB2108"/>
    <w:rsid w:val="00EC26BB"/>
    <w:rsid w:val="00EC6502"/>
    <w:rsid w:val="00ED4BDB"/>
    <w:rsid w:val="00EE15BE"/>
    <w:rsid w:val="00EE2947"/>
    <w:rsid w:val="00F04C74"/>
    <w:rsid w:val="00F05512"/>
    <w:rsid w:val="00F130A3"/>
    <w:rsid w:val="00F179EF"/>
    <w:rsid w:val="00F2726C"/>
    <w:rsid w:val="00F30845"/>
    <w:rsid w:val="00F3153F"/>
    <w:rsid w:val="00F62963"/>
    <w:rsid w:val="00F67B27"/>
    <w:rsid w:val="00F70FD3"/>
    <w:rsid w:val="00F758A8"/>
    <w:rsid w:val="00F77824"/>
    <w:rsid w:val="00F80EBA"/>
    <w:rsid w:val="00F8400A"/>
    <w:rsid w:val="00F8433F"/>
    <w:rsid w:val="00F85A1F"/>
    <w:rsid w:val="00F8637B"/>
    <w:rsid w:val="00F87733"/>
    <w:rsid w:val="00F87C14"/>
    <w:rsid w:val="00F9765E"/>
    <w:rsid w:val="00FA25FF"/>
    <w:rsid w:val="00FA754E"/>
    <w:rsid w:val="00FB6A71"/>
    <w:rsid w:val="00FC531A"/>
    <w:rsid w:val="00FD2120"/>
    <w:rsid w:val="00FD6DFD"/>
    <w:rsid w:val="00FF359B"/>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9973D7"/>
  <w15:chartTrackingRefBased/>
  <w15:docId w15:val="{9E5CADB8-56EB-4120-8388-720D59DDD2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fi-FI" w:eastAsia="en-US" w:bidi="ar-SA"/>
      </w:rPr>
    </w:rPrDefault>
    <w:pPrDefault>
      <w:pPr>
        <w:spacing w:after="160"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rsid w:val="00280CA5"/>
  </w:style>
  <w:style w:type="paragraph" w:styleId="Otsikko1">
    <w:name w:val="heading 1"/>
    <w:basedOn w:val="Normaali"/>
    <w:next w:val="Normaali"/>
    <w:link w:val="Otsikko1Char"/>
    <w:uiPriority w:val="9"/>
    <w:qFormat/>
    <w:rsid w:val="00C365E3"/>
    <w:pPr>
      <w:keepNext/>
      <w:keepLines/>
      <w:spacing w:before="320" w:after="80" w:line="240" w:lineRule="auto"/>
      <w:jc w:val="center"/>
      <w:outlineLvl w:val="0"/>
    </w:pPr>
    <w:rPr>
      <w:rFonts w:asciiTheme="majorHAnsi" w:eastAsiaTheme="majorEastAsia" w:hAnsiTheme="majorHAnsi" w:cstheme="majorBidi"/>
      <w:color w:val="2F5496" w:themeColor="accent1" w:themeShade="BF"/>
      <w:sz w:val="40"/>
      <w:szCs w:val="40"/>
    </w:rPr>
  </w:style>
  <w:style w:type="paragraph" w:styleId="Otsikko2">
    <w:name w:val="heading 2"/>
    <w:basedOn w:val="Normaali"/>
    <w:next w:val="Normaali"/>
    <w:link w:val="Otsikko2Char"/>
    <w:uiPriority w:val="9"/>
    <w:unhideWhenUsed/>
    <w:qFormat/>
    <w:rsid w:val="00C365E3"/>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Otsikko3">
    <w:name w:val="heading 3"/>
    <w:basedOn w:val="Normaali"/>
    <w:next w:val="Normaali"/>
    <w:link w:val="Otsikko3Char"/>
    <w:uiPriority w:val="9"/>
    <w:unhideWhenUsed/>
    <w:qFormat/>
    <w:rsid w:val="00C365E3"/>
    <w:pPr>
      <w:keepNext/>
      <w:keepLines/>
      <w:spacing w:before="160" w:after="0" w:line="240" w:lineRule="auto"/>
      <w:outlineLvl w:val="2"/>
    </w:pPr>
    <w:rPr>
      <w:rFonts w:asciiTheme="majorHAnsi" w:eastAsiaTheme="majorEastAsia" w:hAnsiTheme="majorHAnsi" w:cstheme="majorBidi"/>
      <w:sz w:val="32"/>
      <w:szCs w:val="32"/>
    </w:rPr>
  </w:style>
  <w:style w:type="paragraph" w:styleId="Otsikko4">
    <w:name w:val="heading 4"/>
    <w:basedOn w:val="Normaali"/>
    <w:next w:val="Normaali"/>
    <w:link w:val="Otsikko4Char"/>
    <w:uiPriority w:val="9"/>
    <w:semiHidden/>
    <w:unhideWhenUsed/>
    <w:qFormat/>
    <w:rsid w:val="00C365E3"/>
    <w:pPr>
      <w:keepNext/>
      <w:keepLines/>
      <w:spacing w:before="80" w:after="0"/>
      <w:outlineLvl w:val="3"/>
    </w:pPr>
    <w:rPr>
      <w:rFonts w:asciiTheme="majorHAnsi" w:eastAsiaTheme="majorEastAsia" w:hAnsiTheme="majorHAnsi" w:cstheme="majorBidi"/>
      <w:i/>
      <w:iCs/>
      <w:sz w:val="30"/>
      <w:szCs w:val="30"/>
    </w:rPr>
  </w:style>
  <w:style w:type="paragraph" w:styleId="Otsikko5">
    <w:name w:val="heading 5"/>
    <w:basedOn w:val="Normaali"/>
    <w:next w:val="Normaali"/>
    <w:link w:val="Otsikko5Char"/>
    <w:uiPriority w:val="9"/>
    <w:semiHidden/>
    <w:unhideWhenUsed/>
    <w:qFormat/>
    <w:rsid w:val="00C365E3"/>
    <w:pPr>
      <w:keepNext/>
      <w:keepLines/>
      <w:spacing w:before="40" w:after="0"/>
      <w:outlineLvl w:val="4"/>
    </w:pPr>
    <w:rPr>
      <w:rFonts w:asciiTheme="majorHAnsi" w:eastAsiaTheme="majorEastAsia" w:hAnsiTheme="majorHAnsi" w:cstheme="majorBidi"/>
      <w:sz w:val="28"/>
      <w:szCs w:val="28"/>
    </w:rPr>
  </w:style>
  <w:style w:type="paragraph" w:styleId="Otsikko6">
    <w:name w:val="heading 6"/>
    <w:basedOn w:val="Normaali"/>
    <w:next w:val="Normaali"/>
    <w:link w:val="Otsikko6Char"/>
    <w:uiPriority w:val="9"/>
    <w:semiHidden/>
    <w:unhideWhenUsed/>
    <w:qFormat/>
    <w:rsid w:val="00C365E3"/>
    <w:pPr>
      <w:keepNext/>
      <w:keepLines/>
      <w:spacing w:before="40" w:after="0"/>
      <w:outlineLvl w:val="5"/>
    </w:pPr>
    <w:rPr>
      <w:rFonts w:asciiTheme="majorHAnsi" w:eastAsiaTheme="majorEastAsia" w:hAnsiTheme="majorHAnsi" w:cstheme="majorBidi"/>
      <w:i/>
      <w:iCs/>
      <w:sz w:val="26"/>
      <w:szCs w:val="26"/>
    </w:rPr>
  </w:style>
  <w:style w:type="paragraph" w:styleId="Otsikko7">
    <w:name w:val="heading 7"/>
    <w:basedOn w:val="Normaali"/>
    <w:next w:val="Normaali"/>
    <w:link w:val="Otsikko7Char"/>
    <w:uiPriority w:val="9"/>
    <w:semiHidden/>
    <w:unhideWhenUsed/>
    <w:qFormat/>
    <w:rsid w:val="00C365E3"/>
    <w:pPr>
      <w:keepNext/>
      <w:keepLines/>
      <w:spacing w:before="40" w:after="0"/>
      <w:outlineLvl w:val="6"/>
    </w:pPr>
    <w:rPr>
      <w:rFonts w:asciiTheme="majorHAnsi" w:eastAsiaTheme="majorEastAsia" w:hAnsiTheme="majorHAnsi" w:cstheme="majorBidi"/>
      <w:sz w:val="24"/>
      <w:szCs w:val="24"/>
    </w:rPr>
  </w:style>
  <w:style w:type="paragraph" w:styleId="Otsikko8">
    <w:name w:val="heading 8"/>
    <w:basedOn w:val="Normaali"/>
    <w:next w:val="Normaali"/>
    <w:link w:val="Otsikko8Char"/>
    <w:uiPriority w:val="9"/>
    <w:semiHidden/>
    <w:unhideWhenUsed/>
    <w:qFormat/>
    <w:rsid w:val="00C365E3"/>
    <w:pPr>
      <w:keepNext/>
      <w:keepLines/>
      <w:spacing w:before="40" w:after="0"/>
      <w:outlineLvl w:val="7"/>
    </w:pPr>
    <w:rPr>
      <w:rFonts w:asciiTheme="majorHAnsi" w:eastAsiaTheme="majorEastAsia" w:hAnsiTheme="majorHAnsi" w:cstheme="majorBidi"/>
      <w:i/>
      <w:iCs/>
      <w:sz w:val="22"/>
      <w:szCs w:val="22"/>
    </w:rPr>
  </w:style>
  <w:style w:type="paragraph" w:styleId="Otsikko9">
    <w:name w:val="heading 9"/>
    <w:basedOn w:val="Normaali"/>
    <w:next w:val="Normaali"/>
    <w:link w:val="Otsikko9Char"/>
    <w:uiPriority w:val="9"/>
    <w:semiHidden/>
    <w:unhideWhenUsed/>
    <w:qFormat/>
    <w:rsid w:val="00C365E3"/>
    <w:pPr>
      <w:keepNext/>
      <w:keepLines/>
      <w:spacing w:before="40" w:after="0"/>
      <w:outlineLvl w:val="8"/>
    </w:pPr>
    <w:rPr>
      <w:b/>
      <w:bCs/>
      <w:i/>
      <w:iCs/>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Eivli">
    <w:name w:val="No Spacing"/>
    <w:link w:val="EivliChar"/>
    <w:uiPriority w:val="1"/>
    <w:qFormat/>
    <w:rsid w:val="00C365E3"/>
    <w:pPr>
      <w:spacing w:after="0" w:line="240" w:lineRule="auto"/>
    </w:pPr>
  </w:style>
  <w:style w:type="character" w:customStyle="1" w:styleId="EivliChar">
    <w:name w:val="Ei väliä Char"/>
    <w:basedOn w:val="Kappaleenoletusfontti"/>
    <w:link w:val="Eivli"/>
    <w:uiPriority w:val="1"/>
    <w:rsid w:val="004964A8"/>
  </w:style>
  <w:style w:type="character" w:customStyle="1" w:styleId="Otsikko1Char">
    <w:name w:val="Otsikko 1 Char"/>
    <w:basedOn w:val="Kappaleenoletusfontti"/>
    <w:link w:val="Otsikko1"/>
    <w:uiPriority w:val="9"/>
    <w:rsid w:val="00C365E3"/>
    <w:rPr>
      <w:rFonts w:asciiTheme="majorHAnsi" w:eastAsiaTheme="majorEastAsia" w:hAnsiTheme="majorHAnsi" w:cstheme="majorBidi"/>
      <w:color w:val="2F5496" w:themeColor="accent1" w:themeShade="BF"/>
      <w:sz w:val="40"/>
      <w:szCs w:val="40"/>
    </w:rPr>
  </w:style>
  <w:style w:type="paragraph" w:styleId="Sisllysluettelonotsikko">
    <w:name w:val="TOC Heading"/>
    <w:basedOn w:val="Otsikko1"/>
    <w:next w:val="Normaali"/>
    <w:uiPriority w:val="39"/>
    <w:unhideWhenUsed/>
    <w:qFormat/>
    <w:rsid w:val="00C365E3"/>
    <w:pPr>
      <w:outlineLvl w:val="9"/>
    </w:pPr>
  </w:style>
  <w:style w:type="character" w:customStyle="1" w:styleId="Otsikko2Char">
    <w:name w:val="Otsikko 2 Char"/>
    <w:basedOn w:val="Kappaleenoletusfontti"/>
    <w:link w:val="Otsikko2"/>
    <w:uiPriority w:val="9"/>
    <w:rsid w:val="00C365E3"/>
    <w:rPr>
      <w:rFonts w:asciiTheme="majorHAnsi" w:eastAsiaTheme="majorEastAsia" w:hAnsiTheme="majorHAnsi" w:cstheme="majorBidi"/>
      <w:sz w:val="32"/>
      <w:szCs w:val="32"/>
    </w:rPr>
  </w:style>
  <w:style w:type="character" w:customStyle="1" w:styleId="Otsikko3Char">
    <w:name w:val="Otsikko 3 Char"/>
    <w:basedOn w:val="Kappaleenoletusfontti"/>
    <w:link w:val="Otsikko3"/>
    <w:uiPriority w:val="9"/>
    <w:rsid w:val="00C365E3"/>
    <w:rPr>
      <w:rFonts w:asciiTheme="majorHAnsi" w:eastAsiaTheme="majorEastAsia" w:hAnsiTheme="majorHAnsi" w:cstheme="majorBidi"/>
      <w:sz w:val="32"/>
      <w:szCs w:val="32"/>
    </w:rPr>
  </w:style>
  <w:style w:type="character" w:customStyle="1" w:styleId="Otsikko4Char">
    <w:name w:val="Otsikko 4 Char"/>
    <w:basedOn w:val="Kappaleenoletusfontti"/>
    <w:link w:val="Otsikko4"/>
    <w:uiPriority w:val="9"/>
    <w:semiHidden/>
    <w:rsid w:val="00C365E3"/>
    <w:rPr>
      <w:rFonts w:asciiTheme="majorHAnsi" w:eastAsiaTheme="majorEastAsia" w:hAnsiTheme="majorHAnsi" w:cstheme="majorBidi"/>
      <w:i/>
      <w:iCs/>
      <w:sz w:val="30"/>
      <w:szCs w:val="30"/>
    </w:rPr>
  </w:style>
  <w:style w:type="character" w:customStyle="1" w:styleId="Otsikko5Char">
    <w:name w:val="Otsikko 5 Char"/>
    <w:basedOn w:val="Kappaleenoletusfontti"/>
    <w:link w:val="Otsikko5"/>
    <w:uiPriority w:val="9"/>
    <w:semiHidden/>
    <w:rsid w:val="00C365E3"/>
    <w:rPr>
      <w:rFonts w:asciiTheme="majorHAnsi" w:eastAsiaTheme="majorEastAsia" w:hAnsiTheme="majorHAnsi" w:cstheme="majorBidi"/>
      <w:sz w:val="28"/>
      <w:szCs w:val="28"/>
    </w:rPr>
  </w:style>
  <w:style w:type="character" w:customStyle="1" w:styleId="Otsikko6Char">
    <w:name w:val="Otsikko 6 Char"/>
    <w:basedOn w:val="Kappaleenoletusfontti"/>
    <w:link w:val="Otsikko6"/>
    <w:uiPriority w:val="9"/>
    <w:semiHidden/>
    <w:rsid w:val="00C365E3"/>
    <w:rPr>
      <w:rFonts w:asciiTheme="majorHAnsi" w:eastAsiaTheme="majorEastAsia" w:hAnsiTheme="majorHAnsi" w:cstheme="majorBidi"/>
      <w:i/>
      <w:iCs/>
      <w:sz w:val="26"/>
      <w:szCs w:val="26"/>
    </w:rPr>
  </w:style>
  <w:style w:type="character" w:customStyle="1" w:styleId="Otsikko7Char">
    <w:name w:val="Otsikko 7 Char"/>
    <w:basedOn w:val="Kappaleenoletusfontti"/>
    <w:link w:val="Otsikko7"/>
    <w:uiPriority w:val="9"/>
    <w:semiHidden/>
    <w:rsid w:val="00C365E3"/>
    <w:rPr>
      <w:rFonts w:asciiTheme="majorHAnsi" w:eastAsiaTheme="majorEastAsia" w:hAnsiTheme="majorHAnsi" w:cstheme="majorBidi"/>
      <w:sz w:val="24"/>
      <w:szCs w:val="24"/>
    </w:rPr>
  </w:style>
  <w:style w:type="character" w:customStyle="1" w:styleId="Otsikko8Char">
    <w:name w:val="Otsikko 8 Char"/>
    <w:basedOn w:val="Kappaleenoletusfontti"/>
    <w:link w:val="Otsikko8"/>
    <w:uiPriority w:val="9"/>
    <w:semiHidden/>
    <w:rsid w:val="00C365E3"/>
    <w:rPr>
      <w:rFonts w:asciiTheme="majorHAnsi" w:eastAsiaTheme="majorEastAsia" w:hAnsiTheme="majorHAnsi" w:cstheme="majorBidi"/>
      <w:i/>
      <w:iCs/>
      <w:sz w:val="22"/>
      <w:szCs w:val="22"/>
    </w:rPr>
  </w:style>
  <w:style w:type="character" w:customStyle="1" w:styleId="Otsikko9Char">
    <w:name w:val="Otsikko 9 Char"/>
    <w:basedOn w:val="Kappaleenoletusfontti"/>
    <w:link w:val="Otsikko9"/>
    <w:uiPriority w:val="9"/>
    <w:semiHidden/>
    <w:rsid w:val="00C365E3"/>
    <w:rPr>
      <w:b/>
      <w:bCs/>
      <w:i/>
      <w:iCs/>
    </w:rPr>
  </w:style>
  <w:style w:type="paragraph" w:styleId="Kuvaotsikko">
    <w:name w:val="caption"/>
    <w:basedOn w:val="Normaali"/>
    <w:next w:val="Normaali"/>
    <w:uiPriority w:val="35"/>
    <w:unhideWhenUsed/>
    <w:qFormat/>
    <w:rsid w:val="00C365E3"/>
    <w:pPr>
      <w:spacing w:line="240" w:lineRule="auto"/>
    </w:pPr>
    <w:rPr>
      <w:b/>
      <w:bCs/>
      <w:color w:val="404040" w:themeColor="text1" w:themeTint="BF"/>
      <w:sz w:val="16"/>
      <w:szCs w:val="16"/>
    </w:rPr>
  </w:style>
  <w:style w:type="paragraph" w:styleId="Otsikko">
    <w:name w:val="Title"/>
    <w:basedOn w:val="Normaali"/>
    <w:next w:val="Normaali"/>
    <w:link w:val="OtsikkoChar"/>
    <w:uiPriority w:val="10"/>
    <w:qFormat/>
    <w:rsid w:val="00C365E3"/>
    <w:pPr>
      <w:pBdr>
        <w:top w:val="single" w:sz="6" w:space="8" w:color="A5A5A5" w:themeColor="accent3"/>
        <w:bottom w:val="single" w:sz="6" w:space="8" w:color="A5A5A5" w:themeColor="accent3"/>
      </w:pBdr>
      <w:spacing w:after="400" w:line="240" w:lineRule="auto"/>
      <w:contextualSpacing/>
      <w:jc w:val="center"/>
    </w:pPr>
    <w:rPr>
      <w:rFonts w:asciiTheme="majorHAnsi" w:eastAsiaTheme="majorEastAsia" w:hAnsiTheme="majorHAnsi" w:cstheme="majorBidi"/>
      <w:caps/>
      <w:color w:val="44546A" w:themeColor="text2"/>
      <w:spacing w:val="30"/>
      <w:sz w:val="72"/>
      <w:szCs w:val="72"/>
    </w:rPr>
  </w:style>
  <w:style w:type="character" w:customStyle="1" w:styleId="OtsikkoChar">
    <w:name w:val="Otsikko Char"/>
    <w:basedOn w:val="Kappaleenoletusfontti"/>
    <w:link w:val="Otsikko"/>
    <w:uiPriority w:val="10"/>
    <w:rsid w:val="00C365E3"/>
    <w:rPr>
      <w:rFonts w:asciiTheme="majorHAnsi" w:eastAsiaTheme="majorEastAsia" w:hAnsiTheme="majorHAnsi" w:cstheme="majorBidi"/>
      <w:caps/>
      <w:color w:val="44546A" w:themeColor="text2"/>
      <w:spacing w:val="30"/>
      <w:sz w:val="72"/>
      <w:szCs w:val="72"/>
    </w:rPr>
  </w:style>
  <w:style w:type="paragraph" w:styleId="Alaotsikko">
    <w:name w:val="Subtitle"/>
    <w:basedOn w:val="Normaali"/>
    <w:next w:val="Normaali"/>
    <w:link w:val="AlaotsikkoChar"/>
    <w:uiPriority w:val="11"/>
    <w:qFormat/>
    <w:rsid w:val="00C365E3"/>
    <w:pPr>
      <w:numPr>
        <w:ilvl w:val="1"/>
      </w:numPr>
      <w:jc w:val="center"/>
    </w:pPr>
    <w:rPr>
      <w:color w:val="44546A" w:themeColor="text2"/>
      <w:sz w:val="28"/>
      <w:szCs w:val="28"/>
    </w:rPr>
  </w:style>
  <w:style w:type="character" w:customStyle="1" w:styleId="AlaotsikkoChar">
    <w:name w:val="Alaotsikko Char"/>
    <w:basedOn w:val="Kappaleenoletusfontti"/>
    <w:link w:val="Alaotsikko"/>
    <w:uiPriority w:val="11"/>
    <w:rsid w:val="00C365E3"/>
    <w:rPr>
      <w:color w:val="44546A" w:themeColor="text2"/>
      <w:sz w:val="28"/>
      <w:szCs w:val="28"/>
    </w:rPr>
  </w:style>
  <w:style w:type="character" w:styleId="Voimakas">
    <w:name w:val="Strong"/>
    <w:basedOn w:val="Kappaleenoletusfontti"/>
    <w:uiPriority w:val="22"/>
    <w:qFormat/>
    <w:rsid w:val="00C365E3"/>
    <w:rPr>
      <w:b/>
      <w:bCs/>
    </w:rPr>
  </w:style>
  <w:style w:type="character" w:styleId="Korostus">
    <w:name w:val="Emphasis"/>
    <w:basedOn w:val="Kappaleenoletusfontti"/>
    <w:uiPriority w:val="20"/>
    <w:qFormat/>
    <w:rsid w:val="00C365E3"/>
    <w:rPr>
      <w:i/>
      <w:iCs/>
      <w:color w:val="000000" w:themeColor="text1"/>
    </w:rPr>
  </w:style>
  <w:style w:type="paragraph" w:styleId="Lainaus">
    <w:name w:val="Quote"/>
    <w:basedOn w:val="Normaali"/>
    <w:next w:val="Normaali"/>
    <w:link w:val="LainausChar"/>
    <w:uiPriority w:val="29"/>
    <w:qFormat/>
    <w:rsid w:val="00C365E3"/>
    <w:pPr>
      <w:spacing w:before="160"/>
      <w:ind w:left="720" w:right="720"/>
      <w:jc w:val="center"/>
    </w:pPr>
    <w:rPr>
      <w:i/>
      <w:iCs/>
      <w:color w:val="7B7B7B" w:themeColor="accent3" w:themeShade="BF"/>
      <w:sz w:val="24"/>
      <w:szCs w:val="24"/>
    </w:rPr>
  </w:style>
  <w:style w:type="character" w:customStyle="1" w:styleId="LainausChar">
    <w:name w:val="Lainaus Char"/>
    <w:basedOn w:val="Kappaleenoletusfontti"/>
    <w:link w:val="Lainaus"/>
    <w:uiPriority w:val="29"/>
    <w:rsid w:val="00C365E3"/>
    <w:rPr>
      <w:i/>
      <w:iCs/>
      <w:color w:val="7B7B7B" w:themeColor="accent3" w:themeShade="BF"/>
      <w:sz w:val="24"/>
      <w:szCs w:val="24"/>
    </w:rPr>
  </w:style>
  <w:style w:type="paragraph" w:styleId="Erottuvalainaus">
    <w:name w:val="Intense Quote"/>
    <w:basedOn w:val="Normaali"/>
    <w:next w:val="Normaali"/>
    <w:link w:val="ErottuvalainausChar"/>
    <w:uiPriority w:val="30"/>
    <w:qFormat/>
    <w:rsid w:val="00C365E3"/>
    <w:pPr>
      <w:spacing w:before="160" w:line="276" w:lineRule="auto"/>
      <w:ind w:left="936" w:right="936"/>
      <w:jc w:val="center"/>
    </w:pPr>
    <w:rPr>
      <w:rFonts w:asciiTheme="majorHAnsi" w:eastAsiaTheme="majorEastAsia" w:hAnsiTheme="majorHAnsi" w:cstheme="majorBidi"/>
      <w:caps/>
      <w:color w:val="2F5496" w:themeColor="accent1" w:themeShade="BF"/>
      <w:sz w:val="28"/>
      <w:szCs w:val="28"/>
    </w:rPr>
  </w:style>
  <w:style w:type="character" w:customStyle="1" w:styleId="ErottuvalainausChar">
    <w:name w:val="Erottuva lainaus Char"/>
    <w:basedOn w:val="Kappaleenoletusfontti"/>
    <w:link w:val="Erottuvalainaus"/>
    <w:uiPriority w:val="30"/>
    <w:rsid w:val="00C365E3"/>
    <w:rPr>
      <w:rFonts w:asciiTheme="majorHAnsi" w:eastAsiaTheme="majorEastAsia" w:hAnsiTheme="majorHAnsi" w:cstheme="majorBidi"/>
      <w:caps/>
      <w:color w:val="2F5496" w:themeColor="accent1" w:themeShade="BF"/>
      <w:sz w:val="28"/>
      <w:szCs w:val="28"/>
    </w:rPr>
  </w:style>
  <w:style w:type="character" w:styleId="Hienovarainenkorostus">
    <w:name w:val="Subtle Emphasis"/>
    <w:basedOn w:val="Kappaleenoletusfontti"/>
    <w:uiPriority w:val="19"/>
    <w:qFormat/>
    <w:rsid w:val="00C365E3"/>
    <w:rPr>
      <w:i/>
      <w:iCs/>
      <w:color w:val="595959" w:themeColor="text1" w:themeTint="A6"/>
    </w:rPr>
  </w:style>
  <w:style w:type="character" w:styleId="Voimakaskorostus">
    <w:name w:val="Intense Emphasis"/>
    <w:basedOn w:val="Kappaleenoletusfontti"/>
    <w:uiPriority w:val="21"/>
    <w:qFormat/>
    <w:rsid w:val="00C365E3"/>
    <w:rPr>
      <w:b/>
      <w:bCs/>
      <w:i/>
      <w:iCs/>
      <w:color w:val="auto"/>
    </w:rPr>
  </w:style>
  <w:style w:type="character" w:styleId="Hienovarainenviittaus">
    <w:name w:val="Subtle Reference"/>
    <w:basedOn w:val="Kappaleenoletusfontti"/>
    <w:uiPriority w:val="31"/>
    <w:qFormat/>
    <w:rsid w:val="00C365E3"/>
    <w:rPr>
      <w:caps w:val="0"/>
      <w:smallCaps/>
      <w:color w:val="404040" w:themeColor="text1" w:themeTint="BF"/>
      <w:spacing w:val="0"/>
      <w:u w:val="single" w:color="7F7F7F" w:themeColor="text1" w:themeTint="80"/>
    </w:rPr>
  </w:style>
  <w:style w:type="character" w:styleId="Erottuvaviittaus">
    <w:name w:val="Intense Reference"/>
    <w:basedOn w:val="Kappaleenoletusfontti"/>
    <w:uiPriority w:val="32"/>
    <w:qFormat/>
    <w:rsid w:val="00C365E3"/>
    <w:rPr>
      <w:b/>
      <w:bCs/>
      <w:caps w:val="0"/>
      <w:smallCaps/>
      <w:color w:val="auto"/>
      <w:spacing w:val="0"/>
      <w:u w:val="single"/>
    </w:rPr>
  </w:style>
  <w:style w:type="character" w:styleId="Kirjannimike">
    <w:name w:val="Book Title"/>
    <w:basedOn w:val="Kappaleenoletusfontti"/>
    <w:uiPriority w:val="33"/>
    <w:qFormat/>
    <w:rsid w:val="00C365E3"/>
    <w:rPr>
      <w:b/>
      <w:bCs/>
      <w:caps w:val="0"/>
      <w:smallCaps/>
      <w:spacing w:val="0"/>
    </w:rPr>
  </w:style>
  <w:style w:type="paragraph" w:styleId="Yltunniste">
    <w:name w:val="header"/>
    <w:basedOn w:val="Normaali"/>
    <w:link w:val="YltunnisteChar"/>
    <w:uiPriority w:val="99"/>
    <w:unhideWhenUsed/>
    <w:rsid w:val="00DA0F9F"/>
    <w:pPr>
      <w:tabs>
        <w:tab w:val="center" w:pos="4819"/>
        <w:tab w:val="right" w:pos="9638"/>
      </w:tabs>
      <w:spacing w:after="0" w:line="240" w:lineRule="auto"/>
    </w:pPr>
  </w:style>
  <w:style w:type="character" w:customStyle="1" w:styleId="YltunnisteChar">
    <w:name w:val="Ylätunniste Char"/>
    <w:basedOn w:val="Kappaleenoletusfontti"/>
    <w:link w:val="Yltunniste"/>
    <w:uiPriority w:val="99"/>
    <w:rsid w:val="00DA0F9F"/>
  </w:style>
  <w:style w:type="paragraph" w:styleId="Alatunniste">
    <w:name w:val="footer"/>
    <w:basedOn w:val="Normaali"/>
    <w:link w:val="AlatunnisteChar"/>
    <w:uiPriority w:val="99"/>
    <w:unhideWhenUsed/>
    <w:rsid w:val="00DA0F9F"/>
    <w:pPr>
      <w:tabs>
        <w:tab w:val="center" w:pos="4819"/>
        <w:tab w:val="right" w:pos="9638"/>
      </w:tabs>
      <w:spacing w:after="0" w:line="240" w:lineRule="auto"/>
    </w:pPr>
  </w:style>
  <w:style w:type="character" w:customStyle="1" w:styleId="AlatunnisteChar">
    <w:name w:val="Alatunniste Char"/>
    <w:basedOn w:val="Kappaleenoletusfontti"/>
    <w:link w:val="Alatunniste"/>
    <w:uiPriority w:val="99"/>
    <w:rsid w:val="00DA0F9F"/>
  </w:style>
  <w:style w:type="character" w:styleId="Hyperlinkki">
    <w:name w:val="Hyperlink"/>
    <w:basedOn w:val="Kappaleenoletusfontti"/>
    <w:uiPriority w:val="99"/>
    <w:unhideWhenUsed/>
    <w:rsid w:val="0024333B"/>
    <w:rPr>
      <w:color w:val="0563C1" w:themeColor="hyperlink"/>
      <w:u w:val="single"/>
    </w:rPr>
  </w:style>
  <w:style w:type="character" w:styleId="Ratkaisematonmaininta">
    <w:name w:val="Unresolved Mention"/>
    <w:basedOn w:val="Kappaleenoletusfontti"/>
    <w:uiPriority w:val="99"/>
    <w:semiHidden/>
    <w:unhideWhenUsed/>
    <w:rsid w:val="0024333B"/>
    <w:rPr>
      <w:color w:val="605E5C"/>
      <w:shd w:val="clear" w:color="auto" w:fill="E1DFDD"/>
    </w:rPr>
  </w:style>
  <w:style w:type="paragraph" w:styleId="Sisluet1">
    <w:name w:val="toc 1"/>
    <w:basedOn w:val="Normaali"/>
    <w:next w:val="Normaali"/>
    <w:autoRedefine/>
    <w:uiPriority w:val="39"/>
    <w:unhideWhenUsed/>
    <w:rsid w:val="0026476A"/>
    <w:pPr>
      <w:tabs>
        <w:tab w:val="right" w:leader="dot" w:pos="9628"/>
      </w:tabs>
      <w:spacing w:after="100"/>
    </w:pPr>
    <w:rPr>
      <w:rFonts w:eastAsiaTheme="majorEastAsia" w:cstheme="minorHAnsi"/>
      <w:noProof/>
    </w:rPr>
  </w:style>
  <w:style w:type="paragraph" w:styleId="Lhdeluettelo">
    <w:name w:val="Bibliography"/>
    <w:basedOn w:val="Normaali"/>
    <w:next w:val="Normaali"/>
    <w:uiPriority w:val="37"/>
    <w:unhideWhenUsed/>
    <w:rsid w:val="00FD6DFD"/>
  </w:style>
  <w:style w:type="paragraph" w:styleId="Luettelokappale">
    <w:name w:val="List Paragraph"/>
    <w:basedOn w:val="Normaali"/>
    <w:uiPriority w:val="34"/>
    <w:qFormat/>
    <w:rsid w:val="00607EB3"/>
    <w:pPr>
      <w:ind w:left="720"/>
      <w:contextualSpacing/>
    </w:pPr>
  </w:style>
  <w:style w:type="character" w:customStyle="1" w:styleId="normaltextrun">
    <w:name w:val="normaltextrun"/>
    <w:basedOn w:val="Kappaleenoletusfontti"/>
    <w:rsid w:val="006361EA"/>
  </w:style>
  <w:style w:type="character" w:customStyle="1" w:styleId="superscript">
    <w:name w:val="superscript"/>
    <w:basedOn w:val="Kappaleenoletusfontti"/>
    <w:rsid w:val="006361EA"/>
  </w:style>
  <w:style w:type="character" w:customStyle="1" w:styleId="eop">
    <w:name w:val="eop"/>
    <w:basedOn w:val="Kappaleenoletusfontti"/>
    <w:rsid w:val="006361EA"/>
  </w:style>
  <w:style w:type="paragraph" w:styleId="Sisluet2">
    <w:name w:val="toc 2"/>
    <w:basedOn w:val="Normaali"/>
    <w:next w:val="Normaali"/>
    <w:autoRedefine/>
    <w:uiPriority w:val="39"/>
    <w:unhideWhenUsed/>
    <w:rsid w:val="0031552A"/>
    <w:pPr>
      <w:spacing w:after="100"/>
      <w:ind w:left="210"/>
    </w:pPr>
  </w:style>
  <w:style w:type="paragraph" w:styleId="Sisluet3">
    <w:name w:val="toc 3"/>
    <w:basedOn w:val="Normaali"/>
    <w:next w:val="Normaali"/>
    <w:autoRedefine/>
    <w:uiPriority w:val="39"/>
    <w:unhideWhenUsed/>
    <w:rsid w:val="0031552A"/>
    <w:pPr>
      <w:spacing w:after="100"/>
      <w:ind w:left="420"/>
    </w:pPr>
  </w:style>
  <w:style w:type="character" w:styleId="AvattuHyperlinkki">
    <w:name w:val="FollowedHyperlink"/>
    <w:basedOn w:val="Kappaleenoletusfontti"/>
    <w:uiPriority w:val="99"/>
    <w:semiHidden/>
    <w:unhideWhenUsed/>
    <w:rsid w:val="00BD05E9"/>
    <w:rPr>
      <w:color w:val="954F72" w:themeColor="followedHyperlink"/>
      <w:u w:val="single"/>
    </w:rPr>
  </w:style>
  <w:style w:type="paragraph" w:styleId="Kuvaotsikkoluettelo">
    <w:name w:val="table of figures"/>
    <w:basedOn w:val="Normaali"/>
    <w:next w:val="Normaali"/>
    <w:uiPriority w:val="99"/>
    <w:unhideWhenUsed/>
    <w:rsid w:val="00FD2120"/>
    <w:pPr>
      <w:spacing w:after="0"/>
    </w:pPr>
  </w:style>
  <w:style w:type="table" w:styleId="TaulukkoRuudukko">
    <w:name w:val="Table Grid"/>
    <w:basedOn w:val="Normaalitaulukko"/>
    <w:uiPriority w:val="39"/>
    <w:rsid w:val="00B55D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993107">
      <w:bodyDiv w:val="1"/>
      <w:marLeft w:val="0"/>
      <w:marRight w:val="0"/>
      <w:marTop w:val="0"/>
      <w:marBottom w:val="0"/>
      <w:divBdr>
        <w:top w:val="none" w:sz="0" w:space="0" w:color="auto"/>
        <w:left w:val="none" w:sz="0" w:space="0" w:color="auto"/>
        <w:bottom w:val="none" w:sz="0" w:space="0" w:color="auto"/>
        <w:right w:val="none" w:sz="0" w:space="0" w:color="auto"/>
      </w:divBdr>
    </w:div>
    <w:div w:id="12340800">
      <w:bodyDiv w:val="1"/>
      <w:marLeft w:val="0"/>
      <w:marRight w:val="0"/>
      <w:marTop w:val="0"/>
      <w:marBottom w:val="0"/>
      <w:divBdr>
        <w:top w:val="none" w:sz="0" w:space="0" w:color="auto"/>
        <w:left w:val="none" w:sz="0" w:space="0" w:color="auto"/>
        <w:bottom w:val="none" w:sz="0" w:space="0" w:color="auto"/>
        <w:right w:val="none" w:sz="0" w:space="0" w:color="auto"/>
      </w:divBdr>
    </w:div>
    <w:div w:id="18632697">
      <w:bodyDiv w:val="1"/>
      <w:marLeft w:val="0"/>
      <w:marRight w:val="0"/>
      <w:marTop w:val="0"/>
      <w:marBottom w:val="0"/>
      <w:divBdr>
        <w:top w:val="none" w:sz="0" w:space="0" w:color="auto"/>
        <w:left w:val="none" w:sz="0" w:space="0" w:color="auto"/>
        <w:bottom w:val="none" w:sz="0" w:space="0" w:color="auto"/>
        <w:right w:val="none" w:sz="0" w:space="0" w:color="auto"/>
      </w:divBdr>
    </w:div>
    <w:div w:id="39208876">
      <w:bodyDiv w:val="1"/>
      <w:marLeft w:val="0"/>
      <w:marRight w:val="0"/>
      <w:marTop w:val="0"/>
      <w:marBottom w:val="0"/>
      <w:divBdr>
        <w:top w:val="none" w:sz="0" w:space="0" w:color="auto"/>
        <w:left w:val="none" w:sz="0" w:space="0" w:color="auto"/>
        <w:bottom w:val="none" w:sz="0" w:space="0" w:color="auto"/>
        <w:right w:val="none" w:sz="0" w:space="0" w:color="auto"/>
      </w:divBdr>
    </w:div>
    <w:div w:id="66459347">
      <w:bodyDiv w:val="1"/>
      <w:marLeft w:val="0"/>
      <w:marRight w:val="0"/>
      <w:marTop w:val="0"/>
      <w:marBottom w:val="0"/>
      <w:divBdr>
        <w:top w:val="none" w:sz="0" w:space="0" w:color="auto"/>
        <w:left w:val="none" w:sz="0" w:space="0" w:color="auto"/>
        <w:bottom w:val="none" w:sz="0" w:space="0" w:color="auto"/>
        <w:right w:val="none" w:sz="0" w:space="0" w:color="auto"/>
      </w:divBdr>
    </w:div>
    <w:div w:id="72507677">
      <w:bodyDiv w:val="1"/>
      <w:marLeft w:val="0"/>
      <w:marRight w:val="0"/>
      <w:marTop w:val="0"/>
      <w:marBottom w:val="0"/>
      <w:divBdr>
        <w:top w:val="none" w:sz="0" w:space="0" w:color="auto"/>
        <w:left w:val="none" w:sz="0" w:space="0" w:color="auto"/>
        <w:bottom w:val="none" w:sz="0" w:space="0" w:color="auto"/>
        <w:right w:val="none" w:sz="0" w:space="0" w:color="auto"/>
      </w:divBdr>
    </w:div>
    <w:div w:id="82991376">
      <w:bodyDiv w:val="1"/>
      <w:marLeft w:val="0"/>
      <w:marRight w:val="0"/>
      <w:marTop w:val="0"/>
      <w:marBottom w:val="0"/>
      <w:divBdr>
        <w:top w:val="none" w:sz="0" w:space="0" w:color="auto"/>
        <w:left w:val="none" w:sz="0" w:space="0" w:color="auto"/>
        <w:bottom w:val="none" w:sz="0" w:space="0" w:color="auto"/>
        <w:right w:val="none" w:sz="0" w:space="0" w:color="auto"/>
      </w:divBdr>
    </w:div>
    <w:div w:id="85880206">
      <w:bodyDiv w:val="1"/>
      <w:marLeft w:val="0"/>
      <w:marRight w:val="0"/>
      <w:marTop w:val="0"/>
      <w:marBottom w:val="0"/>
      <w:divBdr>
        <w:top w:val="none" w:sz="0" w:space="0" w:color="auto"/>
        <w:left w:val="none" w:sz="0" w:space="0" w:color="auto"/>
        <w:bottom w:val="none" w:sz="0" w:space="0" w:color="auto"/>
        <w:right w:val="none" w:sz="0" w:space="0" w:color="auto"/>
      </w:divBdr>
      <w:divsChild>
        <w:div w:id="1688871727">
          <w:marLeft w:val="0"/>
          <w:marRight w:val="0"/>
          <w:marTop w:val="0"/>
          <w:marBottom w:val="0"/>
          <w:divBdr>
            <w:top w:val="none" w:sz="0" w:space="0" w:color="auto"/>
            <w:left w:val="none" w:sz="0" w:space="0" w:color="auto"/>
            <w:bottom w:val="none" w:sz="0" w:space="0" w:color="auto"/>
            <w:right w:val="none" w:sz="0" w:space="0" w:color="auto"/>
          </w:divBdr>
        </w:div>
        <w:div w:id="1872305249">
          <w:marLeft w:val="0"/>
          <w:marRight w:val="0"/>
          <w:marTop w:val="0"/>
          <w:marBottom w:val="0"/>
          <w:divBdr>
            <w:top w:val="none" w:sz="0" w:space="0" w:color="auto"/>
            <w:left w:val="none" w:sz="0" w:space="0" w:color="auto"/>
            <w:bottom w:val="none" w:sz="0" w:space="0" w:color="auto"/>
            <w:right w:val="none" w:sz="0" w:space="0" w:color="auto"/>
          </w:divBdr>
        </w:div>
        <w:div w:id="395591383">
          <w:marLeft w:val="0"/>
          <w:marRight w:val="0"/>
          <w:marTop w:val="0"/>
          <w:marBottom w:val="0"/>
          <w:divBdr>
            <w:top w:val="none" w:sz="0" w:space="0" w:color="auto"/>
            <w:left w:val="none" w:sz="0" w:space="0" w:color="auto"/>
            <w:bottom w:val="none" w:sz="0" w:space="0" w:color="auto"/>
            <w:right w:val="none" w:sz="0" w:space="0" w:color="auto"/>
          </w:divBdr>
        </w:div>
        <w:div w:id="2053651943">
          <w:marLeft w:val="0"/>
          <w:marRight w:val="0"/>
          <w:marTop w:val="0"/>
          <w:marBottom w:val="0"/>
          <w:divBdr>
            <w:top w:val="none" w:sz="0" w:space="0" w:color="auto"/>
            <w:left w:val="none" w:sz="0" w:space="0" w:color="auto"/>
            <w:bottom w:val="none" w:sz="0" w:space="0" w:color="auto"/>
            <w:right w:val="none" w:sz="0" w:space="0" w:color="auto"/>
          </w:divBdr>
        </w:div>
        <w:div w:id="2146193350">
          <w:marLeft w:val="0"/>
          <w:marRight w:val="0"/>
          <w:marTop w:val="0"/>
          <w:marBottom w:val="0"/>
          <w:divBdr>
            <w:top w:val="none" w:sz="0" w:space="0" w:color="auto"/>
            <w:left w:val="none" w:sz="0" w:space="0" w:color="auto"/>
            <w:bottom w:val="none" w:sz="0" w:space="0" w:color="auto"/>
            <w:right w:val="none" w:sz="0" w:space="0" w:color="auto"/>
          </w:divBdr>
        </w:div>
        <w:div w:id="939948256">
          <w:marLeft w:val="0"/>
          <w:marRight w:val="0"/>
          <w:marTop w:val="0"/>
          <w:marBottom w:val="0"/>
          <w:divBdr>
            <w:top w:val="none" w:sz="0" w:space="0" w:color="auto"/>
            <w:left w:val="none" w:sz="0" w:space="0" w:color="auto"/>
            <w:bottom w:val="none" w:sz="0" w:space="0" w:color="auto"/>
            <w:right w:val="none" w:sz="0" w:space="0" w:color="auto"/>
          </w:divBdr>
        </w:div>
        <w:div w:id="842402176">
          <w:marLeft w:val="0"/>
          <w:marRight w:val="0"/>
          <w:marTop w:val="0"/>
          <w:marBottom w:val="0"/>
          <w:divBdr>
            <w:top w:val="none" w:sz="0" w:space="0" w:color="auto"/>
            <w:left w:val="none" w:sz="0" w:space="0" w:color="auto"/>
            <w:bottom w:val="none" w:sz="0" w:space="0" w:color="auto"/>
            <w:right w:val="none" w:sz="0" w:space="0" w:color="auto"/>
          </w:divBdr>
        </w:div>
        <w:div w:id="131874016">
          <w:marLeft w:val="0"/>
          <w:marRight w:val="0"/>
          <w:marTop w:val="0"/>
          <w:marBottom w:val="0"/>
          <w:divBdr>
            <w:top w:val="none" w:sz="0" w:space="0" w:color="auto"/>
            <w:left w:val="none" w:sz="0" w:space="0" w:color="auto"/>
            <w:bottom w:val="none" w:sz="0" w:space="0" w:color="auto"/>
            <w:right w:val="none" w:sz="0" w:space="0" w:color="auto"/>
          </w:divBdr>
        </w:div>
      </w:divsChild>
    </w:div>
    <w:div w:id="107430674">
      <w:bodyDiv w:val="1"/>
      <w:marLeft w:val="0"/>
      <w:marRight w:val="0"/>
      <w:marTop w:val="0"/>
      <w:marBottom w:val="0"/>
      <w:divBdr>
        <w:top w:val="none" w:sz="0" w:space="0" w:color="auto"/>
        <w:left w:val="none" w:sz="0" w:space="0" w:color="auto"/>
        <w:bottom w:val="none" w:sz="0" w:space="0" w:color="auto"/>
        <w:right w:val="none" w:sz="0" w:space="0" w:color="auto"/>
      </w:divBdr>
    </w:div>
    <w:div w:id="114491864">
      <w:bodyDiv w:val="1"/>
      <w:marLeft w:val="0"/>
      <w:marRight w:val="0"/>
      <w:marTop w:val="0"/>
      <w:marBottom w:val="0"/>
      <w:divBdr>
        <w:top w:val="none" w:sz="0" w:space="0" w:color="auto"/>
        <w:left w:val="none" w:sz="0" w:space="0" w:color="auto"/>
        <w:bottom w:val="none" w:sz="0" w:space="0" w:color="auto"/>
        <w:right w:val="none" w:sz="0" w:space="0" w:color="auto"/>
      </w:divBdr>
    </w:div>
    <w:div w:id="117116195">
      <w:bodyDiv w:val="1"/>
      <w:marLeft w:val="0"/>
      <w:marRight w:val="0"/>
      <w:marTop w:val="0"/>
      <w:marBottom w:val="0"/>
      <w:divBdr>
        <w:top w:val="none" w:sz="0" w:space="0" w:color="auto"/>
        <w:left w:val="none" w:sz="0" w:space="0" w:color="auto"/>
        <w:bottom w:val="none" w:sz="0" w:space="0" w:color="auto"/>
        <w:right w:val="none" w:sz="0" w:space="0" w:color="auto"/>
      </w:divBdr>
    </w:div>
    <w:div w:id="118189153">
      <w:bodyDiv w:val="1"/>
      <w:marLeft w:val="0"/>
      <w:marRight w:val="0"/>
      <w:marTop w:val="0"/>
      <w:marBottom w:val="0"/>
      <w:divBdr>
        <w:top w:val="none" w:sz="0" w:space="0" w:color="auto"/>
        <w:left w:val="none" w:sz="0" w:space="0" w:color="auto"/>
        <w:bottom w:val="none" w:sz="0" w:space="0" w:color="auto"/>
        <w:right w:val="none" w:sz="0" w:space="0" w:color="auto"/>
      </w:divBdr>
    </w:div>
    <w:div w:id="120921350">
      <w:bodyDiv w:val="1"/>
      <w:marLeft w:val="0"/>
      <w:marRight w:val="0"/>
      <w:marTop w:val="0"/>
      <w:marBottom w:val="0"/>
      <w:divBdr>
        <w:top w:val="none" w:sz="0" w:space="0" w:color="auto"/>
        <w:left w:val="none" w:sz="0" w:space="0" w:color="auto"/>
        <w:bottom w:val="none" w:sz="0" w:space="0" w:color="auto"/>
        <w:right w:val="none" w:sz="0" w:space="0" w:color="auto"/>
      </w:divBdr>
    </w:div>
    <w:div w:id="124743043">
      <w:bodyDiv w:val="1"/>
      <w:marLeft w:val="0"/>
      <w:marRight w:val="0"/>
      <w:marTop w:val="0"/>
      <w:marBottom w:val="0"/>
      <w:divBdr>
        <w:top w:val="none" w:sz="0" w:space="0" w:color="auto"/>
        <w:left w:val="none" w:sz="0" w:space="0" w:color="auto"/>
        <w:bottom w:val="none" w:sz="0" w:space="0" w:color="auto"/>
        <w:right w:val="none" w:sz="0" w:space="0" w:color="auto"/>
      </w:divBdr>
    </w:div>
    <w:div w:id="152374201">
      <w:bodyDiv w:val="1"/>
      <w:marLeft w:val="0"/>
      <w:marRight w:val="0"/>
      <w:marTop w:val="0"/>
      <w:marBottom w:val="0"/>
      <w:divBdr>
        <w:top w:val="none" w:sz="0" w:space="0" w:color="auto"/>
        <w:left w:val="none" w:sz="0" w:space="0" w:color="auto"/>
        <w:bottom w:val="none" w:sz="0" w:space="0" w:color="auto"/>
        <w:right w:val="none" w:sz="0" w:space="0" w:color="auto"/>
      </w:divBdr>
    </w:div>
    <w:div w:id="154297478">
      <w:bodyDiv w:val="1"/>
      <w:marLeft w:val="0"/>
      <w:marRight w:val="0"/>
      <w:marTop w:val="0"/>
      <w:marBottom w:val="0"/>
      <w:divBdr>
        <w:top w:val="none" w:sz="0" w:space="0" w:color="auto"/>
        <w:left w:val="none" w:sz="0" w:space="0" w:color="auto"/>
        <w:bottom w:val="none" w:sz="0" w:space="0" w:color="auto"/>
        <w:right w:val="none" w:sz="0" w:space="0" w:color="auto"/>
      </w:divBdr>
    </w:div>
    <w:div w:id="182937313">
      <w:bodyDiv w:val="1"/>
      <w:marLeft w:val="0"/>
      <w:marRight w:val="0"/>
      <w:marTop w:val="0"/>
      <w:marBottom w:val="0"/>
      <w:divBdr>
        <w:top w:val="none" w:sz="0" w:space="0" w:color="auto"/>
        <w:left w:val="none" w:sz="0" w:space="0" w:color="auto"/>
        <w:bottom w:val="none" w:sz="0" w:space="0" w:color="auto"/>
        <w:right w:val="none" w:sz="0" w:space="0" w:color="auto"/>
      </w:divBdr>
    </w:div>
    <w:div w:id="184951627">
      <w:bodyDiv w:val="1"/>
      <w:marLeft w:val="0"/>
      <w:marRight w:val="0"/>
      <w:marTop w:val="0"/>
      <w:marBottom w:val="0"/>
      <w:divBdr>
        <w:top w:val="none" w:sz="0" w:space="0" w:color="auto"/>
        <w:left w:val="none" w:sz="0" w:space="0" w:color="auto"/>
        <w:bottom w:val="none" w:sz="0" w:space="0" w:color="auto"/>
        <w:right w:val="none" w:sz="0" w:space="0" w:color="auto"/>
      </w:divBdr>
    </w:div>
    <w:div w:id="199250992">
      <w:bodyDiv w:val="1"/>
      <w:marLeft w:val="0"/>
      <w:marRight w:val="0"/>
      <w:marTop w:val="0"/>
      <w:marBottom w:val="0"/>
      <w:divBdr>
        <w:top w:val="none" w:sz="0" w:space="0" w:color="auto"/>
        <w:left w:val="none" w:sz="0" w:space="0" w:color="auto"/>
        <w:bottom w:val="none" w:sz="0" w:space="0" w:color="auto"/>
        <w:right w:val="none" w:sz="0" w:space="0" w:color="auto"/>
      </w:divBdr>
    </w:div>
    <w:div w:id="206374343">
      <w:bodyDiv w:val="1"/>
      <w:marLeft w:val="0"/>
      <w:marRight w:val="0"/>
      <w:marTop w:val="0"/>
      <w:marBottom w:val="0"/>
      <w:divBdr>
        <w:top w:val="none" w:sz="0" w:space="0" w:color="auto"/>
        <w:left w:val="none" w:sz="0" w:space="0" w:color="auto"/>
        <w:bottom w:val="none" w:sz="0" w:space="0" w:color="auto"/>
        <w:right w:val="none" w:sz="0" w:space="0" w:color="auto"/>
      </w:divBdr>
    </w:div>
    <w:div w:id="218711183">
      <w:bodyDiv w:val="1"/>
      <w:marLeft w:val="0"/>
      <w:marRight w:val="0"/>
      <w:marTop w:val="0"/>
      <w:marBottom w:val="0"/>
      <w:divBdr>
        <w:top w:val="none" w:sz="0" w:space="0" w:color="auto"/>
        <w:left w:val="none" w:sz="0" w:space="0" w:color="auto"/>
        <w:bottom w:val="none" w:sz="0" w:space="0" w:color="auto"/>
        <w:right w:val="none" w:sz="0" w:space="0" w:color="auto"/>
      </w:divBdr>
    </w:div>
    <w:div w:id="218788911">
      <w:bodyDiv w:val="1"/>
      <w:marLeft w:val="0"/>
      <w:marRight w:val="0"/>
      <w:marTop w:val="0"/>
      <w:marBottom w:val="0"/>
      <w:divBdr>
        <w:top w:val="none" w:sz="0" w:space="0" w:color="auto"/>
        <w:left w:val="none" w:sz="0" w:space="0" w:color="auto"/>
        <w:bottom w:val="none" w:sz="0" w:space="0" w:color="auto"/>
        <w:right w:val="none" w:sz="0" w:space="0" w:color="auto"/>
      </w:divBdr>
    </w:div>
    <w:div w:id="220286557">
      <w:bodyDiv w:val="1"/>
      <w:marLeft w:val="0"/>
      <w:marRight w:val="0"/>
      <w:marTop w:val="0"/>
      <w:marBottom w:val="0"/>
      <w:divBdr>
        <w:top w:val="none" w:sz="0" w:space="0" w:color="auto"/>
        <w:left w:val="none" w:sz="0" w:space="0" w:color="auto"/>
        <w:bottom w:val="none" w:sz="0" w:space="0" w:color="auto"/>
        <w:right w:val="none" w:sz="0" w:space="0" w:color="auto"/>
      </w:divBdr>
    </w:div>
    <w:div w:id="227149828">
      <w:bodyDiv w:val="1"/>
      <w:marLeft w:val="0"/>
      <w:marRight w:val="0"/>
      <w:marTop w:val="0"/>
      <w:marBottom w:val="0"/>
      <w:divBdr>
        <w:top w:val="none" w:sz="0" w:space="0" w:color="auto"/>
        <w:left w:val="none" w:sz="0" w:space="0" w:color="auto"/>
        <w:bottom w:val="none" w:sz="0" w:space="0" w:color="auto"/>
        <w:right w:val="none" w:sz="0" w:space="0" w:color="auto"/>
      </w:divBdr>
    </w:div>
    <w:div w:id="249506701">
      <w:bodyDiv w:val="1"/>
      <w:marLeft w:val="0"/>
      <w:marRight w:val="0"/>
      <w:marTop w:val="0"/>
      <w:marBottom w:val="0"/>
      <w:divBdr>
        <w:top w:val="none" w:sz="0" w:space="0" w:color="auto"/>
        <w:left w:val="none" w:sz="0" w:space="0" w:color="auto"/>
        <w:bottom w:val="none" w:sz="0" w:space="0" w:color="auto"/>
        <w:right w:val="none" w:sz="0" w:space="0" w:color="auto"/>
      </w:divBdr>
    </w:div>
    <w:div w:id="263415908">
      <w:bodyDiv w:val="1"/>
      <w:marLeft w:val="0"/>
      <w:marRight w:val="0"/>
      <w:marTop w:val="0"/>
      <w:marBottom w:val="0"/>
      <w:divBdr>
        <w:top w:val="none" w:sz="0" w:space="0" w:color="auto"/>
        <w:left w:val="none" w:sz="0" w:space="0" w:color="auto"/>
        <w:bottom w:val="none" w:sz="0" w:space="0" w:color="auto"/>
        <w:right w:val="none" w:sz="0" w:space="0" w:color="auto"/>
      </w:divBdr>
    </w:div>
    <w:div w:id="266157429">
      <w:bodyDiv w:val="1"/>
      <w:marLeft w:val="0"/>
      <w:marRight w:val="0"/>
      <w:marTop w:val="0"/>
      <w:marBottom w:val="0"/>
      <w:divBdr>
        <w:top w:val="none" w:sz="0" w:space="0" w:color="auto"/>
        <w:left w:val="none" w:sz="0" w:space="0" w:color="auto"/>
        <w:bottom w:val="none" w:sz="0" w:space="0" w:color="auto"/>
        <w:right w:val="none" w:sz="0" w:space="0" w:color="auto"/>
      </w:divBdr>
    </w:div>
    <w:div w:id="272521608">
      <w:bodyDiv w:val="1"/>
      <w:marLeft w:val="0"/>
      <w:marRight w:val="0"/>
      <w:marTop w:val="0"/>
      <w:marBottom w:val="0"/>
      <w:divBdr>
        <w:top w:val="none" w:sz="0" w:space="0" w:color="auto"/>
        <w:left w:val="none" w:sz="0" w:space="0" w:color="auto"/>
        <w:bottom w:val="none" w:sz="0" w:space="0" w:color="auto"/>
        <w:right w:val="none" w:sz="0" w:space="0" w:color="auto"/>
      </w:divBdr>
    </w:div>
    <w:div w:id="283004173">
      <w:bodyDiv w:val="1"/>
      <w:marLeft w:val="0"/>
      <w:marRight w:val="0"/>
      <w:marTop w:val="0"/>
      <w:marBottom w:val="0"/>
      <w:divBdr>
        <w:top w:val="none" w:sz="0" w:space="0" w:color="auto"/>
        <w:left w:val="none" w:sz="0" w:space="0" w:color="auto"/>
        <w:bottom w:val="none" w:sz="0" w:space="0" w:color="auto"/>
        <w:right w:val="none" w:sz="0" w:space="0" w:color="auto"/>
      </w:divBdr>
    </w:div>
    <w:div w:id="290595099">
      <w:bodyDiv w:val="1"/>
      <w:marLeft w:val="0"/>
      <w:marRight w:val="0"/>
      <w:marTop w:val="0"/>
      <w:marBottom w:val="0"/>
      <w:divBdr>
        <w:top w:val="none" w:sz="0" w:space="0" w:color="auto"/>
        <w:left w:val="none" w:sz="0" w:space="0" w:color="auto"/>
        <w:bottom w:val="none" w:sz="0" w:space="0" w:color="auto"/>
        <w:right w:val="none" w:sz="0" w:space="0" w:color="auto"/>
      </w:divBdr>
    </w:div>
    <w:div w:id="301739399">
      <w:bodyDiv w:val="1"/>
      <w:marLeft w:val="0"/>
      <w:marRight w:val="0"/>
      <w:marTop w:val="0"/>
      <w:marBottom w:val="0"/>
      <w:divBdr>
        <w:top w:val="none" w:sz="0" w:space="0" w:color="auto"/>
        <w:left w:val="none" w:sz="0" w:space="0" w:color="auto"/>
        <w:bottom w:val="none" w:sz="0" w:space="0" w:color="auto"/>
        <w:right w:val="none" w:sz="0" w:space="0" w:color="auto"/>
      </w:divBdr>
    </w:div>
    <w:div w:id="321348761">
      <w:bodyDiv w:val="1"/>
      <w:marLeft w:val="0"/>
      <w:marRight w:val="0"/>
      <w:marTop w:val="0"/>
      <w:marBottom w:val="0"/>
      <w:divBdr>
        <w:top w:val="none" w:sz="0" w:space="0" w:color="auto"/>
        <w:left w:val="none" w:sz="0" w:space="0" w:color="auto"/>
        <w:bottom w:val="none" w:sz="0" w:space="0" w:color="auto"/>
        <w:right w:val="none" w:sz="0" w:space="0" w:color="auto"/>
      </w:divBdr>
    </w:div>
    <w:div w:id="332147769">
      <w:bodyDiv w:val="1"/>
      <w:marLeft w:val="0"/>
      <w:marRight w:val="0"/>
      <w:marTop w:val="0"/>
      <w:marBottom w:val="0"/>
      <w:divBdr>
        <w:top w:val="none" w:sz="0" w:space="0" w:color="auto"/>
        <w:left w:val="none" w:sz="0" w:space="0" w:color="auto"/>
        <w:bottom w:val="none" w:sz="0" w:space="0" w:color="auto"/>
        <w:right w:val="none" w:sz="0" w:space="0" w:color="auto"/>
      </w:divBdr>
    </w:div>
    <w:div w:id="334889928">
      <w:bodyDiv w:val="1"/>
      <w:marLeft w:val="0"/>
      <w:marRight w:val="0"/>
      <w:marTop w:val="0"/>
      <w:marBottom w:val="0"/>
      <w:divBdr>
        <w:top w:val="none" w:sz="0" w:space="0" w:color="auto"/>
        <w:left w:val="none" w:sz="0" w:space="0" w:color="auto"/>
        <w:bottom w:val="none" w:sz="0" w:space="0" w:color="auto"/>
        <w:right w:val="none" w:sz="0" w:space="0" w:color="auto"/>
      </w:divBdr>
    </w:div>
    <w:div w:id="335812811">
      <w:bodyDiv w:val="1"/>
      <w:marLeft w:val="0"/>
      <w:marRight w:val="0"/>
      <w:marTop w:val="0"/>
      <w:marBottom w:val="0"/>
      <w:divBdr>
        <w:top w:val="none" w:sz="0" w:space="0" w:color="auto"/>
        <w:left w:val="none" w:sz="0" w:space="0" w:color="auto"/>
        <w:bottom w:val="none" w:sz="0" w:space="0" w:color="auto"/>
        <w:right w:val="none" w:sz="0" w:space="0" w:color="auto"/>
      </w:divBdr>
    </w:div>
    <w:div w:id="352075599">
      <w:bodyDiv w:val="1"/>
      <w:marLeft w:val="0"/>
      <w:marRight w:val="0"/>
      <w:marTop w:val="0"/>
      <w:marBottom w:val="0"/>
      <w:divBdr>
        <w:top w:val="none" w:sz="0" w:space="0" w:color="auto"/>
        <w:left w:val="none" w:sz="0" w:space="0" w:color="auto"/>
        <w:bottom w:val="none" w:sz="0" w:space="0" w:color="auto"/>
        <w:right w:val="none" w:sz="0" w:space="0" w:color="auto"/>
      </w:divBdr>
    </w:div>
    <w:div w:id="356279341">
      <w:bodyDiv w:val="1"/>
      <w:marLeft w:val="0"/>
      <w:marRight w:val="0"/>
      <w:marTop w:val="0"/>
      <w:marBottom w:val="0"/>
      <w:divBdr>
        <w:top w:val="none" w:sz="0" w:space="0" w:color="auto"/>
        <w:left w:val="none" w:sz="0" w:space="0" w:color="auto"/>
        <w:bottom w:val="none" w:sz="0" w:space="0" w:color="auto"/>
        <w:right w:val="none" w:sz="0" w:space="0" w:color="auto"/>
      </w:divBdr>
    </w:div>
    <w:div w:id="369692876">
      <w:bodyDiv w:val="1"/>
      <w:marLeft w:val="0"/>
      <w:marRight w:val="0"/>
      <w:marTop w:val="0"/>
      <w:marBottom w:val="0"/>
      <w:divBdr>
        <w:top w:val="none" w:sz="0" w:space="0" w:color="auto"/>
        <w:left w:val="none" w:sz="0" w:space="0" w:color="auto"/>
        <w:bottom w:val="none" w:sz="0" w:space="0" w:color="auto"/>
        <w:right w:val="none" w:sz="0" w:space="0" w:color="auto"/>
      </w:divBdr>
    </w:div>
    <w:div w:id="404032672">
      <w:bodyDiv w:val="1"/>
      <w:marLeft w:val="0"/>
      <w:marRight w:val="0"/>
      <w:marTop w:val="0"/>
      <w:marBottom w:val="0"/>
      <w:divBdr>
        <w:top w:val="none" w:sz="0" w:space="0" w:color="auto"/>
        <w:left w:val="none" w:sz="0" w:space="0" w:color="auto"/>
        <w:bottom w:val="none" w:sz="0" w:space="0" w:color="auto"/>
        <w:right w:val="none" w:sz="0" w:space="0" w:color="auto"/>
      </w:divBdr>
    </w:div>
    <w:div w:id="420879876">
      <w:bodyDiv w:val="1"/>
      <w:marLeft w:val="0"/>
      <w:marRight w:val="0"/>
      <w:marTop w:val="0"/>
      <w:marBottom w:val="0"/>
      <w:divBdr>
        <w:top w:val="none" w:sz="0" w:space="0" w:color="auto"/>
        <w:left w:val="none" w:sz="0" w:space="0" w:color="auto"/>
        <w:bottom w:val="none" w:sz="0" w:space="0" w:color="auto"/>
        <w:right w:val="none" w:sz="0" w:space="0" w:color="auto"/>
      </w:divBdr>
    </w:div>
    <w:div w:id="434254200">
      <w:bodyDiv w:val="1"/>
      <w:marLeft w:val="0"/>
      <w:marRight w:val="0"/>
      <w:marTop w:val="0"/>
      <w:marBottom w:val="0"/>
      <w:divBdr>
        <w:top w:val="none" w:sz="0" w:space="0" w:color="auto"/>
        <w:left w:val="none" w:sz="0" w:space="0" w:color="auto"/>
        <w:bottom w:val="none" w:sz="0" w:space="0" w:color="auto"/>
        <w:right w:val="none" w:sz="0" w:space="0" w:color="auto"/>
      </w:divBdr>
    </w:div>
    <w:div w:id="461046907">
      <w:bodyDiv w:val="1"/>
      <w:marLeft w:val="0"/>
      <w:marRight w:val="0"/>
      <w:marTop w:val="0"/>
      <w:marBottom w:val="0"/>
      <w:divBdr>
        <w:top w:val="none" w:sz="0" w:space="0" w:color="auto"/>
        <w:left w:val="none" w:sz="0" w:space="0" w:color="auto"/>
        <w:bottom w:val="none" w:sz="0" w:space="0" w:color="auto"/>
        <w:right w:val="none" w:sz="0" w:space="0" w:color="auto"/>
      </w:divBdr>
    </w:div>
    <w:div w:id="468863392">
      <w:bodyDiv w:val="1"/>
      <w:marLeft w:val="0"/>
      <w:marRight w:val="0"/>
      <w:marTop w:val="0"/>
      <w:marBottom w:val="0"/>
      <w:divBdr>
        <w:top w:val="none" w:sz="0" w:space="0" w:color="auto"/>
        <w:left w:val="none" w:sz="0" w:space="0" w:color="auto"/>
        <w:bottom w:val="none" w:sz="0" w:space="0" w:color="auto"/>
        <w:right w:val="none" w:sz="0" w:space="0" w:color="auto"/>
      </w:divBdr>
    </w:div>
    <w:div w:id="479078791">
      <w:bodyDiv w:val="1"/>
      <w:marLeft w:val="0"/>
      <w:marRight w:val="0"/>
      <w:marTop w:val="0"/>
      <w:marBottom w:val="0"/>
      <w:divBdr>
        <w:top w:val="none" w:sz="0" w:space="0" w:color="auto"/>
        <w:left w:val="none" w:sz="0" w:space="0" w:color="auto"/>
        <w:bottom w:val="none" w:sz="0" w:space="0" w:color="auto"/>
        <w:right w:val="none" w:sz="0" w:space="0" w:color="auto"/>
      </w:divBdr>
    </w:div>
    <w:div w:id="506210959">
      <w:bodyDiv w:val="1"/>
      <w:marLeft w:val="0"/>
      <w:marRight w:val="0"/>
      <w:marTop w:val="0"/>
      <w:marBottom w:val="0"/>
      <w:divBdr>
        <w:top w:val="none" w:sz="0" w:space="0" w:color="auto"/>
        <w:left w:val="none" w:sz="0" w:space="0" w:color="auto"/>
        <w:bottom w:val="none" w:sz="0" w:space="0" w:color="auto"/>
        <w:right w:val="none" w:sz="0" w:space="0" w:color="auto"/>
      </w:divBdr>
    </w:div>
    <w:div w:id="506402411">
      <w:bodyDiv w:val="1"/>
      <w:marLeft w:val="0"/>
      <w:marRight w:val="0"/>
      <w:marTop w:val="0"/>
      <w:marBottom w:val="0"/>
      <w:divBdr>
        <w:top w:val="none" w:sz="0" w:space="0" w:color="auto"/>
        <w:left w:val="none" w:sz="0" w:space="0" w:color="auto"/>
        <w:bottom w:val="none" w:sz="0" w:space="0" w:color="auto"/>
        <w:right w:val="none" w:sz="0" w:space="0" w:color="auto"/>
      </w:divBdr>
    </w:div>
    <w:div w:id="510342373">
      <w:bodyDiv w:val="1"/>
      <w:marLeft w:val="0"/>
      <w:marRight w:val="0"/>
      <w:marTop w:val="0"/>
      <w:marBottom w:val="0"/>
      <w:divBdr>
        <w:top w:val="none" w:sz="0" w:space="0" w:color="auto"/>
        <w:left w:val="none" w:sz="0" w:space="0" w:color="auto"/>
        <w:bottom w:val="none" w:sz="0" w:space="0" w:color="auto"/>
        <w:right w:val="none" w:sz="0" w:space="0" w:color="auto"/>
      </w:divBdr>
    </w:div>
    <w:div w:id="514074175">
      <w:bodyDiv w:val="1"/>
      <w:marLeft w:val="0"/>
      <w:marRight w:val="0"/>
      <w:marTop w:val="0"/>
      <w:marBottom w:val="0"/>
      <w:divBdr>
        <w:top w:val="none" w:sz="0" w:space="0" w:color="auto"/>
        <w:left w:val="none" w:sz="0" w:space="0" w:color="auto"/>
        <w:bottom w:val="none" w:sz="0" w:space="0" w:color="auto"/>
        <w:right w:val="none" w:sz="0" w:space="0" w:color="auto"/>
      </w:divBdr>
    </w:div>
    <w:div w:id="516119753">
      <w:bodyDiv w:val="1"/>
      <w:marLeft w:val="0"/>
      <w:marRight w:val="0"/>
      <w:marTop w:val="0"/>
      <w:marBottom w:val="0"/>
      <w:divBdr>
        <w:top w:val="none" w:sz="0" w:space="0" w:color="auto"/>
        <w:left w:val="none" w:sz="0" w:space="0" w:color="auto"/>
        <w:bottom w:val="none" w:sz="0" w:space="0" w:color="auto"/>
        <w:right w:val="none" w:sz="0" w:space="0" w:color="auto"/>
      </w:divBdr>
    </w:div>
    <w:div w:id="528834815">
      <w:bodyDiv w:val="1"/>
      <w:marLeft w:val="0"/>
      <w:marRight w:val="0"/>
      <w:marTop w:val="0"/>
      <w:marBottom w:val="0"/>
      <w:divBdr>
        <w:top w:val="none" w:sz="0" w:space="0" w:color="auto"/>
        <w:left w:val="none" w:sz="0" w:space="0" w:color="auto"/>
        <w:bottom w:val="none" w:sz="0" w:space="0" w:color="auto"/>
        <w:right w:val="none" w:sz="0" w:space="0" w:color="auto"/>
      </w:divBdr>
    </w:div>
    <w:div w:id="544097097">
      <w:bodyDiv w:val="1"/>
      <w:marLeft w:val="0"/>
      <w:marRight w:val="0"/>
      <w:marTop w:val="0"/>
      <w:marBottom w:val="0"/>
      <w:divBdr>
        <w:top w:val="none" w:sz="0" w:space="0" w:color="auto"/>
        <w:left w:val="none" w:sz="0" w:space="0" w:color="auto"/>
        <w:bottom w:val="none" w:sz="0" w:space="0" w:color="auto"/>
        <w:right w:val="none" w:sz="0" w:space="0" w:color="auto"/>
      </w:divBdr>
    </w:div>
    <w:div w:id="547684657">
      <w:bodyDiv w:val="1"/>
      <w:marLeft w:val="0"/>
      <w:marRight w:val="0"/>
      <w:marTop w:val="0"/>
      <w:marBottom w:val="0"/>
      <w:divBdr>
        <w:top w:val="none" w:sz="0" w:space="0" w:color="auto"/>
        <w:left w:val="none" w:sz="0" w:space="0" w:color="auto"/>
        <w:bottom w:val="none" w:sz="0" w:space="0" w:color="auto"/>
        <w:right w:val="none" w:sz="0" w:space="0" w:color="auto"/>
      </w:divBdr>
    </w:div>
    <w:div w:id="547955494">
      <w:bodyDiv w:val="1"/>
      <w:marLeft w:val="0"/>
      <w:marRight w:val="0"/>
      <w:marTop w:val="0"/>
      <w:marBottom w:val="0"/>
      <w:divBdr>
        <w:top w:val="none" w:sz="0" w:space="0" w:color="auto"/>
        <w:left w:val="none" w:sz="0" w:space="0" w:color="auto"/>
        <w:bottom w:val="none" w:sz="0" w:space="0" w:color="auto"/>
        <w:right w:val="none" w:sz="0" w:space="0" w:color="auto"/>
      </w:divBdr>
    </w:div>
    <w:div w:id="568002655">
      <w:bodyDiv w:val="1"/>
      <w:marLeft w:val="0"/>
      <w:marRight w:val="0"/>
      <w:marTop w:val="0"/>
      <w:marBottom w:val="0"/>
      <w:divBdr>
        <w:top w:val="none" w:sz="0" w:space="0" w:color="auto"/>
        <w:left w:val="none" w:sz="0" w:space="0" w:color="auto"/>
        <w:bottom w:val="none" w:sz="0" w:space="0" w:color="auto"/>
        <w:right w:val="none" w:sz="0" w:space="0" w:color="auto"/>
      </w:divBdr>
    </w:div>
    <w:div w:id="570509636">
      <w:bodyDiv w:val="1"/>
      <w:marLeft w:val="0"/>
      <w:marRight w:val="0"/>
      <w:marTop w:val="0"/>
      <w:marBottom w:val="0"/>
      <w:divBdr>
        <w:top w:val="none" w:sz="0" w:space="0" w:color="auto"/>
        <w:left w:val="none" w:sz="0" w:space="0" w:color="auto"/>
        <w:bottom w:val="none" w:sz="0" w:space="0" w:color="auto"/>
        <w:right w:val="none" w:sz="0" w:space="0" w:color="auto"/>
      </w:divBdr>
    </w:div>
    <w:div w:id="574361799">
      <w:bodyDiv w:val="1"/>
      <w:marLeft w:val="0"/>
      <w:marRight w:val="0"/>
      <w:marTop w:val="0"/>
      <w:marBottom w:val="0"/>
      <w:divBdr>
        <w:top w:val="none" w:sz="0" w:space="0" w:color="auto"/>
        <w:left w:val="none" w:sz="0" w:space="0" w:color="auto"/>
        <w:bottom w:val="none" w:sz="0" w:space="0" w:color="auto"/>
        <w:right w:val="none" w:sz="0" w:space="0" w:color="auto"/>
      </w:divBdr>
    </w:div>
    <w:div w:id="603729472">
      <w:bodyDiv w:val="1"/>
      <w:marLeft w:val="0"/>
      <w:marRight w:val="0"/>
      <w:marTop w:val="0"/>
      <w:marBottom w:val="0"/>
      <w:divBdr>
        <w:top w:val="none" w:sz="0" w:space="0" w:color="auto"/>
        <w:left w:val="none" w:sz="0" w:space="0" w:color="auto"/>
        <w:bottom w:val="none" w:sz="0" w:space="0" w:color="auto"/>
        <w:right w:val="none" w:sz="0" w:space="0" w:color="auto"/>
      </w:divBdr>
    </w:div>
    <w:div w:id="617031381">
      <w:bodyDiv w:val="1"/>
      <w:marLeft w:val="0"/>
      <w:marRight w:val="0"/>
      <w:marTop w:val="0"/>
      <w:marBottom w:val="0"/>
      <w:divBdr>
        <w:top w:val="none" w:sz="0" w:space="0" w:color="auto"/>
        <w:left w:val="none" w:sz="0" w:space="0" w:color="auto"/>
        <w:bottom w:val="none" w:sz="0" w:space="0" w:color="auto"/>
        <w:right w:val="none" w:sz="0" w:space="0" w:color="auto"/>
      </w:divBdr>
    </w:div>
    <w:div w:id="630329417">
      <w:bodyDiv w:val="1"/>
      <w:marLeft w:val="0"/>
      <w:marRight w:val="0"/>
      <w:marTop w:val="0"/>
      <w:marBottom w:val="0"/>
      <w:divBdr>
        <w:top w:val="none" w:sz="0" w:space="0" w:color="auto"/>
        <w:left w:val="none" w:sz="0" w:space="0" w:color="auto"/>
        <w:bottom w:val="none" w:sz="0" w:space="0" w:color="auto"/>
        <w:right w:val="none" w:sz="0" w:space="0" w:color="auto"/>
      </w:divBdr>
    </w:div>
    <w:div w:id="631789435">
      <w:bodyDiv w:val="1"/>
      <w:marLeft w:val="0"/>
      <w:marRight w:val="0"/>
      <w:marTop w:val="0"/>
      <w:marBottom w:val="0"/>
      <w:divBdr>
        <w:top w:val="none" w:sz="0" w:space="0" w:color="auto"/>
        <w:left w:val="none" w:sz="0" w:space="0" w:color="auto"/>
        <w:bottom w:val="none" w:sz="0" w:space="0" w:color="auto"/>
        <w:right w:val="none" w:sz="0" w:space="0" w:color="auto"/>
      </w:divBdr>
    </w:div>
    <w:div w:id="632298476">
      <w:bodyDiv w:val="1"/>
      <w:marLeft w:val="0"/>
      <w:marRight w:val="0"/>
      <w:marTop w:val="0"/>
      <w:marBottom w:val="0"/>
      <w:divBdr>
        <w:top w:val="none" w:sz="0" w:space="0" w:color="auto"/>
        <w:left w:val="none" w:sz="0" w:space="0" w:color="auto"/>
        <w:bottom w:val="none" w:sz="0" w:space="0" w:color="auto"/>
        <w:right w:val="none" w:sz="0" w:space="0" w:color="auto"/>
      </w:divBdr>
    </w:div>
    <w:div w:id="638805018">
      <w:bodyDiv w:val="1"/>
      <w:marLeft w:val="0"/>
      <w:marRight w:val="0"/>
      <w:marTop w:val="0"/>
      <w:marBottom w:val="0"/>
      <w:divBdr>
        <w:top w:val="none" w:sz="0" w:space="0" w:color="auto"/>
        <w:left w:val="none" w:sz="0" w:space="0" w:color="auto"/>
        <w:bottom w:val="none" w:sz="0" w:space="0" w:color="auto"/>
        <w:right w:val="none" w:sz="0" w:space="0" w:color="auto"/>
      </w:divBdr>
    </w:div>
    <w:div w:id="651060207">
      <w:bodyDiv w:val="1"/>
      <w:marLeft w:val="0"/>
      <w:marRight w:val="0"/>
      <w:marTop w:val="0"/>
      <w:marBottom w:val="0"/>
      <w:divBdr>
        <w:top w:val="none" w:sz="0" w:space="0" w:color="auto"/>
        <w:left w:val="none" w:sz="0" w:space="0" w:color="auto"/>
        <w:bottom w:val="none" w:sz="0" w:space="0" w:color="auto"/>
        <w:right w:val="none" w:sz="0" w:space="0" w:color="auto"/>
      </w:divBdr>
    </w:div>
    <w:div w:id="669795894">
      <w:bodyDiv w:val="1"/>
      <w:marLeft w:val="0"/>
      <w:marRight w:val="0"/>
      <w:marTop w:val="0"/>
      <w:marBottom w:val="0"/>
      <w:divBdr>
        <w:top w:val="none" w:sz="0" w:space="0" w:color="auto"/>
        <w:left w:val="none" w:sz="0" w:space="0" w:color="auto"/>
        <w:bottom w:val="none" w:sz="0" w:space="0" w:color="auto"/>
        <w:right w:val="none" w:sz="0" w:space="0" w:color="auto"/>
      </w:divBdr>
    </w:div>
    <w:div w:id="670451612">
      <w:bodyDiv w:val="1"/>
      <w:marLeft w:val="0"/>
      <w:marRight w:val="0"/>
      <w:marTop w:val="0"/>
      <w:marBottom w:val="0"/>
      <w:divBdr>
        <w:top w:val="none" w:sz="0" w:space="0" w:color="auto"/>
        <w:left w:val="none" w:sz="0" w:space="0" w:color="auto"/>
        <w:bottom w:val="none" w:sz="0" w:space="0" w:color="auto"/>
        <w:right w:val="none" w:sz="0" w:space="0" w:color="auto"/>
      </w:divBdr>
    </w:div>
    <w:div w:id="682434287">
      <w:bodyDiv w:val="1"/>
      <w:marLeft w:val="0"/>
      <w:marRight w:val="0"/>
      <w:marTop w:val="0"/>
      <w:marBottom w:val="0"/>
      <w:divBdr>
        <w:top w:val="none" w:sz="0" w:space="0" w:color="auto"/>
        <w:left w:val="none" w:sz="0" w:space="0" w:color="auto"/>
        <w:bottom w:val="none" w:sz="0" w:space="0" w:color="auto"/>
        <w:right w:val="none" w:sz="0" w:space="0" w:color="auto"/>
      </w:divBdr>
    </w:div>
    <w:div w:id="693730602">
      <w:bodyDiv w:val="1"/>
      <w:marLeft w:val="0"/>
      <w:marRight w:val="0"/>
      <w:marTop w:val="0"/>
      <w:marBottom w:val="0"/>
      <w:divBdr>
        <w:top w:val="none" w:sz="0" w:space="0" w:color="auto"/>
        <w:left w:val="none" w:sz="0" w:space="0" w:color="auto"/>
        <w:bottom w:val="none" w:sz="0" w:space="0" w:color="auto"/>
        <w:right w:val="none" w:sz="0" w:space="0" w:color="auto"/>
      </w:divBdr>
    </w:div>
    <w:div w:id="716047199">
      <w:bodyDiv w:val="1"/>
      <w:marLeft w:val="0"/>
      <w:marRight w:val="0"/>
      <w:marTop w:val="0"/>
      <w:marBottom w:val="0"/>
      <w:divBdr>
        <w:top w:val="none" w:sz="0" w:space="0" w:color="auto"/>
        <w:left w:val="none" w:sz="0" w:space="0" w:color="auto"/>
        <w:bottom w:val="none" w:sz="0" w:space="0" w:color="auto"/>
        <w:right w:val="none" w:sz="0" w:space="0" w:color="auto"/>
      </w:divBdr>
    </w:div>
    <w:div w:id="722173662">
      <w:bodyDiv w:val="1"/>
      <w:marLeft w:val="0"/>
      <w:marRight w:val="0"/>
      <w:marTop w:val="0"/>
      <w:marBottom w:val="0"/>
      <w:divBdr>
        <w:top w:val="none" w:sz="0" w:space="0" w:color="auto"/>
        <w:left w:val="none" w:sz="0" w:space="0" w:color="auto"/>
        <w:bottom w:val="none" w:sz="0" w:space="0" w:color="auto"/>
        <w:right w:val="none" w:sz="0" w:space="0" w:color="auto"/>
      </w:divBdr>
    </w:div>
    <w:div w:id="723986699">
      <w:bodyDiv w:val="1"/>
      <w:marLeft w:val="0"/>
      <w:marRight w:val="0"/>
      <w:marTop w:val="0"/>
      <w:marBottom w:val="0"/>
      <w:divBdr>
        <w:top w:val="none" w:sz="0" w:space="0" w:color="auto"/>
        <w:left w:val="none" w:sz="0" w:space="0" w:color="auto"/>
        <w:bottom w:val="none" w:sz="0" w:space="0" w:color="auto"/>
        <w:right w:val="none" w:sz="0" w:space="0" w:color="auto"/>
      </w:divBdr>
    </w:div>
    <w:div w:id="737437041">
      <w:bodyDiv w:val="1"/>
      <w:marLeft w:val="0"/>
      <w:marRight w:val="0"/>
      <w:marTop w:val="0"/>
      <w:marBottom w:val="0"/>
      <w:divBdr>
        <w:top w:val="none" w:sz="0" w:space="0" w:color="auto"/>
        <w:left w:val="none" w:sz="0" w:space="0" w:color="auto"/>
        <w:bottom w:val="none" w:sz="0" w:space="0" w:color="auto"/>
        <w:right w:val="none" w:sz="0" w:space="0" w:color="auto"/>
      </w:divBdr>
    </w:div>
    <w:div w:id="742026191">
      <w:bodyDiv w:val="1"/>
      <w:marLeft w:val="0"/>
      <w:marRight w:val="0"/>
      <w:marTop w:val="0"/>
      <w:marBottom w:val="0"/>
      <w:divBdr>
        <w:top w:val="none" w:sz="0" w:space="0" w:color="auto"/>
        <w:left w:val="none" w:sz="0" w:space="0" w:color="auto"/>
        <w:bottom w:val="none" w:sz="0" w:space="0" w:color="auto"/>
        <w:right w:val="none" w:sz="0" w:space="0" w:color="auto"/>
      </w:divBdr>
    </w:div>
    <w:div w:id="751703051">
      <w:bodyDiv w:val="1"/>
      <w:marLeft w:val="0"/>
      <w:marRight w:val="0"/>
      <w:marTop w:val="0"/>
      <w:marBottom w:val="0"/>
      <w:divBdr>
        <w:top w:val="none" w:sz="0" w:space="0" w:color="auto"/>
        <w:left w:val="none" w:sz="0" w:space="0" w:color="auto"/>
        <w:bottom w:val="none" w:sz="0" w:space="0" w:color="auto"/>
        <w:right w:val="none" w:sz="0" w:space="0" w:color="auto"/>
      </w:divBdr>
    </w:div>
    <w:div w:id="770393733">
      <w:bodyDiv w:val="1"/>
      <w:marLeft w:val="0"/>
      <w:marRight w:val="0"/>
      <w:marTop w:val="0"/>
      <w:marBottom w:val="0"/>
      <w:divBdr>
        <w:top w:val="none" w:sz="0" w:space="0" w:color="auto"/>
        <w:left w:val="none" w:sz="0" w:space="0" w:color="auto"/>
        <w:bottom w:val="none" w:sz="0" w:space="0" w:color="auto"/>
        <w:right w:val="none" w:sz="0" w:space="0" w:color="auto"/>
      </w:divBdr>
    </w:div>
    <w:div w:id="770708270">
      <w:bodyDiv w:val="1"/>
      <w:marLeft w:val="0"/>
      <w:marRight w:val="0"/>
      <w:marTop w:val="0"/>
      <w:marBottom w:val="0"/>
      <w:divBdr>
        <w:top w:val="none" w:sz="0" w:space="0" w:color="auto"/>
        <w:left w:val="none" w:sz="0" w:space="0" w:color="auto"/>
        <w:bottom w:val="none" w:sz="0" w:space="0" w:color="auto"/>
        <w:right w:val="none" w:sz="0" w:space="0" w:color="auto"/>
      </w:divBdr>
    </w:div>
    <w:div w:id="796796167">
      <w:bodyDiv w:val="1"/>
      <w:marLeft w:val="0"/>
      <w:marRight w:val="0"/>
      <w:marTop w:val="0"/>
      <w:marBottom w:val="0"/>
      <w:divBdr>
        <w:top w:val="none" w:sz="0" w:space="0" w:color="auto"/>
        <w:left w:val="none" w:sz="0" w:space="0" w:color="auto"/>
        <w:bottom w:val="none" w:sz="0" w:space="0" w:color="auto"/>
        <w:right w:val="none" w:sz="0" w:space="0" w:color="auto"/>
      </w:divBdr>
    </w:div>
    <w:div w:id="796997486">
      <w:bodyDiv w:val="1"/>
      <w:marLeft w:val="0"/>
      <w:marRight w:val="0"/>
      <w:marTop w:val="0"/>
      <w:marBottom w:val="0"/>
      <w:divBdr>
        <w:top w:val="none" w:sz="0" w:space="0" w:color="auto"/>
        <w:left w:val="none" w:sz="0" w:space="0" w:color="auto"/>
        <w:bottom w:val="none" w:sz="0" w:space="0" w:color="auto"/>
        <w:right w:val="none" w:sz="0" w:space="0" w:color="auto"/>
      </w:divBdr>
    </w:div>
    <w:div w:id="812874592">
      <w:bodyDiv w:val="1"/>
      <w:marLeft w:val="0"/>
      <w:marRight w:val="0"/>
      <w:marTop w:val="0"/>
      <w:marBottom w:val="0"/>
      <w:divBdr>
        <w:top w:val="none" w:sz="0" w:space="0" w:color="auto"/>
        <w:left w:val="none" w:sz="0" w:space="0" w:color="auto"/>
        <w:bottom w:val="none" w:sz="0" w:space="0" w:color="auto"/>
        <w:right w:val="none" w:sz="0" w:space="0" w:color="auto"/>
      </w:divBdr>
    </w:div>
    <w:div w:id="814102004">
      <w:bodyDiv w:val="1"/>
      <w:marLeft w:val="0"/>
      <w:marRight w:val="0"/>
      <w:marTop w:val="0"/>
      <w:marBottom w:val="0"/>
      <w:divBdr>
        <w:top w:val="none" w:sz="0" w:space="0" w:color="auto"/>
        <w:left w:val="none" w:sz="0" w:space="0" w:color="auto"/>
        <w:bottom w:val="none" w:sz="0" w:space="0" w:color="auto"/>
        <w:right w:val="none" w:sz="0" w:space="0" w:color="auto"/>
      </w:divBdr>
    </w:div>
    <w:div w:id="817457054">
      <w:bodyDiv w:val="1"/>
      <w:marLeft w:val="0"/>
      <w:marRight w:val="0"/>
      <w:marTop w:val="0"/>
      <w:marBottom w:val="0"/>
      <w:divBdr>
        <w:top w:val="none" w:sz="0" w:space="0" w:color="auto"/>
        <w:left w:val="none" w:sz="0" w:space="0" w:color="auto"/>
        <w:bottom w:val="none" w:sz="0" w:space="0" w:color="auto"/>
        <w:right w:val="none" w:sz="0" w:space="0" w:color="auto"/>
      </w:divBdr>
    </w:div>
    <w:div w:id="825632853">
      <w:bodyDiv w:val="1"/>
      <w:marLeft w:val="0"/>
      <w:marRight w:val="0"/>
      <w:marTop w:val="0"/>
      <w:marBottom w:val="0"/>
      <w:divBdr>
        <w:top w:val="none" w:sz="0" w:space="0" w:color="auto"/>
        <w:left w:val="none" w:sz="0" w:space="0" w:color="auto"/>
        <w:bottom w:val="none" w:sz="0" w:space="0" w:color="auto"/>
        <w:right w:val="none" w:sz="0" w:space="0" w:color="auto"/>
      </w:divBdr>
    </w:div>
    <w:div w:id="827137663">
      <w:bodyDiv w:val="1"/>
      <w:marLeft w:val="0"/>
      <w:marRight w:val="0"/>
      <w:marTop w:val="0"/>
      <w:marBottom w:val="0"/>
      <w:divBdr>
        <w:top w:val="none" w:sz="0" w:space="0" w:color="auto"/>
        <w:left w:val="none" w:sz="0" w:space="0" w:color="auto"/>
        <w:bottom w:val="none" w:sz="0" w:space="0" w:color="auto"/>
        <w:right w:val="none" w:sz="0" w:space="0" w:color="auto"/>
      </w:divBdr>
      <w:divsChild>
        <w:div w:id="2147045717">
          <w:marLeft w:val="0"/>
          <w:marRight w:val="0"/>
          <w:marTop w:val="0"/>
          <w:marBottom w:val="0"/>
          <w:divBdr>
            <w:top w:val="none" w:sz="0" w:space="0" w:color="auto"/>
            <w:left w:val="none" w:sz="0" w:space="0" w:color="auto"/>
            <w:bottom w:val="none" w:sz="0" w:space="0" w:color="auto"/>
            <w:right w:val="none" w:sz="0" w:space="0" w:color="auto"/>
          </w:divBdr>
        </w:div>
        <w:div w:id="1253734760">
          <w:marLeft w:val="0"/>
          <w:marRight w:val="0"/>
          <w:marTop w:val="0"/>
          <w:marBottom w:val="0"/>
          <w:divBdr>
            <w:top w:val="none" w:sz="0" w:space="0" w:color="auto"/>
            <w:left w:val="none" w:sz="0" w:space="0" w:color="auto"/>
            <w:bottom w:val="none" w:sz="0" w:space="0" w:color="auto"/>
            <w:right w:val="none" w:sz="0" w:space="0" w:color="auto"/>
          </w:divBdr>
        </w:div>
        <w:div w:id="918294587">
          <w:marLeft w:val="0"/>
          <w:marRight w:val="0"/>
          <w:marTop w:val="0"/>
          <w:marBottom w:val="0"/>
          <w:divBdr>
            <w:top w:val="none" w:sz="0" w:space="0" w:color="auto"/>
            <w:left w:val="none" w:sz="0" w:space="0" w:color="auto"/>
            <w:bottom w:val="none" w:sz="0" w:space="0" w:color="auto"/>
            <w:right w:val="none" w:sz="0" w:space="0" w:color="auto"/>
          </w:divBdr>
        </w:div>
      </w:divsChild>
    </w:div>
    <w:div w:id="849024800">
      <w:bodyDiv w:val="1"/>
      <w:marLeft w:val="0"/>
      <w:marRight w:val="0"/>
      <w:marTop w:val="0"/>
      <w:marBottom w:val="0"/>
      <w:divBdr>
        <w:top w:val="none" w:sz="0" w:space="0" w:color="auto"/>
        <w:left w:val="none" w:sz="0" w:space="0" w:color="auto"/>
        <w:bottom w:val="none" w:sz="0" w:space="0" w:color="auto"/>
        <w:right w:val="none" w:sz="0" w:space="0" w:color="auto"/>
      </w:divBdr>
    </w:div>
    <w:div w:id="863518441">
      <w:bodyDiv w:val="1"/>
      <w:marLeft w:val="0"/>
      <w:marRight w:val="0"/>
      <w:marTop w:val="0"/>
      <w:marBottom w:val="0"/>
      <w:divBdr>
        <w:top w:val="none" w:sz="0" w:space="0" w:color="auto"/>
        <w:left w:val="none" w:sz="0" w:space="0" w:color="auto"/>
        <w:bottom w:val="none" w:sz="0" w:space="0" w:color="auto"/>
        <w:right w:val="none" w:sz="0" w:space="0" w:color="auto"/>
      </w:divBdr>
    </w:div>
    <w:div w:id="867983544">
      <w:bodyDiv w:val="1"/>
      <w:marLeft w:val="0"/>
      <w:marRight w:val="0"/>
      <w:marTop w:val="0"/>
      <w:marBottom w:val="0"/>
      <w:divBdr>
        <w:top w:val="none" w:sz="0" w:space="0" w:color="auto"/>
        <w:left w:val="none" w:sz="0" w:space="0" w:color="auto"/>
        <w:bottom w:val="none" w:sz="0" w:space="0" w:color="auto"/>
        <w:right w:val="none" w:sz="0" w:space="0" w:color="auto"/>
      </w:divBdr>
    </w:div>
    <w:div w:id="872310803">
      <w:bodyDiv w:val="1"/>
      <w:marLeft w:val="0"/>
      <w:marRight w:val="0"/>
      <w:marTop w:val="0"/>
      <w:marBottom w:val="0"/>
      <w:divBdr>
        <w:top w:val="none" w:sz="0" w:space="0" w:color="auto"/>
        <w:left w:val="none" w:sz="0" w:space="0" w:color="auto"/>
        <w:bottom w:val="none" w:sz="0" w:space="0" w:color="auto"/>
        <w:right w:val="none" w:sz="0" w:space="0" w:color="auto"/>
      </w:divBdr>
    </w:div>
    <w:div w:id="872619051">
      <w:bodyDiv w:val="1"/>
      <w:marLeft w:val="0"/>
      <w:marRight w:val="0"/>
      <w:marTop w:val="0"/>
      <w:marBottom w:val="0"/>
      <w:divBdr>
        <w:top w:val="none" w:sz="0" w:space="0" w:color="auto"/>
        <w:left w:val="none" w:sz="0" w:space="0" w:color="auto"/>
        <w:bottom w:val="none" w:sz="0" w:space="0" w:color="auto"/>
        <w:right w:val="none" w:sz="0" w:space="0" w:color="auto"/>
      </w:divBdr>
    </w:div>
    <w:div w:id="883718700">
      <w:bodyDiv w:val="1"/>
      <w:marLeft w:val="0"/>
      <w:marRight w:val="0"/>
      <w:marTop w:val="0"/>
      <w:marBottom w:val="0"/>
      <w:divBdr>
        <w:top w:val="none" w:sz="0" w:space="0" w:color="auto"/>
        <w:left w:val="none" w:sz="0" w:space="0" w:color="auto"/>
        <w:bottom w:val="none" w:sz="0" w:space="0" w:color="auto"/>
        <w:right w:val="none" w:sz="0" w:space="0" w:color="auto"/>
      </w:divBdr>
      <w:divsChild>
        <w:div w:id="716054057">
          <w:marLeft w:val="0"/>
          <w:marRight w:val="0"/>
          <w:marTop w:val="0"/>
          <w:marBottom w:val="0"/>
          <w:divBdr>
            <w:top w:val="none" w:sz="0" w:space="0" w:color="auto"/>
            <w:left w:val="none" w:sz="0" w:space="0" w:color="auto"/>
            <w:bottom w:val="none" w:sz="0" w:space="0" w:color="auto"/>
            <w:right w:val="none" w:sz="0" w:space="0" w:color="auto"/>
          </w:divBdr>
        </w:div>
        <w:div w:id="530647830">
          <w:marLeft w:val="0"/>
          <w:marRight w:val="0"/>
          <w:marTop w:val="0"/>
          <w:marBottom w:val="0"/>
          <w:divBdr>
            <w:top w:val="none" w:sz="0" w:space="0" w:color="auto"/>
            <w:left w:val="none" w:sz="0" w:space="0" w:color="auto"/>
            <w:bottom w:val="none" w:sz="0" w:space="0" w:color="auto"/>
            <w:right w:val="none" w:sz="0" w:space="0" w:color="auto"/>
          </w:divBdr>
        </w:div>
        <w:div w:id="1700858335">
          <w:marLeft w:val="0"/>
          <w:marRight w:val="0"/>
          <w:marTop w:val="0"/>
          <w:marBottom w:val="0"/>
          <w:divBdr>
            <w:top w:val="none" w:sz="0" w:space="0" w:color="auto"/>
            <w:left w:val="none" w:sz="0" w:space="0" w:color="auto"/>
            <w:bottom w:val="none" w:sz="0" w:space="0" w:color="auto"/>
            <w:right w:val="none" w:sz="0" w:space="0" w:color="auto"/>
          </w:divBdr>
        </w:div>
      </w:divsChild>
    </w:div>
    <w:div w:id="912593322">
      <w:bodyDiv w:val="1"/>
      <w:marLeft w:val="0"/>
      <w:marRight w:val="0"/>
      <w:marTop w:val="0"/>
      <w:marBottom w:val="0"/>
      <w:divBdr>
        <w:top w:val="none" w:sz="0" w:space="0" w:color="auto"/>
        <w:left w:val="none" w:sz="0" w:space="0" w:color="auto"/>
        <w:bottom w:val="none" w:sz="0" w:space="0" w:color="auto"/>
        <w:right w:val="none" w:sz="0" w:space="0" w:color="auto"/>
      </w:divBdr>
    </w:div>
    <w:div w:id="916135665">
      <w:bodyDiv w:val="1"/>
      <w:marLeft w:val="0"/>
      <w:marRight w:val="0"/>
      <w:marTop w:val="0"/>
      <w:marBottom w:val="0"/>
      <w:divBdr>
        <w:top w:val="none" w:sz="0" w:space="0" w:color="auto"/>
        <w:left w:val="none" w:sz="0" w:space="0" w:color="auto"/>
        <w:bottom w:val="none" w:sz="0" w:space="0" w:color="auto"/>
        <w:right w:val="none" w:sz="0" w:space="0" w:color="auto"/>
      </w:divBdr>
    </w:div>
    <w:div w:id="925041339">
      <w:bodyDiv w:val="1"/>
      <w:marLeft w:val="0"/>
      <w:marRight w:val="0"/>
      <w:marTop w:val="0"/>
      <w:marBottom w:val="0"/>
      <w:divBdr>
        <w:top w:val="none" w:sz="0" w:space="0" w:color="auto"/>
        <w:left w:val="none" w:sz="0" w:space="0" w:color="auto"/>
        <w:bottom w:val="none" w:sz="0" w:space="0" w:color="auto"/>
        <w:right w:val="none" w:sz="0" w:space="0" w:color="auto"/>
      </w:divBdr>
    </w:div>
    <w:div w:id="955331390">
      <w:bodyDiv w:val="1"/>
      <w:marLeft w:val="0"/>
      <w:marRight w:val="0"/>
      <w:marTop w:val="0"/>
      <w:marBottom w:val="0"/>
      <w:divBdr>
        <w:top w:val="none" w:sz="0" w:space="0" w:color="auto"/>
        <w:left w:val="none" w:sz="0" w:space="0" w:color="auto"/>
        <w:bottom w:val="none" w:sz="0" w:space="0" w:color="auto"/>
        <w:right w:val="none" w:sz="0" w:space="0" w:color="auto"/>
      </w:divBdr>
    </w:div>
    <w:div w:id="963733591">
      <w:bodyDiv w:val="1"/>
      <w:marLeft w:val="0"/>
      <w:marRight w:val="0"/>
      <w:marTop w:val="0"/>
      <w:marBottom w:val="0"/>
      <w:divBdr>
        <w:top w:val="none" w:sz="0" w:space="0" w:color="auto"/>
        <w:left w:val="none" w:sz="0" w:space="0" w:color="auto"/>
        <w:bottom w:val="none" w:sz="0" w:space="0" w:color="auto"/>
        <w:right w:val="none" w:sz="0" w:space="0" w:color="auto"/>
      </w:divBdr>
    </w:div>
    <w:div w:id="964964811">
      <w:bodyDiv w:val="1"/>
      <w:marLeft w:val="0"/>
      <w:marRight w:val="0"/>
      <w:marTop w:val="0"/>
      <w:marBottom w:val="0"/>
      <w:divBdr>
        <w:top w:val="none" w:sz="0" w:space="0" w:color="auto"/>
        <w:left w:val="none" w:sz="0" w:space="0" w:color="auto"/>
        <w:bottom w:val="none" w:sz="0" w:space="0" w:color="auto"/>
        <w:right w:val="none" w:sz="0" w:space="0" w:color="auto"/>
      </w:divBdr>
    </w:div>
    <w:div w:id="981544293">
      <w:bodyDiv w:val="1"/>
      <w:marLeft w:val="0"/>
      <w:marRight w:val="0"/>
      <w:marTop w:val="0"/>
      <w:marBottom w:val="0"/>
      <w:divBdr>
        <w:top w:val="none" w:sz="0" w:space="0" w:color="auto"/>
        <w:left w:val="none" w:sz="0" w:space="0" w:color="auto"/>
        <w:bottom w:val="none" w:sz="0" w:space="0" w:color="auto"/>
        <w:right w:val="none" w:sz="0" w:space="0" w:color="auto"/>
      </w:divBdr>
    </w:div>
    <w:div w:id="983391822">
      <w:bodyDiv w:val="1"/>
      <w:marLeft w:val="0"/>
      <w:marRight w:val="0"/>
      <w:marTop w:val="0"/>
      <w:marBottom w:val="0"/>
      <w:divBdr>
        <w:top w:val="none" w:sz="0" w:space="0" w:color="auto"/>
        <w:left w:val="none" w:sz="0" w:space="0" w:color="auto"/>
        <w:bottom w:val="none" w:sz="0" w:space="0" w:color="auto"/>
        <w:right w:val="none" w:sz="0" w:space="0" w:color="auto"/>
      </w:divBdr>
    </w:div>
    <w:div w:id="994802328">
      <w:bodyDiv w:val="1"/>
      <w:marLeft w:val="0"/>
      <w:marRight w:val="0"/>
      <w:marTop w:val="0"/>
      <w:marBottom w:val="0"/>
      <w:divBdr>
        <w:top w:val="none" w:sz="0" w:space="0" w:color="auto"/>
        <w:left w:val="none" w:sz="0" w:space="0" w:color="auto"/>
        <w:bottom w:val="none" w:sz="0" w:space="0" w:color="auto"/>
        <w:right w:val="none" w:sz="0" w:space="0" w:color="auto"/>
      </w:divBdr>
    </w:div>
    <w:div w:id="1017542690">
      <w:bodyDiv w:val="1"/>
      <w:marLeft w:val="0"/>
      <w:marRight w:val="0"/>
      <w:marTop w:val="0"/>
      <w:marBottom w:val="0"/>
      <w:divBdr>
        <w:top w:val="none" w:sz="0" w:space="0" w:color="auto"/>
        <w:left w:val="none" w:sz="0" w:space="0" w:color="auto"/>
        <w:bottom w:val="none" w:sz="0" w:space="0" w:color="auto"/>
        <w:right w:val="none" w:sz="0" w:space="0" w:color="auto"/>
      </w:divBdr>
    </w:div>
    <w:div w:id="1025643354">
      <w:bodyDiv w:val="1"/>
      <w:marLeft w:val="0"/>
      <w:marRight w:val="0"/>
      <w:marTop w:val="0"/>
      <w:marBottom w:val="0"/>
      <w:divBdr>
        <w:top w:val="none" w:sz="0" w:space="0" w:color="auto"/>
        <w:left w:val="none" w:sz="0" w:space="0" w:color="auto"/>
        <w:bottom w:val="none" w:sz="0" w:space="0" w:color="auto"/>
        <w:right w:val="none" w:sz="0" w:space="0" w:color="auto"/>
      </w:divBdr>
    </w:div>
    <w:div w:id="1030454175">
      <w:bodyDiv w:val="1"/>
      <w:marLeft w:val="0"/>
      <w:marRight w:val="0"/>
      <w:marTop w:val="0"/>
      <w:marBottom w:val="0"/>
      <w:divBdr>
        <w:top w:val="none" w:sz="0" w:space="0" w:color="auto"/>
        <w:left w:val="none" w:sz="0" w:space="0" w:color="auto"/>
        <w:bottom w:val="none" w:sz="0" w:space="0" w:color="auto"/>
        <w:right w:val="none" w:sz="0" w:space="0" w:color="auto"/>
      </w:divBdr>
    </w:div>
    <w:div w:id="1033581076">
      <w:bodyDiv w:val="1"/>
      <w:marLeft w:val="0"/>
      <w:marRight w:val="0"/>
      <w:marTop w:val="0"/>
      <w:marBottom w:val="0"/>
      <w:divBdr>
        <w:top w:val="none" w:sz="0" w:space="0" w:color="auto"/>
        <w:left w:val="none" w:sz="0" w:space="0" w:color="auto"/>
        <w:bottom w:val="none" w:sz="0" w:space="0" w:color="auto"/>
        <w:right w:val="none" w:sz="0" w:space="0" w:color="auto"/>
      </w:divBdr>
    </w:div>
    <w:div w:id="1069812025">
      <w:bodyDiv w:val="1"/>
      <w:marLeft w:val="0"/>
      <w:marRight w:val="0"/>
      <w:marTop w:val="0"/>
      <w:marBottom w:val="0"/>
      <w:divBdr>
        <w:top w:val="none" w:sz="0" w:space="0" w:color="auto"/>
        <w:left w:val="none" w:sz="0" w:space="0" w:color="auto"/>
        <w:bottom w:val="none" w:sz="0" w:space="0" w:color="auto"/>
        <w:right w:val="none" w:sz="0" w:space="0" w:color="auto"/>
      </w:divBdr>
    </w:div>
    <w:div w:id="1085343724">
      <w:bodyDiv w:val="1"/>
      <w:marLeft w:val="0"/>
      <w:marRight w:val="0"/>
      <w:marTop w:val="0"/>
      <w:marBottom w:val="0"/>
      <w:divBdr>
        <w:top w:val="none" w:sz="0" w:space="0" w:color="auto"/>
        <w:left w:val="none" w:sz="0" w:space="0" w:color="auto"/>
        <w:bottom w:val="none" w:sz="0" w:space="0" w:color="auto"/>
        <w:right w:val="none" w:sz="0" w:space="0" w:color="auto"/>
      </w:divBdr>
    </w:div>
    <w:div w:id="1094739563">
      <w:bodyDiv w:val="1"/>
      <w:marLeft w:val="0"/>
      <w:marRight w:val="0"/>
      <w:marTop w:val="0"/>
      <w:marBottom w:val="0"/>
      <w:divBdr>
        <w:top w:val="none" w:sz="0" w:space="0" w:color="auto"/>
        <w:left w:val="none" w:sz="0" w:space="0" w:color="auto"/>
        <w:bottom w:val="none" w:sz="0" w:space="0" w:color="auto"/>
        <w:right w:val="none" w:sz="0" w:space="0" w:color="auto"/>
      </w:divBdr>
    </w:div>
    <w:div w:id="1095125681">
      <w:bodyDiv w:val="1"/>
      <w:marLeft w:val="0"/>
      <w:marRight w:val="0"/>
      <w:marTop w:val="0"/>
      <w:marBottom w:val="0"/>
      <w:divBdr>
        <w:top w:val="none" w:sz="0" w:space="0" w:color="auto"/>
        <w:left w:val="none" w:sz="0" w:space="0" w:color="auto"/>
        <w:bottom w:val="none" w:sz="0" w:space="0" w:color="auto"/>
        <w:right w:val="none" w:sz="0" w:space="0" w:color="auto"/>
      </w:divBdr>
    </w:div>
    <w:div w:id="1105463040">
      <w:bodyDiv w:val="1"/>
      <w:marLeft w:val="0"/>
      <w:marRight w:val="0"/>
      <w:marTop w:val="0"/>
      <w:marBottom w:val="0"/>
      <w:divBdr>
        <w:top w:val="none" w:sz="0" w:space="0" w:color="auto"/>
        <w:left w:val="none" w:sz="0" w:space="0" w:color="auto"/>
        <w:bottom w:val="none" w:sz="0" w:space="0" w:color="auto"/>
        <w:right w:val="none" w:sz="0" w:space="0" w:color="auto"/>
      </w:divBdr>
    </w:div>
    <w:div w:id="1110322003">
      <w:bodyDiv w:val="1"/>
      <w:marLeft w:val="0"/>
      <w:marRight w:val="0"/>
      <w:marTop w:val="0"/>
      <w:marBottom w:val="0"/>
      <w:divBdr>
        <w:top w:val="none" w:sz="0" w:space="0" w:color="auto"/>
        <w:left w:val="none" w:sz="0" w:space="0" w:color="auto"/>
        <w:bottom w:val="none" w:sz="0" w:space="0" w:color="auto"/>
        <w:right w:val="none" w:sz="0" w:space="0" w:color="auto"/>
      </w:divBdr>
    </w:div>
    <w:div w:id="1114980394">
      <w:bodyDiv w:val="1"/>
      <w:marLeft w:val="0"/>
      <w:marRight w:val="0"/>
      <w:marTop w:val="0"/>
      <w:marBottom w:val="0"/>
      <w:divBdr>
        <w:top w:val="none" w:sz="0" w:space="0" w:color="auto"/>
        <w:left w:val="none" w:sz="0" w:space="0" w:color="auto"/>
        <w:bottom w:val="none" w:sz="0" w:space="0" w:color="auto"/>
        <w:right w:val="none" w:sz="0" w:space="0" w:color="auto"/>
      </w:divBdr>
    </w:div>
    <w:div w:id="1143696924">
      <w:bodyDiv w:val="1"/>
      <w:marLeft w:val="0"/>
      <w:marRight w:val="0"/>
      <w:marTop w:val="0"/>
      <w:marBottom w:val="0"/>
      <w:divBdr>
        <w:top w:val="none" w:sz="0" w:space="0" w:color="auto"/>
        <w:left w:val="none" w:sz="0" w:space="0" w:color="auto"/>
        <w:bottom w:val="none" w:sz="0" w:space="0" w:color="auto"/>
        <w:right w:val="none" w:sz="0" w:space="0" w:color="auto"/>
      </w:divBdr>
    </w:div>
    <w:div w:id="1149178195">
      <w:bodyDiv w:val="1"/>
      <w:marLeft w:val="0"/>
      <w:marRight w:val="0"/>
      <w:marTop w:val="0"/>
      <w:marBottom w:val="0"/>
      <w:divBdr>
        <w:top w:val="none" w:sz="0" w:space="0" w:color="auto"/>
        <w:left w:val="none" w:sz="0" w:space="0" w:color="auto"/>
        <w:bottom w:val="none" w:sz="0" w:space="0" w:color="auto"/>
        <w:right w:val="none" w:sz="0" w:space="0" w:color="auto"/>
      </w:divBdr>
    </w:div>
    <w:div w:id="1172180585">
      <w:bodyDiv w:val="1"/>
      <w:marLeft w:val="0"/>
      <w:marRight w:val="0"/>
      <w:marTop w:val="0"/>
      <w:marBottom w:val="0"/>
      <w:divBdr>
        <w:top w:val="none" w:sz="0" w:space="0" w:color="auto"/>
        <w:left w:val="none" w:sz="0" w:space="0" w:color="auto"/>
        <w:bottom w:val="none" w:sz="0" w:space="0" w:color="auto"/>
        <w:right w:val="none" w:sz="0" w:space="0" w:color="auto"/>
      </w:divBdr>
    </w:div>
    <w:div w:id="1179346432">
      <w:bodyDiv w:val="1"/>
      <w:marLeft w:val="0"/>
      <w:marRight w:val="0"/>
      <w:marTop w:val="0"/>
      <w:marBottom w:val="0"/>
      <w:divBdr>
        <w:top w:val="none" w:sz="0" w:space="0" w:color="auto"/>
        <w:left w:val="none" w:sz="0" w:space="0" w:color="auto"/>
        <w:bottom w:val="none" w:sz="0" w:space="0" w:color="auto"/>
        <w:right w:val="none" w:sz="0" w:space="0" w:color="auto"/>
      </w:divBdr>
      <w:divsChild>
        <w:div w:id="1899200046">
          <w:marLeft w:val="0"/>
          <w:marRight w:val="0"/>
          <w:marTop w:val="0"/>
          <w:marBottom w:val="0"/>
          <w:divBdr>
            <w:top w:val="none" w:sz="0" w:space="0" w:color="auto"/>
            <w:left w:val="none" w:sz="0" w:space="0" w:color="auto"/>
            <w:bottom w:val="none" w:sz="0" w:space="0" w:color="auto"/>
            <w:right w:val="none" w:sz="0" w:space="0" w:color="auto"/>
          </w:divBdr>
        </w:div>
        <w:div w:id="1286884540">
          <w:marLeft w:val="0"/>
          <w:marRight w:val="0"/>
          <w:marTop w:val="0"/>
          <w:marBottom w:val="0"/>
          <w:divBdr>
            <w:top w:val="none" w:sz="0" w:space="0" w:color="auto"/>
            <w:left w:val="none" w:sz="0" w:space="0" w:color="auto"/>
            <w:bottom w:val="none" w:sz="0" w:space="0" w:color="auto"/>
            <w:right w:val="none" w:sz="0" w:space="0" w:color="auto"/>
          </w:divBdr>
        </w:div>
        <w:div w:id="1825390982">
          <w:marLeft w:val="0"/>
          <w:marRight w:val="0"/>
          <w:marTop w:val="0"/>
          <w:marBottom w:val="0"/>
          <w:divBdr>
            <w:top w:val="none" w:sz="0" w:space="0" w:color="auto"/>
            <w:left w:val="none" w:sz="0" w:space="0" w:color="auto"/>
            <w:bottom w:val="none" w:sz="0" w:space="0" w:color="auto"/>
            <w:right w:val="none" w:sz="0" w:space="0" w:color="auto"/>
          </w:divBdr>
        </w:div>
        <w:div w:id="1016807913">
          <w:marLeft w:val="0"/>
          <w:marRight w:val="0"/>
          <w:marTop w:val="0"/>
          <w:marBottom w:val="0"/>
          <w:divBdr>
            <w:top w:val="none" w:sz="0" w:space="0" w:color="auto"/>
            <w:left w:val="none" w:sz="0" w:space="0" w:color="auto"/>
            <w:bottom w:val="none" w:sz="0" w:space="0" w:color="auto"/>
            <w:right w:val="none" w:sz="0" w:space="0" w:color="auto"/>
          </w:divBdr>
        </w:div>
        <w:div w:id="457916003">
          <w:marLeft w:val="0"/>
          <w:marRight w:val="0"/>
          <w:marTop w:val="0"/>
          <w:marBottom w:val="0"/>
          <w:divBdr>
            <w:top w:val="none" w:sz="0" w:space="0" w:color="auto"/>
            <w:left w:val="none" w:sz="0" w:space="0" w:color="auto"/>
            <w:bottom w:val="none" w:sz="0" w:space="0" w:color="auto"/>
            <w:right w:val="none" w:sz="0" w:space="0" w:color="auto"/>
          </w:divBdr>
        </w:div>
        <w:div w:id="1890609875">
          <w:marLeft w:val="0"/>
          <w:marRight w:val="0"/>
          <w:marTop w:val="0"/>
          <w:marBottom w:val="0"/>
          <w:divBdr>
            <w:top w:val="none" w:sz="0" w:space="0" w:color="auto"/>
            <w:left w:val="none" w:sz="0" w:space="0" w:color="auto"/>
            <w:bottom w:val="none" w:sz="0" w:space="0" w:color="auto"/>
            <w:right w:val="none" w:sz="0" w:space="0" w:color="auto"/>
          </w:divBdr>
        </w:div>
        <w:div w:id="1068071788">
          <w:marLeft w:val="0"/>
          <w:marRight w:val="0"/>
          <w:marTop w:val="0"/>
          <w:marBottom w:val="0"/>
          <w:divBdr>
            <w:top w:val="none" w:sz="0" w:space="0" w:color="auto"/>
            <w:left w:val="none" w:sz="0" w:space="0" w:color="auto"/>
            <w:bottom w:val="none" w:sz="0" w:space="0" w:color="auto"/>
            <w:right w:val="none" w:sz="0" w:space="0" w:color="auto"/>
          </w:divBdr>
        </w:div>
        <w:div w:id="74858596">
          <w:marLeft w:val="0"/>
          <w:marRight w:val="0"/>
          <w:marTop w:val="0"/>
          <w:marBottom w:val="0"/>
          <w:divBdr>
            <w:top w:val="none" w:sz="0" w:space="0" w:color="auto"/>
            <w:left w:val="none" w:sz="0" w:space="0" w:color="auto"/>
            <w:bottom w:val="none" w:sz="0" w:space="0" w:color="auto"/>
            <w:right w:val="none" w:sz="0" w:space="0" w:color="auto"/>
          </w:divBdr>
        </w:div>
      </w:divsChild>
    </w:div>
    <w:div w:id="1181773495">
      <w:bodyDiv w:val="1"/>
      <w:marLeft w:val="0"/>
      <w:marRight w:val="0"/>
      <w:marTop w:val="0"/>
      <w:marBottom w:val="0"/>
      <w:divBdr>
        <w:top w:val="none" w:sz="0" w:space="0" w:color="auto"/>
        <w:left w:val="none" w:sz="0" w:space="0" w:color="auto"/>
        <w:bottom w:val="none" w:sz="0" w:space="0" w:color="auto"/>
        <w:right w:val="none" w:sz="0" w:space="0" w:color="auto"/>
      </w:divBdr>
    </w:div>
    <w:div w:id="1187520083">
      <w:bodyDiv w:val="1"/>
      <w:marLeft w:val="0"/>
      <w:marRight w:val="0"/>
      <w:marTop w:val="0"/>
      <w:marBottom w:val="0"/>
      <w:divBdr>
        <w:top w:val="none" w:sz="0" w:space="0" w:color="auto"/>
        <w:left w:val="none" w:sz="0" w:space="0" w:color="auto"/>
        <w:bottom w:val="none" w:sz="0" w:space="0" w:color="auto"/>
        <w:right w:val="none" w:sz="0" w:space="0" w:color="auto"/>
      </w:divBdr>
    </w:div>
    <w:div w:id="1188639923">
      <w:bodyDiv w:val="1"/>
      <w:marLeft w:val="0"/>
      <w:marRight w:val="0"/>
      <w:marTop w:val="0"/>
      <w:marBottom w:val="0"/>
      <w:divBdr>
        <w:top w:val="none" w:sz="0" w:space="0" w:color="auto"/>
        <w:left w:val="none" w:sz="0" w:space="0" w:color="auto"/>
        <w:bottom w:val="none" w:sz="0" w:space="0" w:color="auto"/>
        <w:right w:val="none" w:sz="0" w:space="0" w:color="auto"/>
      </w:divBdr>
    </w:div>
    <w:div w:id="1192301564">
      <w:bodyDiv w:val="1"/>
      <w:marLeft w:val="0"/>
      <w:marRight w:val="0"/>
      <w:marTop w:val="0"/>
      <w:marBottom w:val="0"/>
      <w:divBdr>
        <w:top w:val="none" w:sz="0" w:space="0" w:color="auto"/>
        <w:left w:val="none" w:sz="0" w:space="0" w:color="auto"/>
        <w:bottom w:val="none" w:sz="0" w:space="0" w:color="auto"/>
        <w:right w:val="none" w:sz="0" w:space="0" w:color="auto"/>
      </w:divBdr>
    </w:div>
    <w:div w:id="1200818138">
      <w:bodyDiv w:val="1"/>
      <w:marLeft w:val="0"/>
      <w:marRight w:val="0"/>
      <w:marTop w:val="0"/>
      <w:marBottom w:val="0"/>
      <w:divBdr>
        <w:top w:val="none" w:sz="0" w:space="0" w:color="auto"/>
        <w:left w:val="none" w:sz="0" w:space="0" w:color="auto"/>
        <w:bottom w:val="none" w:sz="0" w:space="0" w:color="auto"/>
        <w:right w:val="none" w:sz="0" w:space="0" w:color="auto"/>
      </w:divBdr>
    </w:div>
    <w:div w:id="1208418442">
      <w:bodyDiv w:val="1"/>
      <w:marLeft w:val="0"/>
      <w:marRight w:val="0"/>
      <w:marTop w:val="0"/>
      <w:marBottom w:val="0"/>
      <w:divBdr>
        <w:top w:val="none" w:sz="0" w:space="0" w:color="auto"/>
        <w:left w:val="none" w:sz="0" w:space="0" w:color="auto"/>
        <w:bottom w:val="none" w:sz="0" w:space="0" w:color="auto"/>
        <w:right w:val="none" w:sz="0" w:space="0" w:color="auto"/>
      </w:divBdr>
    </w:div>
    <w:div w:id="1220750675">
      <w:bodyDiv w:val="1"/>
      <w:marLeft w:val="0"/>
      <w:marRight w:val="0"/>
      <w:marTop w:val="0"/>
      <w:marBottom w:val="0"/>
      <w:divBdr>
        <w:top w:val="none" w:sz="0" w:space="0" w:color="auto"/>
        <w:left w:val="none" w:sz="0" w:space="0" w:color="auto"/>
        <w:bottom w:val="none" w:sz="0" w:space="0" w:color="auto"/>
        <w:right w:val="none" w:sz="0" w:space="0" w:color="auto"/>
      </w:divBdr>
    </w:div>
    <w:div w:id="1223102727">
      <w:bodyDiv w:val="1"/>
      <w:marLeft w:val="0"/>
      <w:marRight w:val="0"/>
      <w:marTop w:val="0"/>
      <w:marBottom w:val="0"/>
      <w:divBdr>
        <w:top w:val="none" w:sz="0" w:space="0" w:color="auto"/>
        <w:left w:val="none" w:sz="0" w:space="0" w:color="auto"/>
        <w:bottom w:val="none" w:sz="0" w:space="0" w:color="auto"/>
        <w:right w:val="none" w:sz="0" w:space="0" w:color="auto"/>
      </w:divBdr>
    </w:div>
    <w:div w:id="1237519093">
      <w:bodyDiv w:val="1"/>
      <w:marLeft w:val="0"/>
      <w:marRight w:val="0"/>
      <w:marTop w:val="0"/>
      <w:marBottom w:val="0"/>
      <w:divBdr>
        <w:top w:val="none" w:sz="0" w:space="0" w:color="auto"/>
        <w:left w:val="none" w:sz="0" w:space="0" w:color="auto"/>
        <w:bottom w:val="none" w:sz="0" w:space="0" w:color="auto"/>
        <w:right w:val="none" w:sz="0" w:space="0" w:color="auto"/>
      </w:divBdr>
    </w:div>
    <w:div w:id="1258441407">
      <w:bodyDiv w:val="1"/>
      <w:marLeft w:val="0"/>
      <w:marRight w:val="0"/>
      <w:marTop w:val="0"/>
      <w:marBottom w:val="0"/>
      <w:divBdr>
        <w:top w:val="none" w:sz="0" w:space="0" w:color="auto"/>
        <w:left w:val="none" w:sz="0" w:space="0" w:color="auto"/>
        <w:bottom w:val="none" w:sz="0" w:space="0" w:color="auto"/>
        <w:right w:val="none" w:sz="0" w:space="0" w:color="auto"/>
      </w:divBdr>
    </w:div>
    <w:div w:id="1261330865">
      <w:bodyDiv w:val="1"/>
      <w:marLeft w:val="0"/>
      <w:marRight w:val="0"/>
      <w:marTop w:val="0"/>
      <w:marBottom w:val="0"/>
      <w:divBdr>
        <w:top w:val="none" w:sz="0" w:space="0" w:color="auto"/>
        <w:left w:val="none" w:sz="0" w:space="0" w:color="auto"/>
        <w:bottom w:val="none" w:sz="0" w:space="0" w:color="auto"/>
        <w:right w:val="none" w:sz="0" w:space="0" w:color="auto"/>
      </w:divBdr>
    </w:div>
    <w:div w:id="1268931222">
      <w:bodyDiv w:val="1"/>
      <w:marLeft w:val="0"/>
      <w:marRight w:val="0"/>
      <w:marTop w:val="0"/>
      <w:marBottom w:val="0"/>
      <w:divBdr>
        <w:top w:val="none" w:sz="0" w:space="0" w:color="auto"/>
        <w:left w:val="none" w:sz="0" w:space="0" w:color="auto"/>
        <w:bottom w:val="none" w:sz="0" w:space="0" w:color="auto"/>
        <w:right w:val="none" w:sz="0" w:space="0" w:color="auto"/>
      </w:divBdr>
    </w:div>
    <w:div w:id="1273516452">
      <w:bodyDiv w:val="1"/>
      <w:marLeft w:val="0"/>
      <w:marRight w:val="0"/>
      <w:marTop w:val="0"/>
      <w:marBottom w:val="0"/>
      <w:divBdr>
        <w:top w:val="none" w:sz="0" w:space="0" w:color="auto"/>
        <w:left w:val="none" w:sz="0" w:space="0" w:color="auto"/>
        <w:bottom w:val="none" w:sz="0" w:space="0" w:color="auto"/>
        <w:right w:val="none" w:sz="0" w:space="0" w:color="auto"/>
      </w:divBdr>
    </w:div>
    <w:div w:id="1306659252">
      <w:bodyDiv w:val="1"/>
      <w:marLeft w:val="0"/>
      <w:marRight w:val="0"/>
      <w:marTop w:val="0"/>
      <w:marBottom w:val="0"/>
      <w:divBdr>
        <w:top w:val="none" w:sz="0" w:space="0" w:color="auto"/>
        <w:left w:val="none" w:sz="0" w:space="0" w:color="auto"/>
        <w:bottom w:val="none" w:sz="0" w:space="0" w:color="auto"/>
        <w:right w:val="none" w:sz="0" w:space="0" w:color="auto"/>
      </w:divBdr>
    </w:div>
    <w:div w:id="1322343525">
      <w:bodyDiv w:val="1"/>
      <w:marLeft w:val="0"/>
      <w:marRight w:val="0"/>
      <w:marTop w:val="0"/>
      <w:marBottom w:val="0"/>
      <w:divBdr>
        <w:top w:val="none" w:sz="0" w:space="0" w:color="auto"/>
        <w:left w:val="none" w:sz="0" w:space="0" w:color="auto"/>
        <w:bottom w:val="none" w:sz="0" w:space="0" w:color="auto"/>
        <w:right w:val="none" w:sz="0" w:space="0" w:color="auto"/>
      </w:divBdr>
    </w:div>
    <w:div w:id="1342974518">
      <w:bodyDiv w:val="1"/>
      <w:marLeft w:val="0"/>
      <w:marRight w:val="0"/>
      <w:marTop w:val="0"/>
      <w:marBottom w:val="0"/>
      <w:divBdr>
        <w:top w:val="none" w:sz="0" w:space="0" w:color="auto"/>
        <w:left w:val="none" w:sz="0" w:space="0" w:color="auto"/>
        <w:bottom w:val="none" w:sz="0" w:space="0" w:color="auto"/>
        <w:right w:val="none" w:sz="0" w:space="0" w:color="auto"/>
      </w:divBdr>
    </w:div>
    <w:div w:id="1344670321">
      <w:bodyDiv w:val="1"/>
      <w:marLeft w:val="0"/>
      <w:marRight w:val="0"/>
      <w:marTop w:val="0"/>
      <w:marBottom w:val="0"/>
      <w:divBdr>
        <w:top w:val="none" w:sz="0" w:space="0" w:color="auto"/>
        <w:left w:val="none" w:sz="0" w:space="0" w:color="auto"/>
        <w:bottom w:val="none" w:sz="0" w:space="0" w:color="auto"/>
        <w:right w:val="none" w:sz="0" w:space="0" w:color="auto"/>
      </w:divBdr>
    </w:div>
    <w:div w:id="1347902892">
      <w:bodyDiv w:val="1"/>
      <w:marLeft w:val="0"/>
      <w:marRight w:val="0"/>
      <w:marTop w:val="0"/>
      <w:marBottom w:val="0"/>
      <w:divBdr>
        <w:top w:val="none" w:sz="0" w:space="0" w:color="auto"/>
        <w:left w:val="none" w:sz="0" w:space="0" w:color="auto"/>
        <w:bottom w:val="none" w:sz="0" w:space="0" w:color="auto"/>
        <w:right w:val="none" w:sz="0" w:space="0" w:color="auto"/>
      </w:divBdr>
    </w:div>
    <w:div w:id="1363748130">
      <w:bodyDiv w:val="1"/>
      <w:marLeft w:val="0"/>
      <w:marRight w:val="0"/>
      <w:marTop w:val="0"/>
      <w:marBottom w:val="0"/>
      <w:divBdr>
        <w:top w:val="none" w:sz="0" w:space="0" w:color="auto"/>
        <w:left w:val="none" w:sz="0" w:space="0" w:color="auto"/>
        <w:bottom w:val="none" w:sz="0" w:space="0" w:color="auto"/>
        <w:right w:val="none" w:sz="0" w:space="0" w:color="auto"/>
      </w:divBdr>
      <w:divsChild>
        <w:div w:id="1401097570">
          <w:marLeft w:val="0"/>
          <w:marRight w:val="0"/>
          <w:marTop w:val="0"/>
          <w:marBottom w:val="0"/>
          <w:divBdr>
            <w:top w:val="none" w:sz="0" w:space="0" w:color="auto"/>
            <w:left w:val="none" w:sz="0" w:space="0" w:color="auto"/>
            <w:bottom w:val="none" w:sz="0" w:space="0" w:color="auto"/>
            <w:right w:val="none" w:sz="0" w:space="0" w:color="auto"/>
          </w:divBdr>
        </w:div>
        <w:div w:id="1814832644">
          <w:marLeft w:val="0"/>
          <w:marRight w:val="0"/>
          <w:marTop w:val="0"/>
          <w:marBottom w:val="0"/>
          <w:divBdr>
            <w:top w:val="none" w:sz="0" w:space="0" w:color="auto"/>
            <w:left w:val="none" w:sz="0" w:space="0" w:color="auto"/>
            <w:bottom w:val="none" w:sz="0" w:space="0" w:color="auto"/>
            <w:right w:val="none" w:sz="0" w:space="0" w:color="auto"/>
          </w:divBdr>
        </w:div>
        <w:div w:id="1849714488">
          <w:marLeft w:val="0"/>
          <w:marRight w:val="0"/>
          <w:marTop w:val="0"/>
          <w:marBottom w:val="0"/>
          <w:divBdr>
            <w:top w:val="none" w:sz="0" w:space="0" w:color="auto"/>
            <w:left w:val="none" w:sz="0" w:space="0" w:color="auto"/>
            <w:bottom w:val="none" w:sz="0" w:space="0" w:color="auto"/>
            <w:right w:val="none" w:sz="0" w:space="0" w:color="auto"/>
          </w:divBdr>
        </w:div>
        <w:div w:id="1828594032">
          <w:marLeft w:val="0"/>
          <w:marRight w:val="0"/>
          <w:marTop w:val="0"/>
          <w:marBottom w:val="0"/>
          <w:divBdr>
            <w:top w:val="none" w:sz="0" w:space="0" w:color="auto"/>
            <w:left w:val="none" w:sz="0" w:space="0" w:color="auto"/>
            <w:bottom w:val="none" w:sz="0" w:space="0" w:color="auto"/>
            <w:right w:val="none" w:sz="0" w:space="0" w:color="auto"/>
          </w:divBdr>
        </w:div>
        <w:div w:id="1437217625">
          <w:marLeft w:val="0"/>
          <w:marRight w:val="0"/>
          <w:marTop w:val="0"/>
          <w:marBottom w:val="0"/>
          <w:divBdr>
            <w:top w:val="none" w:sz="0" w:space="0" w:color="auto"/>
            <w:left w:val="none" w:sz="0" w:space="0" w:color="auto"/>
            <w:bottom w:val="none" w:sz="0" w:space="0" w:color="auto"/>
            <w:right w:val="none" w:sz="0" w:space="0" w:color="auto"/>
          </w:divBdr>
        </w:div>
        <w:div w:id="2045909617">
          <w:marLeft w:val="0"/>
          <w:marRight w:val="0"/>
          <w:marTop w:val="0"/>
          <w:marBottom w:val="0"/>
          <w:divBdr>
            <w:top w:val="none" w:sz="0" w:space="0" w:color="auto"/>
            <w:left w:val="none" w:sz="0" w:space="0" w:color="auto"/>
            <w:bottom w:val="none" w:sz="0" w:space="0" w:color="auto"/>
            <w:right w:val="none" w:sz="0" w:space="0" w:color="auto"/>
          </w:divBdr>
        </w:div>
        <w:div w:id="1949458719">
          <w:marLeft w:val="0"/>
          <w:marRight w:val="0"/>
          <w:marTop w:val="0"/>
          <w:marBottom w:val="0"/>
          <w:divBdr>
            <w:top w:val="none" w:sz="0" w:space="0" w:color="auto"/>
            <w:left w:val="none" w:sz="0" w:space="0" w:color="auto"/>
            <w:bottom w:val="none" w:sz="0" w:space="0" w:color="auto"/>
            <w:right w:val="none" w:sz="0" w:space="0" w:color="auto"/>
          </w:divBdr>
        </w:div>
        <w:div w:id="2045670821">
          <w:marLeft w:val="0"/>
          <w:marRight w:val="0"/>
          <w:marTop w:val="0"/>
          <w:marBottom w:val="0"/>
          <w:divBdr>
            <w:top w:val="none" w:sz="0" w:space="0" w:color="auto"/>
            <w:left w:val="none" w:sz="0" w:space="0" w:color="auto"/>
            <w:bottom w:val="none" w:sz="0" w:space="0" w:color="auto"/>
            <w:right w:val="none" w:sz="0" w:space="0" w:color="auto"/>
          </w:divBdr>
        </w:div>
        <w:div w:id="1870214504">
          <w:marLeft w:val="0"/>
          <w:marRight w:val="0"/>
          <w:marTop w:val="0"/>
          <w:marBottom w:val="0"/>
          <w:divBdr>
            <w:top w:val="none" w:sz="0" w:space="0" w:color="auto"/>
            <w:left w:val="none" w:sz="0" w:space="0" w:color="auto"/>
            <w:bottom w:val="none" w:sz="0" w:space="0" w:color="auto"/>
            <w:right w:val="none" w:sz="0" w:space="0" w:color="auto"/>
          </w:divBdr>
        </w:div>
        <w:div w:id="1757286295">
          <w:marLeft w:val="0"/>
          <w:marRight w:val="0"/>
          <w:marTop w:val="0"/>
          <w:marBottom w:val="0"/>
          <w:divBdr>
            <w:top w:val="none" w:sz="0" w:space="0" w:color="auto"/>
            <w:left w:val="none" w:sz="0" w:space="0" w:color="auto"/>
            <w:bottom w:val="none" w:sz="0" w:space="0" w:color="auto"/>
            <w:right w:val="none" w:sz="0" w:space="0" w:color="auto"/>
          </w:divBdr>
        </w:div>
        <w:div w:id="263270353">
          <w:marLeft w:val="0"/>
          <w:marRight w:val="0"/>
          <w:marTop w:val="0"/>
          <w:marBottom w:val="0"/>
          <w:divBdr>
            <w:top w:val="none" w:sz="0" w:space="0" w:color="auto"/>
            <w:left w:val="none" w:sz="0" w:space="0" w:color="auto"/>
            <w:bottom w:val="none" w:sz="0" w:space="0" w:color="auto"/>
            <w:right w:val="none" w:sz="0" w:space="0" w:color="auto"/>
          </w:divBdr>
        </w:div>
        <w:div w:id="35475667">
          <w:marLeft w:val="0"/>
          <w:marRight w:val="0"/>
          <w:marTop w:val="0"/>
          <w:marBottom w:val="0"/>
          <w:divBdr>
            <w:top w:val="none" w:sz="0" w:space="0" w:color="auto"/>
            <w:left w:val="none" w:sz="0" w:space="0" w:color="auto"/>
            <w:bottom w:val="none" w:sz="0" w:space="0" w:color="auto"/>
            <w:right w:val="none" w:sz="0" w:space="0" w:color="auto"/>
          </w:divBdr>
        </w:div>
        <w:div w:id="1177308876">
          <w:marLeft w:val="0"/>
          <w:marRight w:val="0"/>
          <w:marTop w:val="0"/>
          <w:marBottom w:val="0"/>
          <w:divBdr>
            <w:top w:val="none" w:sz="0" w:space="0" w:color="auto"/>
            <w:left w:val="none" w:sz="0" w:space="0" w:color="auto"/>
            <w:bottom w:val="none" w:sz="0" w:space="0" w:color="auto"/>
            <w:right w:val="none" w:sz="0" w:space="0" w:color="auto"/>
          </w:divBdr>
        </w:div>
        <w:div w:id="2003310151">
          <w:marLeft w:val="0"/>
          <w:marRight w:val="0"/>
          <w:marTop w:val="0"/>
          <w:marBottom w:val="0"/>
          <w:divBdr>
            <w:top w:val="none" w:sz="0" w:space="0" w:color="auto"/>
            <w:left w:val="none" w:sz="0" w:space="0" w:color="auto"/>
            <w:bottom w:val="none" w:sz="0" w:space="0" w:color="auto"/>
            <w:right w:val="none" w:sz="0" w:space="0" w:color="auto"/>
          </w:divBdr>
        </w:div>
        <w:div w:id="923030614">
          <w:marLeft w:val="0"/>
          <w:marRight w:val="0"/>
          <w:marTop w:val="0"/>
          <w:marBottom w:val="0"/>
          <w:divBdr>
            <w:top w:val="none" w:sz="0" w:space="0" w:color="auto"/>
            <w:left w:val="none" w:sz="0" w:space="0" w:color="auto"/>
            <w:bottom w:val="none" w:sz="0" w:space="0" w:color="auto"/>
            <w:right w:val="none" w:sz="0" w:space="0" w:color="auto"/>
          </w:divBdr>
        </w:div>
        <w:div w:id="289939890">
          <w:marLeft w:val="0"/>
          <w:marRight w:val="0"/>
          <w:marTop w:val="0"/>
          <w:marBottom w:val="0"/>
          <w:divBdr>
            <w:top w:val="none" w:sz="0" w:space="0" w:color="auto"/>
            <w:left w:val="none" w:sz="0" w:space="0" w:color="auto"/>
            <w:bottom w:val="none" w:sz="0" w:space="0" w:color="auto"/>
            <w:right w:val="none" w:sz="0" w:space="0" w:color="auto"/>
          </w:divBdr>
        </w:div>
        <w:div w:id="684329941">
          <w:marLeft w:val="0"/>
          <w:marRight w:val="0"/>
          <w:marTop w:val="0"/>
          <w:marBottom w:val="0"/>
          <w:divBdr>
            <w:top w:val="none" w:sz="0" w:space="0" w:color="auto"/>
            <w:left w:val="none" w:sz="0" w:space="0" w:color="auto"/>
            <w:bottom w:val="none" w:sz="0" w:space="0" w:color="auto"/>
            <w:right w:val="none" w:sz="0" w:space="0" w:color="auto"/>
          </w:divBdr>
        </w:div>
        <w:div w:id="33695843">
          <w:marLeft w:val="0"/>
          <w:marRight w:val="0"/>
          <w:marTop w:val="0"/>
          <w:marBottom w:val="0"/>
          <w:divBdr>
            <w:top w:val="none" w:sz="0" w:space="0" w:color="auto"/>
            <w:left w:val="none" w:sz="0" w:space="0" w:color="auto"/>
            <w:bottom w:val="none" w:sz="0" w:space="0" w:color="auto"/>
            <w:right w:val="none" w:sz="0" w:space="0" w:color="auto"/>
          </w:divBdr>
        </w:div>
        <w:div w:id="1893424798">
          <w:marLeft w:val="0"/>
          <w:marRight w:val="0"/>
          <w:marTop w:val="0"/>
          <w:marBottom w:val="0"/>
          <w:divBdr>
            <w:top w:val="none" w:sz="0" w:space="0" w:color="auto"/>
            <w:left w:val="none" w:sz="0" w:space="0" w:color="auto"/>
            <w:bottom w:val="none" w:sz="0" w:space="0" w:color="auto"/>
            <w:right w:val="none" w:sz="0" w:space="0" w:color="auto"/>
          </w:divBdr>
        </w:div>
        <w:div w:id="83454046">
          <w:marLeft w:val="0"/>
          <w:marRight w:val="0"/>
          <w:marTop w:val="0"/>
          <w:marBottom w:val="0"/>
          <w:divBdr>
            <w:top w:val="none" w:sz="0" w:space="0" w:color="auto"/>
            <w:left w:val="none" w:sz="0" w:space="0" w:color="auto"/>
            <w:bottom w:val="none" w:sz="0" w:space="0" w:color="auto"/>
            <w:right w:val="none" w:sz="0" w:space="0" w:color="auto"/>
          </w:divBdr>
        </w:div>
        <w:div w:id="2113935674">
          <w:marLeft w:val="0"/>
          <w:marRight w:val="0"/>
          <w:marTop w:val="0"/>
          <w:marBottom w:val="0"/>
          <w:divBdr>
            <w:top w:val="none" w:sz="0" w:space="0" w:color="auto"/>
            <w:left w:val="none" w:sz="0" w:space="0" w:color="auto"/>
            <w:bottom w:val="none" w:sz="0" w:space="0" w:color="auto"/>
            <w:right w:val="none" w:sz="0" w:space="0" w:color="auto"/>
          </w:divBdr>
        </w:div>
      </w:divsChild>
    </w:div>
    <w:div w:id="1373766981">
      <w:bodyDiv w:val="1"/>
      <w:marLeft w:val="0"/>
      <w:marRight w:val="0"/>
      <w:marTop w:val="0"/>
      <w:marBottom w:val="0"/>
      <w:divBdr>
        <w:top w:val="none" w:sz="0" w:space="0" w:color="auto"/>
        <w:left w:val="none" w:sz="0" w:space="0" w:color="auto"/>
        <w:bottom w:val="none" w:sz="0" w:space="0" w:color="auto"/>
        <w:right w:val="none" w:sz="0" w:space="0" w:color="auto"/>
      </w:divBdr>
    </w:div>
    <w:div w:id="1380200629">
      <w:bodyDiv w:val="1"/>
      <w:marLeft w:val="0"/>
      <w:marRight w:val="0"/>
      <w:marTop w:val="0"/>
      <w:marBottom w:val="0"/>
      <w:divBdr>
        <w:top w:val="none" w:sz="0" w:space="0" w:color="auto"/>
        <w:left w:val="none" w:sz="0" w:space="0" w:color="auto"/>
        <w:bottom w:val="none" w:sz="0" w:space="0" w:color="auto"/>
        <w:right w:val="none" w:sz="0" w:space="0" w:color="auto"/>
      </w:divBdr>
    </w:div>
    <w:div w:id="1390421282">
      <w:bodyDiv w:val="1"/>
      <w:marLeft w:val="0"/>
      <w:marRight w:val="0"/>
      <w:marTop w:val="0"/>
      <w:marBottom w:val="0"/>
      <w:divBdr>
        <w:top w:val="none" w:sz="0" w:space="0" w:color="auto"/>
        <w:left w:val="none" w:sz="0" w:space="0" w:color="auto"/>
        <w:bottom w:val="none" w:sz="0" w:space="0" w:color="auto"/>
        <w:right w:val="none" w:sz="0" w:space="0" w:color="auto"/>
      </w:divBdr>
    </w:div>
    <w:div w:id="1392197632">
      <w:bodyDiv w:val="1"/>
      <w:marLeft w:val="0"/>
      <w:marRight w:val="0"/>
      <w:marTop w:val="0"/>
      <w:marBottom w:val="0"/>
      <w:divBdr>
        <w:top w:val="none" w:sz="0" w:space="0" w:color="auto"/>
        <w:left w:val="none" w:sz="0" w:space="0" w:color="auto"/>
        <w:bottom w:val="none" w:sz="0" w:space="0" w:color="auto"/>
        <w:right w:val="none" w:sz="0" w:space="0" w:color="auto"/>
      </w:divBdr>
    </w:div>
    <w:div w:id="1394038103">
      <w:bodyDiv w:val="1"/>
      <w:marLeft w:val="0"/>
      <w:marRight w:val="0"/>
      <w:marTop w:val="0"/>
      <w:marBottom w:val="0"/>
      <w:divBdr>
        <w:top w:val="none" w:sz="0" w:space="0" w:color="auto"/>
        <w:left w:val="none" w:sz="0" w:space="0" w:color="auto"/>
        <w:bottom w:val="none" w:sz="0" w:space="0" w:color="auto"/>
        <w:right w:val="none" w:sz="0" w:space="0" w:color="auto"/>
      </w:divBdr>
    </w:div>
    <w:div w:id="1394549228">
      <w:bodyDiv w:val="1"/>
      <w:marLeft w:val="0"/>
      <w:marRight w:val="0"/>
      <w:marTop w:val="0"/>
      <w:marBottom w:val="0"/>
      <w:divBdr>
        <w:top w:val="none" w:sz="0" w:space="0" w:color="auto"/>
        <w:left w:val="none" w:sz="0" w:space="0" w:color="auto"/>
        <w:bottom w:val="none" w:sz="0" w:space="0" w:color="auto"/>
        <w:right w:val="none" w:sz="0" w:space="0" w:color="auto"/>
      </w:divBdr>
    </w:div>
    <w:div w:id="1399400798">
      <w:bodyDiv w:val="1"/>
      <w:marLeft w:val="0"/>
      <w:marRight w:val="0"/>
      <w:marTop w:val="0"/>
      <w:marBottom w:val="0"/>
      <w:divBdr>
        <w:top w:val="none" w:sz="0" w:space="0" w:color="auto"/>
        <w:left w:val="none" w:sz="0" w:space="0" w:color="auto"/>
        <w:bottom w:val="none" w:sz="0" w:space="0" w:color="auto"/>
        <w:right w:val="none" w:sz="0" w:space="0" w:color="auto"/>
      </w:divBdr>
    </w:div>
    <w:div w:id="1402363644">
      <w:bodyDiv w:val="1"/>
      <w:marLeft w:val="0"/>
      <w:marRight w:val="0"/>
      <w:marTop w:val="0"/>
      <w:marBottom w:val="0"/>
      <w:divBdr>
        <w:top w:val="none" w:sz="0" w:space="0" w:color="auto"/>
        <w:left w:val="none" w:sz="0" w:space="0" w:color="auto"/>
        <w:bottom w:val="none" w:sz="0" w:space="0" w:color="auto"/>
        <w:right w:val="none" w:sz="0" w:space="0" w:color="auto"/>
      </w:divBdr>
    </w:div>
    <w:div w:id="1409577075">
      <w:bodyDiv w:val="1"/>
      <w:marLeft w:val="0"/>
      <w:marRight w:val="0"/>
      <w:marTop w:val="0"/>
      <w:marBottom w:val="0"/>
      <w:divBdr>
        <w:top w:val="none" w:sz="0" w:space="0" w:color="auto"/>
        <w:left w:val="none" w:sz="0" w:space="0" w:color="auto"/>
        <w:bottom w:val="none" w:sz="0" w:space="0" w:color="auto"/>
        <w:right w:val="none" w:sz="0" w:space="0" w:color="auto"/>
      </w:divBdr>
    </w:div>
    <w:div w:id="1412772097">
      <w:bodyDiv w:val="1"/>
      <w:marLeft w:val="0"/>
      <w:marRight w:val="0"/>
      <w:marTop w:val="0"/>
      <w:marBottom w:val="0"/>
      <w:divBdr>
        <w:top w:val="none" w:sz="0" w:space="0" w:color="auto"/>
        <w:left w:val="none" w:sz="0" w:space="0" w:color="auto"/>
        <w:bottom w:val="none" w:sz="0" w:space="0" w:color="auto"/>
        <w:right w:val="none" w:sz="0" w:space="0" w:color="auto"/>
      </w:divBdr>
    </w:div>
    <w:div w:id="1421560281">
      <w:bodyDiv w:val="1"/>
      <w:marLeft w:val="0"/>
      <w:marRight w:val="0"/>
      <w:marTop w:val="0"/>
      <w:marBottom w:val="0"/>
      <w:divBdr>
        <w:top w:val="none" w:sz="0" w:space="0" w:color="auto"/>
        <w:left w:val="none" w:sz="0" w:space="0" w:color="auto"/>
        <w:bottom w:val="none" w:sz="0" w:space="0" w:color="auto"/>
        <w:right w:val="none" w:sz="0" w:space="0" w:color="auto"/>
      </w:divBdr>
    </w:div>
    <w:div w:id="1427843387">
      <w:bodyDiv w:val="1"/>
      <w:marLeft w:val="0"/>
      <w:marRight w:val="0"/>
      <w:marTop w:val="0"/>
      <w:marBottom w:val="0"/>
      <w:divBdr>
        <w:top w:val="none" w:sz="0" w:space="0" w:color="auto"/>
        <w:left w:val="none" w:sz="0" w:space="0" w:color="auto"/>
        <w:bottom w:val="none" w:sz="0" w:space="0" w:color="auto"/>
        <w:right w:val="none" w:sz="0" w:space="0" w:color="auto"/>
      </w:divBdr>
    </w:div>
    <w:div w:id="1435444030">
      <w:bodyDiv w:val="1"/>
      <w:marLeft w:val="0"/>
      <w:marRight w:val="0"/>
      <w:marTop w:val="0"/>
      <w:marBottom w:val="0"/>
      <w:divBdr>
        <w:top w:val="none" w:sz="0" w:space="0" w:color="auto"/>
        <w:left w:val="none" w:sz="0" w:space="0" w:color="auto"/>
        <w:bottom w:val="none" w:sz="0" w:space="0" w:color="auto"/>
        <w:right w:val="none" w:sz="0" w:space="0" w:color="auto"/>
      </w:divBdr>
    </w:div>
    <w:div w:id="1445225818">
      <w:bodyDiv w:val="1"/>
      <w:marLeft w:val="0"/>
      <w:marRight w:val="0"/>
      <w:marTop w:val="0"/>
      <w:marBottom w:val="0"/>
      <w:divBdr>
        <w:top w:val="none" w:sz="0" w:space="0" w:color="auto"/>
        <w:left w:val="none" w:sz="0" w:space="0" w:color="auto"/>
        <w:bottom w:val="none" w:sz="0" w:space="0" w:color="auto"/>
        <w:right w:val="none" w:sz="0" w:space="0" w:color="auto"/>
      </w:divBdr>
    </w:div>
    <w:div w:id="1465851517">
      <w:bodyDiv w:val="1"/>
      <w:marLeft w:val="0"/>
      <w:marRight w:val="0"/>
      <w:marTop w:val="0"/>
      <w:marBottom w:val="0"/>
      <w:divBdr>
        <w:top w:val="none" w:sz="0" w:space="0" w:color="auto"/>
        <w:left w:val="none" w:sz="0" w:space="0" w:color="auto"/>
        <w:bottom w:val="none" w:sz="0" w:space="0" w:color="auto"/>
        <w:right w:val="none" w:sz="0" w:space="0" w:color="auto"/>
      </w:divBdr>
    </w:div>
    <w:div w:id="1476945233">
      <w:bodyDiv w:val="1"/>
      <w:marLeft w:val="0"/>
      <w:marRight w:val="0"/>
      <w:marTop w:val="0"/>
      <w:marBottom w:val="0"/>
      <w:divBdr>
        <w:top w:val="none" w:sz="0" w:space="0" w:color="auto"/>
        <w:left w:val="none" w:sz="0" w:space="0" w:color="auto"/>
        <w:bottom w:val="none" w:sz="0" w:space="0" w:color="auto"/>
        <w:right w:val="none" w:sz="0" w:space="0" w:color="auto"/>
      </w:divBdr>
    </w:div>
    <w:div w:id="1491679363">
      <w:bodyDiv w:val="1"/>
      <w:marLeft w:val="0"/>
      <w:marRight w:val="0"/>
      <w:marTop w:val="0"/>
      <w:marBottom w:val="0"/>
      <w:divBdr>
        <w:top w:val="none" w:sz="0" w:space="0" w:color="auto"/>
        <w:left w:val="none" w:sz="0" w:space="0" w:color="auto"/>
        <w:bottom w:val="none" w:sz="0" w:space="0" w:color="auto"/>
        <w:right w:val="none" w:sz="0" w:space="0" w:color="auto"/>
      </w:divBdr>
    </w:div>
    <w:div w:id="1497301025">
      <w:bodyDiv w:val="1"/>
      <w:marLeft w:val="0"/>
      <w:marRight w:val="0"/>
      <w:marTop w:val="0"/>
      <w:marBottom w:val="0"/>
      <w:divBdr>
        <w:top w:val="none" w:sz="0" w:space="0" w:color="auto"/>
        <w:left w:val="none" w:sz="0" w:space="0" w:color="auto"/>
        <w:bottom w:val="none" w:sz="0" w:space="0" w:color="auto"/>
        <w:right w:val="none" w:sz="0" w:space="0" w:color="auto"/>
      </w:divBdr>
    </w:div>
    <w:div w:id="1497988503">
      <w:bodyDiv w:val="1"/>
      <w:marLeft w:val="0"/>
      <w:marRight w:val="0"/>
      <w:marTop w:val="0"/>
      <w:marBottom w:val="0"/>
      <w:divBdr>
        <w:top w:val="none" w:sz="0" w:space="0" w:color="auto"/>
        <w:left w:val="none" w:sz="0" w:space="0" w:color="auto"/>
        <w:bottom w:val="none" w:sz="0" w:space="0" w:color="auto"/>
        <w:right w:val="none" w:sz="0" w:space="0" w:color="auto"/>
      </w:divBdr>
    </w:div>
    <w:div w:id="1517159538">
      <w:bodyDiv w:val="1"/>
      <w:marLeft w:val="0"/>
      <w:marRight w:val="0"/>
      <w:marTop w:val="0"/>
      <w:marBottom w:val="0"/>
      <w:divBdr>
        <w:top w:val="none" w:sz="0" w:space="0" w:color="auto"/>
        <w:left w:val="none" w:sz="0" w:space="0" w:color="auto"/>
        <w:bottom w:val="none" w:sz="0" w:space="0" w:color="auto"/>
        <w:right w:val="none" w:sz="0" w:space="0" w:color="auto"/>
      </w:divBdr>
    </w:div>
    <w:div w:id="1522165752">
      <w:bodyDiv w:val="1"/>
      <w:marLeft w:val="0"/>
      <w:marRight w:val="0"/>
      <w:marTop w:val="0"/>
      <w:marBottom w:val="0"/>
      <w:divBdr>
        <w:top w:val="none" w:sz="0" w:space="0" w:color="auto"/>
        <w:left w:val="none" w:sz="0" w:space="0" w:color="auto"/>
        <w:bottom w:val="none" w:sz="0" w:space="0" w:color="auto"/>
        <w:right w:val="none" w:sz="0" w:space="0" w:color="auto"/>
      </w:divBdr>
    </w:div>
    <w:div w:id="1523282371">
      <w:bodyDiv w:val="1"/>
      <w:marLeft w:val="0"/>
      <w:marRight w:val="0"/>
      <w:marTop w:val="0"/>
      <w:marBottom w:val="0"/>
      <w:divBdr>
        <w:top w:val="none" w:sz="0" w:space="0" w:color="auto"/>
        <w:left w:val="none" w:sz="0" w:space="0" w:color="auto"/>
        <w:bottom w:val="none" w:sz="0" w:space="0" w:color="auto"/>
        <w:right w:val="none" w:sz="0" w:space="0" w:color="auto"/>
      </w:divBdr>
    </w:div>
    <w:div w:id="1551110493">
      <w:bodyDiv w:val="1"/>
      <w:marLeft w:val="0"/>
      <w:marRight w:val="0"/>
      <w:marTop w:val="0"/>
      <w:marBottom w:val="0"/>
      <w:divBdr>
        <w:top w:val="none" w:sz="0" w:space="0" w:color="auto"/>
        <w:left w:val="none" w:sz="0" w:space="0" w:color="auto"/>
        <w:bottom w:val="none" w:sz="0" w:space="0" w:color="auto"/>
        <w:right w:val="none" w:sz="0" w:space="0" w:color="auto"/>
      </w:divBdr>
    </w:div>
    <w:div w:id="1552041043">
      <w:bodyDiv w:val="1"/>
      <w:marLeft w:val="0"/>
      <w:marRight w:val="0"/>
      <w:marTop w:val="0"/>
      <w:marBottom w:val="0"/>
      <w:divBdr>
        <w:top w:val="none" w:sz="0" w:space="0" w:color="auto"/>
        <w:left w:val="none" w:sz="0" w:space="0" w:color="auto"/>
        <w:bottom w:val="none" w:sz="0" w:space="0" w:color="auto"/>
        <w:right w:val="none" w:sz="0" w:space="0" w:color="auto"/>
      </w:divBdr>
    </w:div>
    <w:div w:id="1591113831">
      <w:bodyDiv w:val="1"/>
      <w:marLeft w:val="0"/>
      <w:marRight w:val="0"/>
      <w:marTop w:val="0"/>
      <w:marBottom w:val="0"/>
      <w:divBdr>
        <w:top w:val="none" w:sz="0" w:space="0" w:color="auto"/>
        <w:left w:val="none" w:sz="0" w:space="0" w:color="auto"/>
        <w:bottom w:val="none" w:sz="0" w:space="0" w:color="auto"/>
        <w:right w:val="none" w:sz="0" w:space="0" w:color="auto"/>
      </w:divBdr>
    </w:div>
    <w:div w:id="1596672929">
      <w:bodyDiv w:val="1"/>
      <w:marLeft w:val="0"/>
      <w:marRight w:val="0"/>
      <w:marTop w:val="0"/>
      <w:marBottom w:val="0"/>
      <w:divBdr>
        <w:top w:val="none" w:sz="0" w:space="0" w:color="auto"/>
        <w:left w:val="none" w:sz="0" w:space="0" w:color="auto"/>
        <w:bottom w:val="none" w:sz="0" w:space="0" w:color="auto"/>
        <w:right w:val="none" w:sz="0" w:space="0" w:color="auto"/>
      </w:divBdr>
    </w:div>
    <w:div w:id="1611011058">
      <w:bodyDiv w:val="1"/>
      <w:marLeft w:val="0"/>
      <w:marRight w:val="0"/>
      <w:marTop w:val="0"/>
      <w:marBottom w:val="0"/>
      <w:divBdr>
        <w:top w:val="none" w:sz="0" w:space="0" w:color="auto"/>
        <w:left w:val="none" w:sz="0" w:space="0" w:color="auto"/>
        <w:bottom w:val="none" w:sz="0" w:space="0" w:color="auto"/>
        <w:right w:val="none" w:sz="0" w:space="0" w:color="auto"/>
      </w:divBdr>
    </w:div>
    <w:div w:id="1612661052">
      <w:bodyDiv w:val="1"/>
      <w:marLeft w:val="0"/>
      <w:marRight w:val="0"/>
      <w:marTop w:val="0"/>
      <w:marBottom w:val="0"/>
      <w:divBdr>
        <w:top w:val="none" w:sz="0" w:space="0" w:color="auto"/>
        <w:left w:val="none" w:sz="0" w:space="0" w:color="auto"/>
        <w:bottom w:val="none" w:sz="0" w:space="0" w:color="auto"/>
        <w:right w:val="none" w:sz="0" w:space="0" w:color="auto"/>
      </w:divBdr>
    </w:div>
    <w:div w:id="1615625940">
      <w:bodyDiv w:val="1"/>
      <w:marLeft w:val="0"/>
      <w:marRight w:val="0"/>
      <w:marTop w:val="0"/>
      <w:marBottom w:val="0"/>
      <w:divBdr>
        <w:top w:val="none" w:sz="0" w:space="0" w:color="auto"/>
        <w:left w:val="none" w:sz="0" w:space="0" w:color="auto"/>
        <w:bottom w:val="none" w:sz="0" w:space="0" w:color="auto"/>
        <w:right w:val="none" w:sz="0" w:space="0" w:color="auto"/>
      </w:divBdr>
    </w:div>
    <w:div w:id="1624966050">
      <w:bodyDiv w:val="1"/>
      <w:marLeft w:val="0"/>
      <w:marRight w:val="0"/>
      <w:marTop w:val="0"/>
      <w:marBottom w:val="0"/>
      <w:divBdr>
        <w:top w:val="none" w:sz="0" w:space="0" w:color="auto"/>
        <w:left w:val="none" w:sz="0" w:space="0" w:color="auto"/>
        <w:bottom w:val="none" w:sz="0" w:space="0" w:color="auto"/>
        <w:right w:val="none" w:sz="0" w:space="0" w:color="auto"/>
      </w:divBdr>
    </w:div>
    <w:div w:id="1646549605">
      <w:bodyDiv w:val="1"/>
      <w:marLeft w:val="0"/>
      <w:marRight w:val="0"/>
      <w:marTop w:val="0"/>
      <w:marBottom w:val="0"/>
      <w:divBdr>
        <w:top w:val="none" w:sz="0" w:space="0" w:color="auto"/>
        <w:left w:val="none" w:sz="0" w:space="0" w:color="auto"/>
        <w:bottom w:val="none" w:sz="0" w:space="0" w:color="auto"/>
        <w:right w:val="none" w:sz="0" w:space="0" w:color="auto"/>
      </w:divBdr>
    </w:div>
    <w:div w:id="1660766254">
      <w:bodyDiv w:val="1"/>
      <w:marLeft w:val="0"/>
      <w:marRight w:val="0"/>
      <w:marTop w:val="0"/>
      <w:marBottom w:val="0"/>
      <w:divBdr>
        <w:top w:val="none" w:sz="0" w:space="0" w:color="auto"/>
        <w:left w:val="none" w:sz="0" w:space="0" w:color="auto"/>
        <w:bottom w:val="none" w:sz="0" w:space="0" w:color="auto"/>
        <w:right w:val="none" w:sz="0" w:space="0" w:color="auto"/>
      </w:divBdr>
    </w:div>
    <w:div w:id="1662079679">
      <w:bodyDiv w:val="1"/>
      <w:marLeft w:val="0"/>
      <w:marRight w:val="0"/>
      <w:marTop w:val="0"/>
      <w:marBottom w:val="0"/>
      <w:divBdr>
        <w:top w:val="none" w:sz="0" w:space="0" w:color="auto"/>
        <w:left w:val="none" w:sz="0" w:space="0" w:color="auto"/>
        <w:bottom w:val="none" w:sz="0" w:space="0" w:color="auto"/>
        <w:right w:val="none" w:sz="0" w:space="0" w:color="auto"/>
      </w:divBdr>
    </w:div>
    <w:div w:id="1665475338">
      <w:bodyDiv w:val="1"/>
      <w:marLeft w:val="0"/>
      <w:marRight w:val="0"/>
      <w:marTop w:val="0"/>
      <w:marBottom w:val="0"/>
      <w:divBdr>
        <w:top w:val="none" w:sz="0" w:space="0" w:color="auto"/>
        <w:left w:val="none" w:sz="0" w:space="0" w:color="auto"/>
        <w:bottom w:val="none" w:sz="0" w:space="0" w:color="auto"/>
        <w:right w:val="none" w:sz="0" w:space="0" w:color="auto"/>
      </w:divBdr>
    </w:div>
    <w:div w:id="1688865574">
      <w:bodyDiv w:val="1"/>
      <w:marLeft w:val="0"/>
      <w:marRight w:val="0"/>
      <w:marTop w:val="0"/>
      <w:marBottom w:val="0"/>
      <w:divBdr>
        <w:top w:val="none" w:sz="0" w:space="0" w:color="auto"/>
        <w:left w:val="none" w:sz="0" w:space="0" w:color="auto"/>
        <w:bottom w:val="none" w:sz="0" w:space="0" w:color="auto"/>
        <w:right w:val="none" w:sz="0" w:space="0" w:color="auto"/>
      </w:divBdr>
    </w:div>
    <w:div w:id="1693191343">
      <w:bodyDiv w:val="1"/>
      <w:marLeft w:val="0"/>
      <w:marRight w:val="0"/>
      <w:marTop w:val="0"/>
      <w:marBottom w:val="0"/>
      <w:divBdr>
        <w:top w:val="none" w:sz="0" w:space="0" w:color="auto"/>
        <w:left w:val="none" w:sz="0" w:space="0" w:color="auto"/>
        <w:bottom w:val="none" w:sz="0" w:space="0" w:color="auto"/>
        <w:right w:val="none" w:sz="0" w:space="0" w:color="auto"/>
      </w:divBdr>
    </w:div>
    <w:div w:id="1703633537">
      <w:bodyDiv w:val="1"/>
      <w:marLeft w:val="0"/>
      <w:marRight w:val="0"/>
      <w:marTop w:val="0"/>
      <w:marBottom w:val="0"/>
      <w:divBdr>
        <w:top w:val="none" w:sz="0" w:space="0" w:color="auto"/>
        <w:left w:val="none" w:sz="0" w:space="0" w:color="auto"/>
        <w:bottom w:val="none" w:sz="0" w:space="0" w:color="auto"/>
        <w:right w:val="none" w:sz="0" w:space="0" w:color="auto"/>
      </w:divBdr>
    </w:div>
    <w:div w:id="1706983297">
      <w:bodyDiv w:val="1"/>
      <w:marLeft w:val="0"/>
      <w:marRight w:val="0"/>
      <w:marTop w:val="0"/>
      <w:marBottom w:val="0"/>
      <w:divBdr>
        <w:top w:val="none" w:sz="0" w:space="0" w:color="auto"/>
        <w:left w:val="none" w:sz="0" w:space="0" w:color="auto"/>
        <w:bottom w:val="none" w:sz="0" w:space="0" w:color="auto"/>
        <w:right w:val="none" w:sz="0" w:space="0" w:color="auto"/>
      </w:divBdr>
    </w:div>
    <w:div w:id="1710908976">
      <w:bodyDiv w:val="1"/>
      <w:marLeft w:val="0"/>
      <w:marRight w:val="0"/>
      <w:marTop w:val="0"/>
      <w:marBottom w:val="0"/>
      <w:divBdr>
        <w:top w:val="none" w:sz="0" w:space="0" w:color="auto"/>
        <w:left w:val="none" w:sz="0" w:space="0" w:color="auto"/>
        <w:bottom w:val="none" w:sz="0" w:space="0" w:color="auto"/>
        <w:right w:val="none" w:sz="0" w:space="0" w:color="auto"/>
      </w:divBdr>
    </w:div>
    <w:div w:id="1726950648">
      <w:bodyDiv w:val="1"/>
      <w:marLeft w:val="0"/>
      <w:marRight w:val="0"/>
      <w:marTop w:val="0"/>
      <w:marBottom w:val="0"/>
      <w:divBdr>
        <w:top w:val="none" w:sz="0" w:space="0" w:color="auto"/>
        <w:left w:val="none" w:sz="0" w:space="0" w:color="auto"/>
        <w:bottom w:val="none" w:sz="0" w:space="0" w:color="auto"/>
        <w:right w:val="none" w:sz="0" w:space="0" w:color="auto"/>
      </w:divBdr>
    </w:div>
    <w:div w:id="1730036045">
      <w:bodyDiv w:val="1"/>
      <w:marLeft w:val="0"/>
      <w:marRight w:val="0"/>
      <w:marTop w:val="0"/>
      <w:marBottom w:val="0"/>
      <w:divBdr>
        <w:top w:val="none" w:sz="0" w:space="0" w:color="auto"/>
        <w:left w:val="none" w:sz="0" w:space="0" w:color="auto"/>
        <w:bottom w:val="none" w:sz="0" w:space="0" w:color="auto"/>
        <w:right w:val="none" w:sz="0" w:space="0" w:color="auto"/>
      </w:divBdr>
    </w:div>
    <w:div w:id="1732926908">
      <w:bodyDiv w:val="1"/>
      <w:marLeft w:val="0"/>
      <w:marRight w:val="0"/>
      <w:marTop w:val="0"/>
      <w:marBottom w:val="0"/>
      <w:divBdr>
        <w:top w:val="none" w:sz="0" w:space="0" w:color="auto"/>
        <w:left w:val="none" w:sz="0" w:space="0" w:color="auto"/>
        <w:bottom w:val="none" w:sz="0" w:space="0" w:color="auto"/>
        <w:right w:val="none" w:sz="0" w:space="0" w:color="auto"/>
      </w:divBdr>
    </w:div>
    <w:div w:id="1738892578">
      <w:bodyDiv w:val="1"/>
      <w:marLeft w:val="0"/>
      <w:marRight w:val="0"/>
      <w:marTop w:val="0"/>
      <w:marBottom w:val="0"/>
      <w:divBdr>
        <w:top w:val="none" w:sz="0" w:space="0" w:color="auto"/>
        <w:left w:val="none" w:sz="0" w:space="0" w:color="auto"/>
        <w:bottom w:val="none" w:sz="0" w:space="0" w:color="auto"/>
        <w:right w:val="none" w:sz="0" w:space="0" w:color="auto"/>
      </w:divBdr>
    </w:div>
    <w:div w:id="1743679357">
      <w:bodyDiv w:val="1"/>
      <w:marLeft w:val="0"/>
      <w:marRight w:val="0"/>
      <w:marTop w:val="0"/>
      <w:marBottom w:val="0"/>
      <w:divBdr>
        <w:top w:val="none" w:sz="0" w:space="0" w:color="auto"/>
        <w:left w:val="none" w:sz="0" w:space="0" w:color="auto"/>
        <w:bottom w:val="none" w:sz="0" w:space="0" w:color="auto"/>
        <w:right w:val="none" w:sz="0" w:space="0" w:color="auto"/>
      </w:divBdr>
    </w:div>
    <w:div w:id="1750039034">
      <w:bodyDiv w:val="1"/>
      <w:marLeft w:val="0"/>
      <w:marRight w:val="0"/>
      <w:marTop w:val="0"/>
      <w:marBottom w:val="0"/>
      <w:divBdr>
        <w:top w:val="none" w:sz="0" w:space="0" w:color="auto"/>
        <w:left w:val="none" w:sz="0" w:space="0" w:color="auto"/>
        <w:bottom w:val="none" w:sz="0" w:space="0" w:color="auto"/>
        <w:right w:val="none" w:sz="0" w:space="0" w:color="auto"/>
      </w:divBdr>
    </w:div>
    <w:div w:id="1752043675">
      <w:bodyDiv w:val="1"/>
      <w:marLeft w:val="0"/>
      <w:marRight w:val="0"/>
      <w:marTop w:val="0"/>
      <w:marBottom w:val="0"/>
      <w:divBdr>
        <w:top w:val="none" w:sz="0" w:space="0" w:color="auto"/>
        <w:left w:val="none" w:sz="0" w:space="0" w:color="auto"/>
        <w:bottom w:val="none" w:sz="0" w:space="0" w:color="auto"/>
        <w:right w:val="none" w:sz="0" w:space="0" w:color="auto"/>
      </w:divBdr>
    </w:div>
    <w:div w:id="1756786030">
      <w:bodyDiv w:val="1"/>
      <w:marLeft w:val="0"/>
      <w:marRight w:val="0"/>
      <w:marTop w:val="0"/>
      <w:marBottom w:val="0"/>
      <w:divBdr>
        <w:top w:val="none" w:sz="0" w:space="0" w:color="auto"/>
        <w:left w:val="none" w:sz="0" w:space="0" w:color="auto"/>
        <w:bottom w:val="none" w:sz="0" w:space="0" w:color="auto"/>
        <w:right w:val="none" w:sz="0" w:space="0" w:color="auto"/>
      </w:divBdr>
    </w:div>
    <w:div w:id="1764717862">
      <w:bodyDiv w:val="1"/>
      <w:marLeft w:val="0"/>
      <w:marRight w:val="0"/>
      <w:marTop w:val="0"/>
      <w:marBottom w:val="0"/>
      <w:divBdr>
        <w:top w:val="none" w:sz="0" w:space="0" w:color="auto"/>
        <w:left w:val="none" w:sz="0" w:space="0" w:color="auto"/>
        <w:bottom w:val="none" w:sz="0" w:space="0" w:color="auto"/>
        <w:right w:val="none" w:sz="0" w:space="0" w:color="auto"/>
      </w:divBdr>
    </w:div>
    <w:div w:id="1770006337">
      <w:bodyDiv w:val="1"/>
      <w:marLeft w:val="0"/>
      <w:marRight w:val="0"/>
      <w:marTop w:val="0"/>
      <w:marBottom w:val="0"/>
      <w:divBdr>
        <w:top w:val="none" w:sz="0" w:space="0" w:color="auto"/>
        <w:left w:val="none" w:sz="0" w:space="0" w:color="auto"/>
        <w:bottom w:val="none" w:sz="0" w:space="0" w:color="auto"/>
        <w:right w:val="none" w:sz="0" w:space="0" w:color="auto"/>
      </w:divBdr>
    </w:div>
    <w:div w:id="1794055782">
      <w:bodyDiv w:val="1"/>
      <w:marLeft w:val="0"/>
      <w:marRight w:val="0"/>
      <w:marTop w:val="0"/>
      <w:marBottom w:val="0"/>
      <w:divBdr>
        <w:top w:val="none" w:sz="0" w:space="0" w:color="auto"/>
        <w:left w:val="none" w:sz="0" w:space="0" w:color="auto"/>
        <w:bottom w:val="none" w:sz="0" w:space="0" w:color="auto"/>
        <w:right w:val="none" w:sz="0" w:space="0" w:color="auto"/>
      </w:divBdr>
    </w:div>
    <w:div w:id="1798911738">
      <w:bodyDiv w:val="1"/>
      <w:marLeft w:val="0"/>
      <w:marRight w:val="0"/>
      <w:marTop w:val="0"/>
      <w:marBottom w:val="0"/>
      <w:divBdr>
        <w:top w:val="none" w:sz="0" w:space="0" w:color="auto"/>
        <w:left w:val="none" w:sz="0" w:space="0" w:color="auto"/>
        <w:bottom w:val="none" w:sz="0" w:space="0" w:color="auto"/>
        <w:right w:val="none" w:sz="0" w:space="0" w:color="auto"/>
      </w:divBdr>
    </w:div>
    <w:div w:id="1803306012">
      <w:bodyDiv w:val="1"/>
      <w:marLeft w:val="0"/>
      <w:marRight w:val="0"/>
      <w:marTop w:val="0"/>
      <w:marBottom w:val="0"/>
      <w:divBdr>
        <w:top w:val="none" w:sz="0" w:space="0" w:color="auto"/>
        <w:left w:val="none" w:sz="0" w:space="0" w:color="auto"/>
        <w:bottom w:val="none" w:sz="0" w:space="0" w:color="auto"/>
        <w:right w:val="none" w:sz="0" w:space="0" w:color="auto"/>
      </w:divBdr>
    </w:div>
    <w:div w:id="1805000150">
      <w:bodyDiv w:val="1"/>
      <w:marLeft w:val="0"/>
      <w:marRight w:val="0"/>
      <w:marTop w:val="0"/>
      <w:marBottom w:val="0"/>
      <w:divBdr>
        <w:top w:val="none" w:sz="0" w:space="0" w:color="auto"/>
        <w:left w:val="none" w:sz="0" w:space="0" w:color="auto"/>
        <w:bottom w:val="none" w:sz="0" w:space="0" w:color="auto"/>
        <w:right w:val="none" w:sz="0" w:space="0" w:color="auto"/>
      </w:divBdr>
    </w:div>
    <w:div w:id="1805730279">
      <w:bodyDiv w:val="1"/>
      <w:marLeft w:val="0"/>
      <w:marRight w:val="0"/>
      <w:marTop w:val="0"/>
      <w:marBottom w:val="0"/>
      <w:divBdr>
        <w:top w:val="none" w:sz="0" w:space="0" w:color="auto"/>
        <w:left w:val="none" w:sz="0" w:space="0" w:color="auto"/>
        <w:bottom w:val="none" w:sz="0" w:space="0" w:color="auto"/>
        <w:right w:val="none" w:sz="0" w:space="0" w:color="auto"/>
      </w:divBdr>
    </w:div>
    <w:div w:id="1807625646">
      <w:bodyDiv w:val="1"/>
      <w:marLeft w:val="0"/>
      <w:marRight w:val="0"/>
      <w:marTop w:val="0"/>
      <w:marBottom w:val="0"/>
      <w:divBdr>
        <w:top w:val="none" w:sz="0" w:space="0" w:color="auto"/>
        <w:left w:val="none" w:sz="0" w:space="0" w:color="auto"/>
        <w:bottom w:val="none" w:sz="0" w:space="0" w:color="auto"/>
        <w:right w:val="none" w:sz="0" w:space="0" w:color="auto"/>
      </w:divBdr>
    </w:div>
    <w:div w:id="1808351109">
      <w:bodyDiv w:val="1"/>
      <w:marLeft w:val="0"/>
      <w:marRight w:val="0"/>
      <w:marTop w:val="0"/>
      <w:marBottom w:val="0"/>
      <w:divBdr>
        <w:top w:val="none" w:sz="0" w:space="0" w:color="auto"/>
        <w:left w:val="none" w:sz="0" w:space="0" w:color="auto"/>
        <w:bottom w:val="none" w:sz="0" w:space="0" w:color="auto"/>
        <w:right w:val="none" w:sz="0" w:space="0" w:color="auto"/>
      </w:divBdr>
    </w:div>
    <w:div w:id="1830903198">
      <w:bodyDiv w:val="1"/>
      <w:marLeft w:val="0"/>
      <w:marRight w:val="0"/>
      <w:marTop w:val="0"/>
      <w:marBottom w:val="0"/>
      <w:divBdr>
        <w:top w:val="none" w:sz="0" w:space="0" w:color="auto"/>
        <w:left w:val="none" w:sz="0" w:space="0" w:color="auto"/>
        <w:bottom w:val="none" w:sz="0" w:space="0" w:color="auto"/>
        <w:right w:val="none" w:sz="0" w:space="0" w:color="auto"/>
      </w:divBdr>
    </w:div>
    <w:div w:id="1843934531">
      <w:bodyDiv w:val="1"/>
      <w:marLeft w:val="0"/>
      <w:marRight w:val="0"/>
      <w:marTop w:val="0"/>
      <w:marBottom w:val="0"/>
      <w:divBdr>
        <w:top w:val="none" w:sz="0" w:space="0" w:color="auto"/>
        <w:left w:val="none" w:sz="0" w:space="0" w:color="auto"/>
        <w:bottom w:val="none" w:sz="0" w:space="0" w:color="auto"/>
        <w:right w:val="none" w:sz="0" w:space="0" w:color="auto"/>
      </w:divBdr>
    </w:div>
    <w:div w:id="1848057581">
      <w:bodyDiv w:val="1"/>
      <w:marLeft w:val="0"/>
      <w:marRight w:val="0"/>
      <w:marTop w:val="0"/>
      <w:marBottom w:val="0"/>
      <w:divBdr>
        <w:top w:val="none" w:sz="0" w:space="0" w:color="auto"/>
        <w:left w:val="none" w:sz="0" w:space="0" w:color="auto"/>
        <w:bottom w:val="none" w:sz="0" w:space="0" w:color="auto"/>
        <w:right w:val="none" w:sz="0" w:space="0" w:color="auto"/>
      </w:divBdr>
    </w:div>
    <w:div w:id="1851555185">
      <w:bodyDiv w:val="1"/>
      <w:marLeft w:val="0"/>
      <w:marRight w:val="0"/>
      <w:marTop w:val="0"/>
      <w:marBottom w:val="0"/>
      <w:divBdr>
        <w:top w:val="none" w:sz="0" w:space="0" w:color="auto"/>
        <w:left w:val="none" w:sz="0" w:space="0" w:color="auto"/>
        <w:bottom w:val="none" w:sz="0" w:space="0" w:color="auto"/>
        <w:right w:val="none" w:sz="0" w:space="0" w:color="auto"/>
      </w:divBdr>
    </w:div>
    <w:div w:id="1855218996">
      <w:bodyDiv w:val="1"/>
      <w:marLeft w:val="0"/>
      <w:marRight w:val="0"/>
      <w:marTop w:val="0"/>
      <w:marBottom w:val="0"/>
      <w:divBdr>
        <w:top w:val="none" w:sz="0" w:space="0" w:color="auto"/>
        <w:left w:val="none" w:sz="0" w:space="0" w:color="auto"/>
        <w:bottom w:val="none" w:sz="0" w:space="0" w:color="auto"/>
        <w:right w:val="none" w:sz="0" w:space="0" w:color="auto"/>
      </w:divBdr>
    </w:div>
    <w:div w:id="1856923475">
      <w:bodyDiv w:val="1"/>
      <w:marLeft w:val="0"/>
      <w:marRight w:val="0"/>
      <w:marTop w:val="0"/>
      <w:marBottom w:val="0"/>
      <w:divBdr>
        <w:top w:val="none" w:sz="0" w:space="0" w:color="auto"/>
        <w:left w:val="none" w:sz="0" w:space="0" w:color="auto"/>
        <w:bottom w:val="none" w:sz="0" w:space="0" w:color="auto"/>
        <w:right w:val="none" w:sz="0" w:space="0" w:color="auto"/>
      </w:divBdr>
    </w:div>
    <w:div w:id="1858041839">
      <w:bodyDiv w:val="1"/>
      <w:marLeft w:val="0"/>
      <w:marRight w:val="0"/>
      <w:marTop w:val="0"/>
      <w:marBottom w:val="0"/>
      <w:divBdr>
        <w:top w:val="none" w:sz="0" w:space="0" w:color="auto"/>
        <w:left w:val="none" w:sz="0" w:space="0" w:color="auto"/>
        <w:bottom w:val="none" w:sz="0" w:space="0" w:color="auto"/>
        <w:right w:val="none" w:sz="0" w:space="0" w:color="auto"/>
      </w:divBdr>
    </w:div>
    <w:div w:id="1858427089">
      <w:bodyDiv w:val="1"/>
      <w:marLeft w:val="0"/>
      <w:marRight w:val="0"/>
      <w:marTop w:val="0"/>
      <w:marBottom w:val="0"/>
      <w:divBdr>
        <w:top w:val="none" w:sz="0" w:space="0" w:color="auto"/>
        <w:left w:val="none" w:sz="0" w:space="0" w:color="auto"/>
        <w:bottom w:val="none" w:sz="0" w:space="0" w:color="auto"/>
        <w:right w:val="none" w:sz="0" w:space="0" w:color="auto"/>
      </w:divBdr>
    </w:div>
    <w:div w:id="1860923508">
      <w:bodyDiv w:val="1"/>
      <w:marLeft w:val="0"/>
      <w:marRight w:val="0"/>
      <w:marTop w:val="0"/>
      <w:marBottom w:val="0"/>
      <w:divBdr>
        <w:top w:val="none" w:sz="0" w:space="0" w:color="auto"/>
        <w:left w:val="none" w:sz="0" w:space="0" w:color="auto"/>
        <w:bottom w:val="none" w:sz="0" w:space="0" w:color="auto"/>
        <w:right w:val="none" w:sz="0" w:space="0" w:color="auto"/>
      </w:divBdr>
    </w:div>
    <w:div w:id="1865046962">
      <w:bodyDiv w:val="1"/>
      <w:marLeft w:val="0"/>
      <w:marRight w:val="0"/>
      <w:marTop w:val="0"/>
      <w:marBottom w:val="0"/>
      <w:divBdr>
        <w:top w:val="none" w:sz="0" w:space="0" w:color="auto"/>
        <w:left w:val="none" w:sz="0" w:space="0" w:color="auto"/>
        <w:bottom w:val="none" w:sz="0" w:space="0" w:color="auto"/>
        <w:right w:val="none" w:sz="0" w:space="0" w:color="auto"/>
      </w:divBdr>
    </w:div>
    <w:div w:id="1873151731">
      <w:bodyDiv w:val="1"/>
      <w:marLeft w:val="0"/>
      <w:marRight w:val="0"/>
      <w:marTop w:val="0"/>
      <w:marBottom w:val="0"/>
      <w:divBdr>
        <w:top w:val="none" w:sz="0" w:space="0" w:color="auto"/>
        <w:left w:val="none" w:sz="0" w:space="0" w:color="auto"/>
        <w:bottom w:val="none" w:sz="0" w:space="0" w:color="auto"/>
        <w:right w:val="none" w:sz="0" w:space="0" w:color="auto"/>
      </w:divBdr>
    </w:div>
    <w:div w:id="1887330135">
      <w:bodyDiv w:val="1"/>
      <w:marLeft w:val="0"/>
      <w:marRight w:val="0"/>
      <w:marTop w:val="0"/>
      <w:marBottom w:val="0"/>
      <w:divBdr>
        <w:top w:val="none" w:sz="0" w:space="0" w:color="auto"/>
        <w:left w:val="none" w:sz="0" w:space="0" w:color="auto"/>
        <w:bottom w:val="none" w:sz="0" w:space="0" w:color="auto"/>
        <w:right w:val="none" w:sz="0" w:space="0" w:color="auto"/>
      </w:divBdr>
    </w:div>
    <w:div w:id="1905414069">
      <w:bodyDiv w:val="1"/>
      <w:marLeft w:val="0"/>
      <w:marRight w:val="0"/>
      <w:marTop w:val="0"/>
      <w:marBottom w:val="0"/>
      <w:divBdr>
        <w:top w:val="none" w:sz="0" w:space="0" w:color="auto"/>
        <w:left w:val="none" w:sz="0" w:space="0" w:color="auto"/>
        <w:bottom w:val="none" w:sz="0" w:space="0" w:color="auto"/>
        <w:right w:val="none" w:sz="0" w:space="0" w:color="auto"/>
      </w:divBdr>
    </w:div>
    <w:div w:id="1910573118">
      <w:bodyDiv w:val="1"/>
      <w:marLeft w:val="0"/>
      <w:marRight w:val="0"/>
      <w:marTop w:val="0"/>
      <w:marBottom w:val="0"/>
      <w:divBdr>
        <w:top w:val="none" w:sz="0" w:space="0" w:color="auto"/>
        <w:left w:val="none" w:sz="0" w:space="0" w:color="auto"/>
        <w:bottom w:val="none" w:sz="0" w:space="0" w:color="auto"/>
        <w:right w:val="none" w:sz="0" w:space="0" w:color="auto"/>
      </w:divBdr>
    </w:div>
    <w:div w:id="1910917576">
      <w:bodyDiv w:val="1"/>
      <w:marLeft w:val="0"/>
      <w:marRight w:val="0"/>
      <w:marTop w:val="0"/>
      <w:marBottom w:val="0"/>
      <w:divBdr>
        <w:top w:val="none" w:sz="0" w:space="0" w:color="auto"/>
        <w:left w:val="none" w:sz="0" w:space="0" w:color="auto"/>
        <w:bottom w:val="none" w:sz="0" w:space="0" w:color="auto"/>
        <w:right w:val="none" w:sz="0" w:space="0" w:color="auto"/>
      </w:divBdr>
    </w:div>
    <w:div w:id="1919750834">
      <w:bodyDiv w:val="1"/>
      <w:marLeft w:val="0"/>
      <w:marRight w:val="0"/>
      <w:marTop w:val="0"/>
      <w:marBottom w:val="0"/>
      <w:divBdr>
        <w:top w:val="none" w:sz="0" w:space="0" w:color="auto"/>
        <w:left w:val="none" w:sz="0" w:space="0" w:color="auto"/>
        <w:bottom w:val="none" w:sz="0" w:space="0" w:color="auto"/>
        <w:right w:val="none" w:sz="0" w:space="0" w:color="auto"/>
      </w:divBdr>
      <w:divsChild>
        <w:div w:id="1472674595">
          <w:marLeft w:val="0"/>
          <w:marRight w:val="0"/>
          <w:marTop w:val="0"/>
          <w:marBottom w:val="0"/>
          <w:divBdr>
            <w:top w:val="none" w:sz="0" w:space="0" w:color="auto"/>
            <w:left w:val="none" w:sz="0" w:space="0" w:color="auto"/>
            <w:bottom w:val="none" w:sz="0" w:space="0" w:color="auto"/>
            <w:right w:val="none" w:sz="0" w:space="0" w:color="auto"/>
          </w:divBdr>
        </w:div>
        <w:div w:id="1066564910">
          <w:marLeft w:val="0"/>
          <w:marRight w:val="0"/>
          <w:marTop w:val="0"/>
          <w:marBottom w:val="0"/>
          <w:divBdr>
            <w:top w:val="none" w:sz="0" w:space="0" w:color="auto"/>
            <w:left w:val="none" w:sz="0" w:space="0" w:color="auto"/>
            <w:bottom w:val="none" w:sz="0" w:space="0" w:color="auto"/>
            <w:right w:val="none" w:sz="0" w:space="0" w:color="auto"/>
          </w:divBdr>
        </w:div>
      </w:divsChild>
    </w:div>
    <w:div w:id="1931230227">
      <w:bodyDiv w:val="1"/>
      <w:marLeft w:val="0"/>
      <w:marRight w:val="0"/>
      <w:marTop w:val="0"/>
      <w:marBottom w:val="0"/>
      <w:divBdr>
        <w:top w:val="none" w:sz="0" w:space="0" w:color="auto"/>
        <w:left w:val="none" w:sz="0" w:space="0" w:color="auto"/>
        <w:bottom w:val="none" w:sz="0" w:space="0" w:color="auto"/>
        <w:right w:val="none" w:sz="0" w:space="0" w:color="auto"/>
      </w:divBdr>
    </w:div>
    <w:div w:id="1941258972">
      <w:bodyDiv w:val="1"/>
      <w:marLeft w:val="0"/>
      <w:marRight w:val="0"/>
      <w:marTop w:val="0"/>
      <w:marBottom w:val="0"/>
      <w:divBdr>
        <w:top w:val="none" w:sz="0" w:space="0" w:color="auto"/>
        <w:left w:val="none" w:sz="0" w:space="0" w:color="auto"/>
        <w:bottom w:val="none" w:sz="0" w:space="0" w:color="auto"/>
        <w:right w:val="none" w:sz="0" w:space="0" w:color="auto"/>
      </w:divBdr>
    </w:div>
    <w:div w:id="1959871605">
      <w:bodyDiv w:val="1"/>
      <w:marLeft w:val="0"/>
      <w:marRight w:val="0"/>
      <w:marTop w:val="0"/>
      <w:marBottom w:val="0"/>
      <w:divBdr>
        <w:top w:val="none" w:sz="0" w:space="0" w:color="auto"/>
        <w:left w:val="none" w:sz="0" w:space="0" w:color="auto"/>
        <w:bottom w:val="none" w:sz="0" w:space="0" w:color="auto"/>
        <w:right w:val="none" w:sz="0" w:space="0" w:color="auto"/>
      </w:divBdr>
    </w:div>
    <w:div w:id="1961108823">
      <w:bodyDiv w:val="1"/>
      <w:marLeft w:val="0"/>
      <w:marRight w:val="0"/>
      <w:marTop w:val="0"/>
      <w:marBottom w:val="0"/>
      <w:divBdr>
        <w:top w:val="none" w:sz="0" w:space="0" w:color="auto"/>
        <w:left w:val="none" w:sz="0" w:space="0" w:color="auto"/>
        <w:bottom w:val="none" w:sz="0" w:space="0" w:color="auto"/>
        <w:right w:val="none" w:sz="0" w:space="0" w:color="auto"/>
      </w:divBdr>
    </w:div>
    <w:div w:id="1961186733">
      <w:bodyDiv w:val="1"/>
      <w:marLeft w:val="0"/>
      <w:marRight w:val="0"/>
      <w:marTop w:val="0"/>
      <w:marBottom w:val="0"/>
      <w:divBdr>
        <w:top w:val="none" w:sz="0" w:space="0" w:color="auto"/>
        <w:left w:val="none" w:sz="0" w:space="0" w:color="auto"/>
        <w:bottom w:val="none" w:sz="0" w:space="0" w:color="auto"/>
        <w:right w:val="none" w:sz="0" w:space="0" w:color="auto"/>
      </w:divBdr>
    </w:div>
    <w:div w:id="1962225303">
      <w:bodyDiv w:val="1"/>
      <w:marLeft w:val="0"/>
      <w:marRight w:val="0"/>
      <w:marTop w:val="0"/>
      <w:marBottom w:val="0"/>
      <w:divBdr>
        <w:top w:val="none" w:sz="0" w:space="0" w:color="auto"/>
        <w:left w:val="none" w:sz="0" w:space="0" w:color="auto"/>
        <w:bottom w:val="none" w:sz="0" w:space="0" w:color="auto"/>
        <w:right w:val="none" w:sz="0" w:space="0" w:color="auto"/>
      </w:divBdr>
    </w:div>
    <w:div w:id="1976180127">
      <w:bodyDiv w:val="1"/>
      <w:marLeft w:val="0"/>
      <w:marRight w:val="0"/>
      <w:marTop w:val="0"/>
      <w:marBottom w:val="0"/>
      <w:divBdr>
        <w:top w:val="none" w:sz="0" w:space="0" w:color="auto"/>
        <w:left w:val="none" w:sz="0" w:space="0" w:color="auto"/>
        <w:bottom w:val="none" w:sz="0" w:space="0" w:color="auto"/>
        <w:right w:val="none" w:sz="0" w:space="0" w:color="auto"/>
      </w:divBdr>
    </w:div>
    <w:div w:id="1982613157">
      <w:bodyDiv w:val="1"/>
      <w:marLeft w:val="0"/>
      <w:marRight w:val="0"/>
      <w:marTop w:val="0"/>
      <w:marBottom w:val="0"/>
      <w:divBdr>
        <w:top w:val="none" w:sz="0" w:space="0" w:color="auto"/>
        <w:left w:val="none" w:sz="0" w:space="0" w:color="auto"/>
        <w:bottom w:val="none" w:sz="0" w:space="0" w:color="auto"/>
        <w:right w:val="none" w:sz="0" w:space="0" w:color="auto"/>
      </w:divBdr>
    </w:div>
    <w:div w:id="1989825227">
      <w:bodyDiv w:val="1"/>
      <w:marLeft w:val="0"/>
      <w:marRight w:val="0"/>
      <w:marTop w:val="0"/>
      <w:marBottom w:val="0"/>
      <w:divBdr>
        <w:top w:val="none" w:sz="0" w:space="0" w:color="auto"/>
        <w:left w:val="none" w:sz="0" w:space="0" w:color="auto"/>
        <w:bottom w:val="none" w:sz="0" w:space="0" w:color="auto"/>
        <w:right w:val="none" w:sz="0" w:space="0" w:color="auto"/>
      </w:divBdr>
    </w:div>
    <w:div w:id="2001351903">
      <w:bodyDiv w:val="1"/>
      <w:marLeft w:val="0"/>
      <w:marRight w:val="0"/>
      <w:marTop w:val="0"/>
      <w:marBottom w:val="0"/>
      <w:divBdr>
        <w:top w:val="none" w:sz="0" w:space="0" w:color="auto"/>
        <w:left w:val="none" w:sz="0" w:space="0" w:color="auto"/>
        <w:bottom w:val="none" w:sz="0" w:space="0" w:color="auto"/>
        <w:right w:val="none" w:sz="0" w:space="0" w:color="auto"/>
      </w:divBdr>
    </w:div>
    <w:div w:id="2038922217">
      <w:bodyDiv w:val="1"/>
      <w:marLeft w:val="0"/>
      <w:marRight w:val="0"/>
      <w:marTop w:val="0"/>
      <w:marBottom w:val="0"/>
      <w:divBdr>
        <w:top w:val="none" w:sz="0" w:space="0" w:color="auto"/>
        <w:left w:val="none" w:sz="0" w:space="0" w:color="auto"/>
        <w:bottom w:val="none" w:sz="0" w:space="0" w:color="auto"/>
        <w:right w:val="none" w:sz="0" w:space="0" w:color="auto"/>
      </w:divBdr>
      <w:divsChild>
        <w:div w:id="1250165170">
          <w:marLeft w:val="0"/>
          <w:marRight w:val="0"/>
          <w:marTop w:val="0"/>
          <w:marBottom w:val="0"/>
          <w:divBdr>
            <w:top w:val="none" w:sz="0" w:space="0" w:color="auto"/>
            <w:left w:val="none" w:sz="0" w:space="0" w:color="auto"/>
            <w:bottom w:val="none" w:sz="0" w:space="0" w:color="auto"/>
            <w:right w:val="none" w:sz="0" w:space="0" w:color="auto"/>
          </w:divBdr>
        </w:div>
        <w:div w:id="533268584">
          <w:marLeft w:val="0"/>
          <w:marRight w:val="0"/>
          <w:marTop w:val="0"/>
          <w:marBottom w:val="0"/>
          <w:divBdr>
            <w:top w:val="none" w:sz="0" w:space="0" w:color="auto"/>
            <w:left w:val="none" w:sz="0" w:space="0" w:color="auto"/>
            <w:bottom w:val="none" w:sz="0" w:space="0" w:color="auto"/>
            <w:right w:val="none" w:sz="0" w:space="0" w:color="auto"/>
          </w:divBdr>
        </w:div>
      </w:divsChild>
    </w:div>
    <w:div w:id="2041858359">
      <w:bodyDiv w:val="1"/>
      <w:marLeft w:val="0"/>
      <w:marRight w:val="0"/>
      <w:marTop w:val="0"/>
      <w:marBottom w:val="0"/>
      <w:divBdr>
        <w:top w:val="none" w:sz="0" w:space="0" w:color="auto"/>
        <w:left w:val="none" w:sz="0" w:space="0" w:color="auto"/>
        <w:bottom w:val="none" w:sz="0" w:space="0" w:color="auto"/>
        <w:right w:val="none" w:sz="0" w:space="0" w:color="auto"/>
      </w:divBdr>
    </w:div>
    <w:div w:id="2042626873">
      <w:bodyDiv w:val="1"/>
      <w:marLeft w:val="0"/>
      <w:marRight w:val="0"/>
      <w:marTop w:val="0"/>
      <w:marBottom w:val="0"/>
      <w:divBdr>
        <w:top w:val="none" w:sz="0" w:space="0" w:color="auto"/>
        <w:left w:val="none" w:sz="0" w:space="0" w:color="auto"/>
        <w:bottom w:val="none" w:sz="0" w:space="0" w:color="auto"/>
        <w:right w:val="none" w:sz="0" w:space="0" w:color="auto"/>
      </w:divBdr>
    </w:div>
    <w:div w:id="2053723540">
      <w:bodyDiv w:val="1"/>
      <w:marLeft w:val="0"/>
      <w:marRight w:val="0"/>
      <w:marTop w:val="0"/>
      <w:marBottom w:val="0"/>
      <w:divBdr>
        <w:top w:val="none" w:sz="0" w:space="0" w:color="auto"/>
        <w:left w:val="none" w:sz="0" w:space="0" w:color="auto"/>
        <w:bottom w:val="none" w:sz="0" w:space="0" w:color="auto"/>
        <w:right w:val="none" w:sz="0" w:space="0" w:color="auto"/>
      </w:divBdr>
    </w:div>
    <w:div w:id="2058120458">
      <w:bodyDiv w:val="1"/>
      <w:marLeft w:val="0"/>
      <w:marRight w:val="0"/>
      <w:marTop w:val="0"/>
      <w:marBottom w:val="0"/>
      <w:divBdr>
        <w:top w:val="none" w:sz="0" w:space="0" w:color="auto"/>
        <w:left w:val="none" w:sz="0" w:space="0" w:color="auto"/>
        <w:bottom w:val="none" w:sz="0" w:space="0" w:color="auto"/>
        <w:right w:val="none" w:sz="0" w:space="0" w:color="auto"/>
      </w:divBdr>
    </w:div>
    <w:div w:id="2074304929">
      <w:bodyDiv w:val="1"/>
      <w:marLeft w:val="0"/>
      <w:marRight w:val="0"/>
      <w:marTop w:val="0"/>
      <w:marBottom w:val="0"/>
      <w:divBdr>
        <w:top w:val="none" w:sz="0" w:space="0" w:color="auto"/>
        <w:left w:val="none" w:sz="0" w:space="0" w:color="auto"/>
        <w:bottom w:val="none" w:sz="0" w:space="0" w:color="auto"/>
        <w:right w:val="none" w:sz="0" w:space="0" w:color="auto"/>
      </w:divBdr>
    </w:div>
    <w:div w:id="2112968932">
      <w:bodyDiv w:val="1"/>
      <w:marLeft w:val="0"/>
      <w:marRight w:val="0"/>
      <w:marTop w:val="0"/>
      <w:marBottom w:val="0"/>
      <w:divBdr>
        <w:top w:val="none" w:sz="0" w:space="0" w:color="auto"/>
        <w:left w:val="none" w:sz="0" w:space="0" w:color="auto"/>
        <w:bottom w:val="none" w:sz="0" w:space="0" w:color="auto"/>
        <w:right w:val="none" w:sz="0" w:space="0" w:color="auto"/>
      </w:divBdr>
    </w:div>
    <w:div w:id="2121410766">
      <w:bodyDiv w:val="1"/>
      <w:marLeft w:val="0"/>
      <w:marRight w:val="0"/>
      <w:marTop w:val="0"/>
      <w:marBottom w:val="0"/>
      <w:divBdr>
        <w:top w:val="none" w:sz="0" w:space="0" w:color="auto"/>
        <w:left w:val="none" w:sz="0" w:space="0" w:color="auto"/>
        <w:bottom w:val="none" w:sz="0" w:space="0" w:color="auto"/>
        <w:right w:val="none" w:sz="0" w:space="0" w:color="auto"/>
      </w:divBdr>
    </w:div>
    <w:div w:id="21282293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https://www.luontoon.fi/" TargetMode="External"/><Relationship Id="rId39" Type="http://schemas.openxmlformats.org/officeDocument/2006/relationships/hyperlink" Target="https://sykli.fi/" TargetMode="External"/><Relationship Id="rId3" Type="http://schemas.openxmlformats.org/officeDocument/2006/relationships/numbering" Target="numbering.xml"/><Relationship Id="rId21" Type="http://schemas.openxmlformats.org/officeDocument/2006/relationships/hyperlink" Target="https://www.birdlife.fi/" TargetMode="External"/><Relationship Id="rId34" Type="http://schemas.openxmlformats.org/officeDocument/2006/relationships/hyperlink" Target="http://www.sieppo.fi/" TargetMode="External"/><Relationship Id="rId42" Type="http://schemas.openxmlformats.org/officeDocument/2006/relationships/hyperlink" Target="https://wwf.fi/" TargetMode="Externa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www.luontoliitto.fi/" TargetMode="External"/><Relationship Id="rId33" Type="http://schemas.openxmlformats.org/officeDocument/2006/relationships/hyperlink" Target="https://www.otakoppi-ohjelma.fi/kielitietoisia-kaytanteita-varhaiskasvatuksessa" TargetMode="External"/><Relationship Id="rId38" Type="http://schemas.openxmlformats.org/officeDocument/2006/relationships/hyperlink" Target="https://www.suomenlatu.fi/" TargetMode="Externa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hyperlink" Target="https://www.arktisetaromit.fi/" TargetMode="External"/><Relationship Id="rId29" Type="http://schemas.openxmlformats.org/officeDocument/2006/relationships/hyperlink" Target="https://www.metsa.fi/" TargetMode="External"/><Relationship Id="rId41" Type="http://schemas.openxmlformats.org/officeDocument/2006/relationships/hyperlink" Target="https://vihrealippu.fi/"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s://www.kierratyskeskus.fi/ymparistokoulu/opetusmateriaalit" TargetMode="External"/><Relationship Id="rId32" Type="http://schemas.openxmlformats.org/officeDocument/2006/relationships/hyperlink" Target="https://www.oph.fi/fi/koulutus-ja-tutkinnot/varhaiskasvatus/varhaiskasvatuksen-tueksi" TargetMode="External"/><Relationship Id="rId37" Type="http://schemas.openxmlformats.org/officeDocument/2006/relationships/hyperlink" Target="https://smy.fi/" TargetMode="External"/><Relationship Id="rId40" Type="http://schemas.openxmlformats.org/officeDocument/2006/relationships/hyperlink" Target="https://ulkoluokka.fi/materiaalit/" TargetMode="Externa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yperlink" Target="https://ilokasvaaulkona.fi/wp-content/uploads/2021/12/ilo-kasvaa-ulkona-luontotoiminnan-kasikirja.pdf" TargetMode="External"/><Relationship Id="rId28" Type="http://schemas.openxmlformats.org/officeDocument/2006/relationships/hyperlink" Target="https://mappa.fi/fi/etusivu" TargetMode="External"/><Relationship Id="rId36" Type="http://schemas.openxmlformats.org/officeDocument/2006/relationships/hyperlink" Target="https://www.sll.fi/" TargetMode="External"/><Relationship Id="rId10" Type="http://schemas.openxmlformats.org/officeDocument/2006/relationships/image" Target="media/image2.png"/><Relationship Id="rId19" Type="http://schemas.openxmlformats.org/officeDocument/2006/relationships/footer" Target="footer1.xml"/><Relationship Id="rId31" Type="http://schemas.openxmlformats.org/officeDocument/2006/relationships/hyperlink" Target="https://museot.fi/vieraile-virtuaalimuseoissa" TargetMode="External"/><Relationship Id="rId44"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https://feesuomi.fi/verkkolehti/" TargetMode="External"/><Relationship Id="rId27" Type="http://schemas.openxmlformats.org/officeDocument/2006/relationships/hyperlink" Target="https://luontoportti.com/" TargetMode="External"/><Relationship Id="rId30" Type="http://schemas.openxmlformats.org/officeDocument/2006/relationships/hyperlink" Target="https://museot.fi/" TargetMode="External"/><Relationship Id="rId35" Type="http://schemas.openxmlformats.org/officeDocument/2006/relationships/hyperlink" Target="https://www.luontokauppa.fi/" TargetMode="External"/><Relationship Id="rId43" Type="http://schemas.openxmlformats.org/officeDocument/2006/relationships/fontTable" Target="fontTable.xml"/></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2022</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b:Source>
    <b:Tag>Par14</b:Tag>
    <b:SourceType>Book</b:SourceType>
    <b:Guid>{64FA7258-85B0-4A94-8E57-874C00ECE9E4}</b:Guid>
    <b:Author>
      <b:Author>
        <b:NameList>
          <b:Person>
            <b:Last>Parikka-Nihti</b:Last>
            <b:First>Mari</b:First>
          </b:Person>
          <b:Person>
            <b:Last>Suomela</b:Last>
            <b:First>Liisa</b:First>
          </b:Person>
        </b:NameList>
      </b:Author>
    </b:Author>
    <b:Title>Iloa ja ihmettelyä: Ympäristökasvatus varhaislapsuudessa</b:Title>
    <b:Year>2014</b:Year>
    <b:City>Jyväskylä</b:City>
    <b:Publisher>PS-kustannus</b:Publisher>
    <b:RefOrder>17</b:RefOrder>
  </b:Source>
  <b:Source>
    <b:Tag>Per22</b:Tag>
    <b:SourceType>InternetSite</b:SourceType>
    <b:Guid>{B9B83528-C082-4A67-BE6A-B37879304E70}</b:Guid>
    <b:Author>
      <b:Author>
        <b:NameList>
          <b:Person>
            <b:Last>Perusopetuslaki</b:Last>
          </b:Person>
        </b:NameList>
      </b:Author>
    </b:Author>
    <b:Title>21.8.1998/628</b:Title>
    <b:Year>2022</b:Year>
    <b:Month>Huhtikuu</b:Month>
    <b:Day>25</b:Day>
    <b:URL>https://www.finlex.fi/fi/laki/ajantasa/1998/19980628</b:URL>
    <b:RefOrder>5</b:RefOrder>
  </b:Source>
  <b:Source>
    <b:Tag>27622</b:Tag>
    <b:SourceType>InternetSite</b:SourceType>
    <b:Guid>{28CD301C-65F1-4FDE-B138-8F6A3B4AF6CA}</b:Guid>
    <b:Title>27.6.2014/527</b:Title>
    <b:Year>2022</b:Year>
    <b:Month>Huhtikuu</b:Month>
    <b:Day>25</b:Day>
    <b:URL>https://www.finlex.fi/fi/laki/ajantasa/2014/20140527</b:URL>
    <b:Author>
      <b:Author>
        <b:NameList>
          <b:Person>
            <b:Last>Ympäristönsuojelulaki</b:Last>
          </b:Person>
        </b:NameList>
      </b:Author>
    </b:Author>
    <b:RefOrder>6</b:RefOrder>
  </b:Source>
  <b:Source>
    <b:Tag>Var22</b:Tag>
    <b:SourceType>InternetSite</b:SourceType>
    <b:Guid>{7B375142-AB43-463E-A97D-06A83E8718D5}</b:Guid>
    <b:Title>Varhaiskasvatussuunnitelman perusteet 2022</b:Title>
    <b:Year>2022</b:Year>
    <b:Month>Huhtikuu</b:Month>
    <b:Day>25</b:Day>
    <b:URL>https://www.oph.fi/fi/koulutus-ja-tutkinnot/varhaiskasvatussuunnitelmien-perusteet</b:URL>
    <b:RefOrder>1</b:RefOrder>
  </b:Source>
  <b:Source>
    <b:Tag>Hii22</b:Tag>
    <b:SourceType>InternetSite</b:SourceType>
    <b:Guid>{38AD6166-9C27-4713-B451-A7B82A947E6A}</b:Guid>
    <b:Title>Hiilineutraali Grani 2035</b:Title>
    <b:Year>2022</b:Year>
    <b:Month>Huhtikuu</b:Month>
    <b:Day>25</b:Day>
    <b:URL>https://hiilineutraaligrani.fi/</b:URL>
    <b:RefOrder>2</b:RefOrder>
  </b:Source>
  <b:Source>
    <b:Tag>Var221</b:Tag>
    <b:SourceType>InternetSite</b:SourceType>
    <b:Guid>{C275BA6D-235E-44B5-93B1-E03D6E3632FD}</b:Guid>
    <b:Author>
      <b:Author>
        <b:NameList>
          <b:Person>
            <b:Last>Varhaiskasvatuslaki</b:Last>
          </b:Person>
        </b:NameList>
      </b:Author>
    </b:Author>
    <b:Title>540/2018</b:Title>
    <b:Year>2022</b:Year>
    <b:Month>Huhtikuu</b:Month>
    <b:Day>25</b:Day>
    <b:URL>https://www.finlex.fi/fi/laki/alkup/2018/20180540</b:URL>
    <b:RefOrder>4</b:RefOrder>
  </b:Source>
  <b:Source>
    <b:Tag>Ilm22</b:Tag>
    <b:SourceType>InternetSite</b:SourceType>
    <b:Guid>{E0F4D50E-D15B-4101-944B-BE3A8E20A30A}</b:Guid>
    <b:Author>
      <b:Author>
        <b:NameList>
          <b:Person>
            <b:Last>Ilmastolaki</b:Last>
          </b:Person>
        </b:NameList>
      </b:Author>
    </b:Author>
    <b:Title>609/2015</b:Title>
    <b:Year>2022</b:Year>
    <b:Month>Huhtikuu</b:Month>
    <b:Day>25</b:Day>
    <b:URL>https://www.finlex.fi/fi/laki/alkup/2015/20150609</b:URL>
    <b:RefOrder>11</b:RefOrder>
  </b:Source>
  <b:Source>
    <b:Tag>Hal22</b:Tag>
    <b:SourceType>InternetSite</b:SourceType>
    <b:Guid>{9A2A5CEE-7238-4C53-B961-DE1492AD9169}</b:Guid>
    <b:Title>Hallituksen esitys HE 27/2022 vp</b:Title>
    <b:Year>2022</b:Year>
    <b:Month>huhtikuu</b:Month>
    <b:Day>25</b:Day>
    <b:URL>https://www.eduskunta.fi/FI/vaski/HallituksenEsitys/Sivut/HE_27+2022.aspx</b:URL>
    <b:RefOrder>10</b:RefOrder>
  </b:Source>
  <b:Source>
    <b:Tag>Can20</b:Tag>
    <b:SourceType>Book</b:SourceType>
    <b:Guid>{95953E2E-D1AD-43C2-87CE-2A42BC157A65}</b:Guid>
    <b:Title>Ympäristökasvatus: kestävän tulevaisuuden käsikirja</b:Title>
    <b:Year>2020</b:Year>
    <b:Author>
      <b:Author>
        <b:NameList>
          <b:Person>
            <b:Last>Cantell</b:Last>
            <b:First>Hannele</b:First>
          </b:Person>
          <b:Person>
            <b:Last>Aarni-Linnanvuori</b:Last>
            <b:First>Essi</b:First>
          </b:Person>
          <b:Person>
            <b:Last>Tani</b:Last>
            <b:First>Sirpa</b:First>
          </b:Person>
        </b:NameList>
      </b:Author>
    </b:Author>
    <b:City>Jyväskylä</b:City>
    <b:Publisher>PS-kustannus</b:Publisher>
    <b:RefOrder>16</b:RefOrder>
  </b:Source>
  <b:Source>
    <b:Tag>Per221</b:Tag>
    <b:SourceType>InternetSite</b:SourceType>
    <b:Guid>{F340EEA6-DA0D-4E57-8778-FEC307D4CCBF}</b:Guid>
    <b:Author>
      <b:Author>
        <b:NameList>
          <b:Person>
            <b:Last>Perustuslaki</b:Last>
          </b:Person>
        </b:NameList>
      </b:Author>
    </b:Author>
    <b:Title>11.6.1999/731</b:Title>
    <b:Year>2022</b:Year>
    <b:Month>Huhtikuu</b:Month>
    <b:Day>25</b:Day>
    <b:URL>https://www.finlex.fi/fi/laki/ajantasa/1999/19990731</b:URL>
    <b:RefOrder>7</b:RefOrder>
  </b:Source>
  <b:Source>
    <b:Tag>YKn22</b:Tag>
    <b:SourceType>InternetSite</b:SourceType>
    <b:Guid>{3C7E9669-9ACC-4093-B563-9E963869C48A}</b:Guid>
    <b:Title>YK:n Lasten oikeuksien sopimus</b:Title>
    <b:Year>2022</b:Year>
    <b:Month>Huhtikuu</b:Month>
    <b:Day>25</b:Day>
    <b:URL>https://www.unicef.fi/lapsen-oikeudet/sopimus-kokonaisuudessaan/</b:URL>
    <b:RefOrder>9</b:RefOrder>
  </b:Source>
  <b:Source>
    <b:Tag>Siv22</b:Tag>
    <b:SourceType>InternetSite</b:SourceType>
    <b:Guid>{6FCA41F8-6D40-420A-8B91-EDF71003DB7F}</b:Guid>
    <b:Title>Sivistystoimen päästövähennysohjelma</b:Title>
    <b:Year>2022</b:Year>
    <b:Month>Huhtikuu</b:Month>
    <b:Day>25</b:Day>
    <b:URL>https://hiilineutraaligrani.fi/wp-content/uploads/2021/11/Kauniainen_pvo_KH080321_kaikki_.pdf</b:URL>
    <b:RefOrder>13</b:RefOrder>
  </b:Source>
  <b:Source>
    <b:Tag>Par22</b:Tag>
    <b:SourceType>InternetSite</b:SourceType>
    <b:Guid>{F7C0590B-BB8C-49C3-A1E2-7B9250681965}</b:Guid>
    <b:Title>Pariisin ilmastosopimus</b:Title>
    <b:Year>2022</b:Year>
    <b:Month>Huhtikuu</b:Month>
    <b:Day>25</b:Day>
    <b:URL>https://www.finlex.fi/fi/sopimukset/sopsteksti/2016/20160076</b:URL>
    <b:RefOrder>8</b:RefOrder>
  </b:Source>
  <b:Source>
    <b:Tag>KET</b:Tag>
    <b:SourceType>InternetSite</b:SourceType>
    <b:Guid>{00B49AD2-19F3-4325-BE2A-86D308EC5C18}</b:Guid>
    <b:Title>KETS</b:Title>
    <b:InternetSiteTitle>Kauniaisten kaupungin energiatehokkuussopimus: Toimintasuunnitelma 2017-2025</b:InternetSiteTitle>
    <b:URL>https://www.kauniainen.fi/wp-content/uploads/2021/07/KETS_toimintasuunnitelma_2017-2025_Kauniainen.pdf</b:URL>
    <b:Year>2022</b:Year>
    <b:Month>Huhtikuu</b:Month>
    <b:Day>25</b:Day>
    <b:RefOrder>14</b:RefOrder>
  </b:Source>
  <b:Source>
    <b:Tag>Age22</b:Tag>
    <b:SourceType>InternetSite</b:SourceType>
    <b:Guid>{563EB929-45D0-4B21-9628-CB98B9028E27}</b:Guid>
    <b:Title>Agenda 2030</b:Title>
    <b:Year>2022</b:Year>
    <b:Month>Huhtikuu</b:Month>
    <b:Day>25</b:Day>
    <b:URL>https://www.ykliitto.fi/yk-teemat/kestavan-kehityksen-tavoitteet</b:URL>
    <b:RefOrder>3</b:RefOrder>
  </b:Source>
  <b:Source>
    <b:Tag>Res22</b:Tag>
    <b:SourceType>InternetSite</b:SourceType>
    <b:Guid>{34E0DDA6-A90E-4120-A2E6-B44A1867EE31}</b:Guid>
    <b:Title>Resurssiviisauden tiekartta</b:Title>
    <b:InternetSiteTitle>Kohti Hiilineutraalia Grania 2035</b:InternetSiteTitle>
    <b:Year>2022</b:Year>
    <b:Month>Huhtikuu</b:Month>
    <b:Day>25</b:Day>
    <b:URL>https://hiilineutraaligrani.fi/wp-content/uploads/2021/06/Kauniainen_hiilineutraali_touko2020_3.pdf</b:URL>
    <b:RefOrder>12</b:RefOrder>
  </b:Source>
  <b:Source>
    <b:Tag>Kur99</b:Tag>
    <b:SourceType>Book</b:SourceType>
    <b:Guid>{C53167EC-6539-47E1-8EDD-0AFAC2E6E001}</b:Guid>
    <b:Title>Varhaiskasvattajan ympäristöopas</b:Title>
    <b:Year>1999</b:Year>
    <b:City>Ylöjärvi</b:City>
    <b:Publisher>Painohäme Oy</b:Publisher>
    <b:Author>
      <b:Author>
        <b:NameList>
          <b:Person>
            <b:Last>Kurttio</b:Last>
            <b:First>Tuovi</b:First>
          </b:Person>
          <b:Person>
            <b:Last>Kurki</b:Last>
            <b:First>Outi</b:First>
          </b:Person>
        </b:NameList>
      </b:Author>
    </b:Author>
    <b:RefOrder>15</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1B779D6-A810-48F5-A232-8623DBE0F7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1642</TotalTime>
  <Pages>20</Pages>
  <Words>4238</Words>
  <Characters>34328</Characters>
  <Application>Microsoft Office Word</Application>
  <DocSecurity>0</DocSecurity>
  <Lines>286</Lines>
  <Paragraphs>76</Paragraphs>
  <ScaleCrop>false</ScaleCrop>
  <HeadingPairs>
    <vt:vector size="2" baseType="variant">
      <vt:variant>
        <vt:lpstr>Otsikko</vt:lpstr>
      </vt:variant>
      <vt:variant>
        <vt:i4>1</vt:i4>
      </vt:variant>
    </vt:vector>
  </HeadingPairs>
  <TitlesOfParts>
    <vt:vector size="1" baseType="lpstr">
      <vt:lpstr>Ympäristökasvatussuunnitelma</vt:lpstr>
    </vt:vector>
  </TitlesOfParts>
  <Company/>
  <LinksUpToDate>false</LinksUpToDate>
  <CharactersWithSpaces>38490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Ympäristökasvatussuunnitelma</dc:title>
  <dc:subject>Kauniaisten varhaiskasvatussuunnitelman liite 5</dc:subject>
  <dc:creator/>
  <cp:keywords/>
  <dc:description/>
  <cp:lastModifiedBy>Riikka Junkkarinen</cp:lastModifiedBy>
  <cp:revision>395</cp:revision>
  <dcterms:created xsi:type="dcterms:W3CDTF">2022-04-13T15:36:00Z</dcterms:created>
  <dcterms:modified xsi:type="dcterms:W3CDTF">2022-05-15T13:30:00Z</dcterms:modified>
</cp:coreProperties>
</file>